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375" w:type="dxa"/>
        <w:tblInd w:w="-743" w:type="dxa"/>
        <w:tblLayout w:type="fixed"/>
        <w:tblCellMar>
          <w:left w:w="0" w:type="dxa"/>
          <w:right w:w="0" w:type="dxa"/>
        </w:tblCellMar>
        <w:tblLook w:val="0000" w:firstRow="0" w:lastRow="0" w:firstColumn="0" w:lastColumn="0" w:noHBand="0" w:noVBand="0"/>
      </w:tblPr>
      <w:tblGrid>
        <w:gridCol w:w="2358"/>
        <w:gridCol w:w="7008"/>
        <w:gridCol w:w="2009"/>
      </w:tblGrid>
      <w:tr w:rsidR="005236DE" w:rsidRPr="00153D57" w14:paraId="2B1C2B85" w14:textId="77777777" w:rsidTr="00C04853">
        <w:trPr>
          <w:cantSplit/>
          <w:trHeight w:hRule="exact" w:val="2263"/>
        </w:trPr>
        <w:tc>
          <w:tcPr>
            <w:tcW w:w="2358" w:type="dxa"/>
            <w:shd w:val="clear" w:color="FFFFFF" w:fill="auto"/>
            <w:tcMar>
              <w:top w:w="85" w:type="dxa"/>
            </w:tcMar>
            <w:vAlign w:val="center"/>
          </w:tcPr>
          <w:p w14:paraId="14DE05A9" w14:textId="77777777" w:rsidR="005236DE" w:rsidRPr="00153D57" w:rsidRDefault="005236DE" w:rsidP="00C04853">
            <w:pPr>
              <w:pStyle w:val="BodySingle"/>
              <w:tabs>
                <w:tab w:val="left" w:pos="720"/>
                <w:tab w:val="left" w:pos="1440"/>
                <w:tab w:val="left" w:pos="7740"/>
              </w:tabs>
              <w:rPr>
                <w:rFonts w:ascii="Arial" w:hAnsi="Arial" w:cs="Arial"/>
                <w:color w:val="808080"/>
                <w:sz w:val="21"/>
                <w:szCs w:val="21"/>
              </w:rPr>
            </w:pPr>
            <w:r w:rsidRPr="00153D57">
              <w:rPr>
                <w:rFonts w:ascii="Arial" w:hAnsi="Arial" w:cs="Arial"/>
                <w:color w:val="808080"/>
                <w:sz w:val="21"/>
                <w:szCs w:val="21"/>
              </w:rPr>
              <w:t xml:space="preserve">   </w:t>
            </w:r>
          </w:p>
          <w:p w14:paraId="248BE330" w14:textId="77777777" w:rsidR="005236DE" w:rsidRPr="00153D57" w:rsidRDefault="005236DE" w:rsidP="00C04853">
            <w:pPr>
              <w:rPr>
                <w:rFonts w:ascii="Arial" w:hAnsi="Arial" w:cs="Arial"/>
                <w:color w:val="808080"/>
                <w:sz w:val="21"/>
                <w:szCs w:val="21"/>
              </w:rPr>
            </w:pPr>
          </w:p>
          <w:p w14:paraId="25976428" w14:textId="3A795F2D" w:rsidR="005236DE" w:rsidRPr="00153D57" w:rsidRDefault="00EE5946" w:rsidP="00C04853">
            <w:pPr>
              <w:pStyle w:val="BodySingle"/>
              <w:shd w:val="clear" w:color="auto" w:fill="FFFFFF"/>
              <w:tabs>
                <w:tab w:val="left" w:pos="0"/>
                <w:tab w:val="left" w:pos="720"/>
                <w:tab w:val="left" w:pos="1440"/>
                <w:tab w:val="left" w:pos="7740"/>
              </w:tabs>
              <w:rPr>
                <w:rFonts w:ascii="Arial" w:hAnsi="Arial" w:cs="Arial"/>
                <w:i/>
                <w:iCs/>
                <w:color w:val="808080"/>
                <w:sz w:val="21"/>
                <w:szCs w:val="21"/>
              </w:rPr>
            </w:pPr>
            <w:r>
              <w:rPr>
                <w:rFonts w:ascii="Arial" w:hAnsi="Arial" w:cs="Arial"/>
                <w:noProof/>
                <w:color w:val="808080"/>
                <w:sz w:val="21"/>
                <w:szCs w:val="21"/>
                <w:lang w:val="en-IN" w:eastAsia="en-IN"/>
              </w:rPr>
              <mc:AlternateContent>
                <mc:Choice Requires="wps">
                  <w:drawing>
                    <wp:anchor distT="0" distB="0" distL="114300" distR="114300" simplePos="0" relativeHeight="251653632" behindDoc="0" locked="0" layoutInCell="1" allowOverlap="1" wp14:anchorId="7F11A6E7" wp14:editId="77881422">
                      <wp:simplePos x="0" y="0"/>
                      <wp:positionH relativeFrom="column">
                        <wp:posOffset>209550</wp:posOffset>
                      </wp:positionH>
                      <wp:positionV relativeFrom="paragraph">
                        <wp:posOffset>78740</wp:posOffset>
                      </wp:positionV>
                      <wp:extent cx="1170305" cy="1037590"/>
                      <wp:effectExtent l="13970" t="8890" r="6350" b="10795"/>
                      <wp:wrapNone/>
                      <wp:docPr id="14542279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1037590"/>
                              </a:xfrm>
                              <a:prstGeom prst="rect">
                                <a:avLst/>
                              </a:prstGeom>
                              <a:solidFill>
                                <a:srgbClr val="FFFFFF"/>
                              </a:solidFill>
                              <a:ln w="9525">
                                <a:solidFill>
                                  <a:srgbClr val="FFFFFF"/>
                                </a:solidFill>
                                <a:miter lim="800000"/>
                                <a:headEnd/>
                                <a:tailEnd/>
                              </a:ln>
                            </wps:spPr>
                            <wps:txbx>
                              <w:txbxContent>
                                <w:p w14:paraId="646C1844" w14:textId="77777777" w:rsidR="00383307" w:rsidRDefault="00383307" w:rsidP="005236DE">
                                  <w:r>
                                    <w:rPr>
                                      <w:b/>
                                      <w:bCs/>
                                      <w:noProof/>
                                      <w:lang w:bidi="hi-IN"/>
                                    </w:rPr>
                                    <w:drawing>
                                      <wp:inline distT="0" distB="0" distL="0" distR="0" wp14:anchorId="382A9CA6" wp14:editId="55C8641F">
                                        <wp:extent cx="914400" cy="812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4400" cy="812800"/>
                                                </a:xfrm>
                                                <a:prstGeom prst="rect">
                                                  <a:avLst/>
                                                </a:prstGeom>
                                                <a:noFill/>
                                                <a:ln w="9525">
                                                  <a:noFill/>
                                                  <a:miter lim="800000"/>
                                                  <a:headEnd/>
                                                  <a:tailEnd/>
                                                </a:ln>
                                              </pic:spPr>
                                            </pic:pic>
                                          </a:graphicData>
                                        </a:graphic>
                                      </wp:inline>
                                    </w:drawing>
                                  </w:r>
                                </w:p>
                                <w:p w14:paraId="21EBE7B5" w14:textId="77777777" w:rsidR="00383307" w:rsidRPr="003A28C0" w:rsidRDefault="00383307" w:rsidP="005236DE">
                                  <w:pPr>
                                    <w:rPr>
                                      <w:rFonts w:ascii="Freestyle Script" w:eastAsia="FangSong" w:hAnsi="Freestyle Script" w:cs="Arabic Typesetting"/>
                                      <w:color w:val="0066FF"/>
                                      <w:sz w:val="28"/>
                                      <w:szCs w:val="28"/>
                                    </w:rPr>
                                  </w:pPr>
                                  <w:r>
                                    <w:rPr>
                                      <w:rFonts w:ascii="Freestyle Script" w:eastAsia="FangSong" w:hAnsi="Freestyle Script" w:cs="Arabic Typesetting"/>
                                      <w:color w:val="0066FF"/>
                                      <w:sz w:val="28"/>
                                      <w:szCs w:val="28"/>
                                    </w:rPr>
                                    <w:t xml:space="preserve">  </w:t>
                                  </w:r>
                                  <w:r w:rsidRPr="00877159">
                                    <w:rPr>
                                      <w:rFonts w:ascii="Freestyle Script" w:eastAsia="FangSong" w:hAnsi="Freestyle Script" w:cs="Arabic Typesetting"/>
                                      <w:color w:val="0066FF"/>
                                      <w:sz w:val="22"/>
                                      <w:szCs w:val="22"/>
                                    </w:rPr>
                                    <w:t>Unleashing Values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1A6E7" id="Rectangle 2" o:spid="_x0000_s1026" style="position:absolute;margin-left:16.5pt;margin-top:6.2pt;width:92.15pt;height:8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" strokecolor="white">
                      <v:textbox>
                        <w:txbxContent>
                          <w:p w14:paraId="646C1844" w14:textId="77777777" w:rsidR="00383307" w:rsidRDefault="00383307" w:rsidP="005236DE">
                            <w:r>
                              <w:rPr>
                                <w:b/>
                                <w:bCs/>
                                <w:noProof/>
                                <w:lang w:bidi="hi-IN"/>
                              </w:rPr>
                              <w:drawing>
                                <wp:inline distT="0" distB="0" distL="0" distR="0" wp14:anchorId="382A9CA6" wp14:editId="55C8641F">
                                  <wp:extent cx="914400" cy="812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14400" cy="812800"/>
                                          </a:xfrm>
                                          <a:prstGeom prst="rect">
                                            <a:avLst/>
                                          </a:prstGeom>
                                          <a:noFill/>
                                          <a:ln w="9525">
                                            <a:noFill/>
                                            <a:miter lim="800000"/>
                                            <a:headEnd/>
                                            <a:tailEnd/>
                                          </a:ln>
                                        </pic:spPr>
                                      </pic:pic>
                                    </a:graphicData>
                                  </a:graphic>
                                </wp:inline>
                              </w:drawing>
                            </w:r>
                          </w:p>
                          <w:p w14:paraId="21EBE7B5" w14:textId="77777777" w:rsidR="00383307" w:rsidRPr="003A28C0" w:rsidRDefault="00383307" w:rsidP="005236DE">
                            <w:pPr>
                              <w:rPr>
                                <w:rFonts w:ascii="Freestyle Script" w:eastAsia="FangSong" w:hAnsi="Freestyle Script" w:cs="Arabic Typesetting"/>
                                <w:color w:val="0066FF"/>
                                <w:sz w:val="28"/>
                                <w:szCs w:val="28"/>
                              </w:rPr>
                            </w:pPr>
                            <w:r>
                              <w:rPr>
                                <w:rFonts w:ascii="Freestyle Script" w:eastAsia="FangSong" w:hAnsi="Freestyle Script" w:cs="Arabic Typesetting"/>
                                <w:color w:val="0066FF"/>
                                <w:sz w:val="28"/>
                                <w:szCs w:val="28"/>
                              </w:rPr>
                              <w:t xml:space="preserve">  </w:t>
                            </w:r>
                            <w:r w:rsidRPr="00877159">
                              <w:rPr>
                                <w:rFonts w:ascii="Freestyle Script" w:eastAsia="FangSong" w:hAnsi="Freestyle Script" w:cs="Arabic Typesetting"/>
                                <w:color w:val="0066FF"/>
                                <w:sz w:val="22"/>
                                <w:szCs w:val="22"/>
                              </w:rPr>
                              <w:t>Unleashing Values</w:t>
                            </w:r>
                          </w:p>
                        </w:txbxContent>
                      </v:textbox>
                    </v:rect>
                  </w:pict>
                </mc:Fallback>
              </mc:AlternateContent>
            </w:r>
          </w:p>
          <w:p w14:paraId="3BEA2374" w14:textId="6DF6B663" w:rsidR="005236DE" w:rsidRPr="00153D57" w:rsidRDefault="00EE5946" w:rsidP="00C04853">
            <w:pPr>
              <w:pStyle w:val="BodySingle"/>
              <w:rPr>
                <w:rFonts w:ascii="Arial" w:hAnsi="Arial" w:cs="Arial"/>
                <w:color w:val="808080"/>
                <w:sz w:val="21"/>
                <w:szCs w:val="21"/>
              </w:rPr>
            </w:pPr>
            <w:r>
              <w:rPr>
                <w:rFonts w:ascii="Arial" w:hAnsi="Arial" w:cs="Arial"/>
                <w:b/>
                <w:bCs/>
                <w:noProof/>
                <w:color w:val="808080"/>
                <w:sz w:val="21"/>
                <w:szCs w:val="21"/>
                <w:lang w:val="en-IN" w:eastAsia="en-IN"/>
              </w:rPr>
              <mc:AlternateContent>
                <mc:Choice Requires="wps">
                  <w:drawing>
                    <wp:anchor distT="0" distB="0" distL="114300" distR="114300" simplePos="0" relativeHeight="251654656" behindDoc="0" locked="0" layoutInCell="1" allowOverlap="1" wp14:anchorId="633CED8B" wp14:editId="2786805A">
                      <wp:simplePos x="0" y="0"/>
                      <wp:positionH relativeFrom="column">
                        <wp:posOffset>1219200</wp:posOffset>
                      </wp:positionH>
                      <wp:positionV relativeFrom="paragraph">
                        <wp:posOffset>133985</wp:posOffset>
                      </wp:positionV>
                      <wp:extent cx="942340" cy="752475"/>
                      <wp:effectExtent l="13970" t="7620" r="5715" b="11430"/>
                      <wp:wrapNone/>
                      <wp:docPr id="14586758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752475"/>
                              </a:xfrm>
                              <a:prstGeom prst="rect">
                                <a:avLst/>
                              </a:prstGeom>
                              <a:solidFill>
                                <a:srgbClr val="FFFFFF"/>
                              </a:solidFill>
                              <a:ln w="9525">
                                <a:solidFill>
                                  <a:srgbClr val="FFFFFF"/>
                                </a:solidFill>
                                <a:miter lim="800000"/>
                                <a:headEnd/>
                                <a:tailEnd/>
                              </a:ln>
                            </wps:spPr>
                            <wps:txbx>
                              <w:txbxContent>
                                <w:p w14:paraId="0BB314C8" w14:textId="77777777" w:rsidR="00383307" w:rsidRDefault="00383307" w:rsidP="005236DE">
                                  <w:r>
                                    <w:rPr>
                                      <w:b/>
                                      <w:bCs/>
                                      <w:noProof/>
                                      <w:color w:val="808080"/>
                                      <w:lang w:bidi="hi-IN"/>
                                    </w:rPr>
                                    <w:drawing>
                                      <wp:inline distT="0" distB="0" distL="0" distR="0" wp14:anchorId="03B5CE9C" wp14:editId="70C3E5E0">
                                        <wp:extent cx="730698" cy="65200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32217" cy="65336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3CED8B" id="Rectangle 3" o:spid="_x0000_s1027" style="position:absolute;margin-left:96pt;margin-top:10.55pt;width:74.2pt;height:59.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" strokecolor="white">
                      <v:textbox style="mso-fit-shape-to-text:t">
                        <w:txbxContent>
                          <w:p w14:paraId="0BB314C8" w14:textId="77777777" w:rsidR="00383307" w:rsidRDefault="00383307" w:rsidP="005236DE">
                            <w:r>
                              <w:rPr>
                                <w:b/>
                                <w:bCs/>
                                <w:noProof/>
                                <w:color w:val="808080"/>
                                <w:lang w:bidi="hi-IN"/>
                              </w:rPr>
                              <w:drawing>
                                <wp:inline distT="0" distB="0" distL="0" distR="0" wp14:anchorId="03B5CE9C" wp14:editId="70C3E5E0">
                                  <wp:extent cx="730698" cy="652007"/>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32217" cy="653362"/>
                                          </a:xfrm>
                                          <a:prstGeom prst="rect">
                                            <a:avLst/>
                                          </a:prstGeom>
                                          <a:noFill/>
                                          <a:ln w="9525">
                                            <a:noFill/>
                                            <a:miter lim="800000"/>
                                            <a:headEnd/>
                                            <a:tailEnd/>
                                          </a:ln>
                                        </pic:spPr>
                                      </pic:pic>
                                    </a:graphicData>
                                  </a:graphic>
                                </wp:inline>
                              </w:drawing>
                            </w:r>
                          </w:p>
                        </w:txbxContent>
                      </v:textbox>
                    </v:rect>
                  </w:pict>
                </mc:Fallback>
              </mc:AlternateContent>
            </w:r>
          </w:p>
        </w:tc>
        <w:tc>
          <w:tcPr>
            <w:tcW w:w="7008" w:type="dxa"/>
            <w:shd w:val="clear" w:color="FF0000" w:fill="auto"/>
            <w:tcMar>
              <w:top w:w="142" w:type="dxa"/>
            </w:tcMar>
          </w:tcPr>
          <w:p w14:paraId="205EF993" w14:textId="70A0D256" w:rsidR="005236DE" w:rsidRPr="00153D57" w:rsidRDefault="00EE5946" w:rsidP="00C04853">
            <w:pPr>
              <w:pStyle w:val="BodySingle"/>
              <w:jc w:val="center"/>
              <w:rPr>
                <w:rFonts w:ascii="Arial" w:hAnsi="Arial" w:cs="Arial"/>
                <w:b/>
                <w:bCs/>
                <w:color w:val="808080"/>
                <w:sz w:val="21"/>
                <w:szCs w:val="21"/>
              </w:rPr>
            </w:pPr>
            <w:r>
              <w:rPr>
                <w:rFonts w:ascii="Arial" w:hAnsi="Arial" w:cs="Arial"/>
                <w:b/>
                <w:bCs/>
                <w:noProof/>
                <w:color w:val="808080"/>
                <w:sz w:val="21"/>
                <w:szCs w:val="21"/>
                <w:lang w:val="en-IN" w:eastAsia="en-IN"/>
              </w:rPr>
              <mc:AlternateContent>
                <mc:Choice Requires="wps">
                  <w:drawing>
                    <wp:anchor distT="0" distB="0" distL="114300" distR="114300" simplePos="0" relativeHeight="251655680" behindDoc="0" locked="0" layoutInCell="1" allowOverlap="1" wp14:anchorId="3371D0A1" wp14:editId="55F344BC">
                      <wp:simplePos x="0" y="0"/>
                      <wp:positionH relativeFrom="column">
                        <wp:posOffset>1660525</wp:posOffset>
                      </wp:positionH>
                      <wp:positionV relativeFrom="paragraph">
                        <wp:posOffset>-262890</wp:posOffset>
                      </wp:positionV>
                      <wp:extent cx="1050290" cy="603250"/>
                      <wp:effectExtent l="9525" t="8255" r="6985" b="7620"/>
                      <wp:wrapNone/>
                      <wp:docPr id="5050590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0290" cy="603250"/>
                              </a:xfrm>
                              <a:prstGeom prst="rect">
                                <a:avLst/>
                              </a:prstGeom>
                              <a:solidFill>
                                <a:srgbClr val="FFFFFF"/>
                              </a:solidFill>
                              <a:ln w="9525">
                                <a:solidFill>
                                  <a:srgbClr val="FFFFFF"/>
                                </a:solidFill>
                                <a:miter lim="800000"/>
                                <a:headEnd/>
                                <a:tailEnd/>
                              </a:ln>
                            </wps:spPr>
                            <wps:txbx>
                              <w:txbxContent>
                                <w:p w14:paraId="23983613" w14:textId="77777777" w:rsidR="00383307" w:rsidRDefault="00383307" w:rsidP="005236DE">
                                  <w:pPr>
                                    <w:jc w:val="center"/>
                                  </w:pPr>
                                  <w:r>
                                    <w:rPr>
                                      <w:noProof/>
                                      <w:lang w:bidi="hi-IN"/>
                                    </w:rPr>
                                    <w:drawing>
                                      <wp:inline distT="0" distB="0" distL="0" distR="0" wp14:anchorId="2656ACDA" wp14:editId="6631DF04">
                                        <wp:extent cx="838200" cy="5334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38200" cy="533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1D0A1" id="Rectangle 4" o:spid="_x0000_s1028" style="position:absolute;left:0;text-align:left;margin-left:130.75pt;margin-top:-20.7pt;width:82.7pt;height:4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" strokecolor="white">
                      <v:textbox>
                        <w:txbxContent>
                          <w:p w14:paraId="23983613" w14:textId="77777777" w:rsidR="00383307" w:rsidRDefault="00383307" w:rsidP="005236DE">
                            <w:pPr>
                              <w:jc w:val="center"/>
                            </w:pPr>
                            <w:r>
                              <w:rPr>
                                <w:noProof/>
                                <w:lang w:bidi="hi-IN"/>
                              </w:rPr>
                              <w:drawing>
                                <wp:inline distT="0" distB="0" distL="0" distR="0" wp14:anchorId="2656ACDA" wp14:editId="6631DF04">
                                  <wp:extent cx="838200" cy="5334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838200" cy="533400"/>
                                          </a:xfrm>
                                          <a:prstGeom prst="rect">
                                            <a:avLst/>
                                          </a:prstGeom>
                                          <a:noFill/>
                                          <a:ln w="9525">
                                            <a:noFill/>
                                            <a:miter lim="800000"/>
                                            <a:headEnd/>
                                            <a:tailEnd/>
                                          </a:ln>
                                        </pic:spPr>
                                      </pic:pic>
                                    </a:graphicData>
                                  </a:graphic>
                                </wp:inline>
                              </w:drawing>
                            </w:r>
                          </w:p>
                        </w:txbxContent>
                      </v:textbox>
                    </v:rect>
                  </w:pict>
                </mc:Fallback>
              </mc:AlternateContent>
            </w:r>
          </w:p>
          <w:p w14:paraId="76994D79" w14:textId="49623B47" w:rsidR="005236DE" w:rsidRPr="00153D57" w:rsidRDefault="00EE5946" w:rsidP="00C04853">
            <w:pPr>
              <w:pStyle w:val="BodySingle"/>
              <w:jc w:val="center"/>
              <w:rPr>
                <w:rFonts w:ascii="Arial" w:hAnsi="Arial" w:cs="Arial"/>
                <w:b/>
                <w:bCs/>
                <w:color w:val="808080"/>
                <w:sz w:val="21"/>
                <w:szCs w:val="21"/>
              </w:rPr>
            </w:pPr>
            <w:r>
              <w:rPr>
                <w:rFonts w:ascii="Arial" w:hAnsi="Arial" w:cs="Arial"/>
                <w:b/>
                <w:bCs/>
                <w:noProof/>
                <w:color w:val="808080"/>
                <w:sz w:val="21"/>
                <w:szCs w:val="21"/>
                <w:lang w:val="en-US" w:eastAsia="en-US"/>
              </w:rPr>
              <mc:AlternateContent>
                <mc:Choice Requires="wps">
                  <w:drawing>
                    <wp:anchor distT="0" distB="0" distL="114300" distR="114300" simplePos="0" relativeHeight="251656704" behindDoc="0" locked="0" layoutInCell="1" allowOverlap="1" wp14:anchorId="305D6FE1" wp14:editId="6809572D">
                      <wp:simplePos x="0" y="0"/>
                      <wp:positionH relativeFrom="column">
                        <wp:posOffset>664210</wp:posOffset>
                      </wp:positionH>
                      <wp:positionV relativeFrom="paragraph">
                        <wp:posOffset>37465</wp:posOffset>
                      </wp:positionV>
                      <wp:extent cx="3308985" cy="869315"/>
                      <wp:effectExtent l="13335" t="13970" r="11430" b="12065"/>
                      <wp:wrapNone/>
                      <wp:docPr id="19391853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869315"/>
                              </a:xfrm>
                              <a:prstGeom prst="rect">
                                <a:avLst/>
                              </a:prstGeom>
                              <a:solidFill>
                                <a:srgbClr val="FFFFFF"/>
                              </a:solidFill>
                              <a:ln w="9525">
                                <a:solidFill>
                                  <a:srgbClr val="FFFFFF"/>
                                </a:solidFill>
                                <a:miter lim="800000"/>
                                <a:headEnd/>
                                <a:tailEnd/>
                              </a:ln>
                            </wps:spPr>
                            <wps:txbx>
                              <w:txbxContent>
                                <w:p w14:paraId="5BA194A2" w14:textId="77777777" w:rsidR="00383307" w:rsidRDefault="00383307" w:rsidP="005236DE">
                                  <w:pPr>
                                    <w:pStyle w:val="Heading1"/>
                                    <w:numPr>
                                      <w:ilvl w:val="0"/>
                                      <w:numId w:val="0"/>
                                    </w:numPr>
                                    <w:rPr>
                                      <w:rFonts w:ascii="Nirmala UI" w:hAnsi="Nirmala UI" w:cs="Nirmala UI"/>
                                      <w:lang w:bidi="hi-IN"/>
                                    </w:rPr>
                                  </w:pPr>
                                  <w:r w:rsidRPr="009978C2">
                                    <w:rPr>
                                      <w:rFonts w:ascii="Nirmala UI" w:hAnsi="Nirmala UI" w:cs="Nirmala UI" w:hint="cs"/>
                                      <w:cs/>
                                      <w:lang w:bidi="hi-IN"/>
                                    </w:rPr>
                                    <w:t>आईआरईएल</w:t>
                                  </w:r>
                                  <w:r w:rsidRPr="009978C2">
                                    <w:rPr>
                                      <w:rFonts w:hint="cs"/>
                                      <w:rtl/>
                                      <w:cs/>
                                    </w:rPr>
                                    <w:t xml:space="preserve"> </w:t>
                                  </w:r>
                                  <w:r>
                                    <w:rPr>
                                      <w:lang w:val="en-IN"/>
                                    </w:rPr>
                                    <w:t xml:space="preserve"> (</w:t>
                                  </w:r>
                                  <w:r w:rsidRPr="009978C2">
                                    <w:rPr>
                                      <w:rFonts w:ascii="Nirmala UI" w:hAnsi="Nirmala UI" w:cs="Nirmala UI" w:hint="cs"/>
                                      <w:cs/>
                                      <w:lang w:bidi="hi-IN"/>
                                    </w:rPr>
                                    <w:t>इंडिया</w:t>
                                  </w:r>
                                  <w:r>
                                    <w:rPr>
                                      <w:rFonts w:ascii="Nirmala UI" w:hAnsi="Nirmala UI" w:cs="Nirmala UI"/>
                                      <w:lang w:bidi="hi-IN"/>
                                    </w:rPr>
                                    <w:t xml:space="preserve">) </w:t>
                                  </w:r>
                                  <w:r w:rsidRPr="009978C2">
                                    <w:rPr>
                                      <w:rFonts w:hint="cs"/>
                                      <w:rtl/>
                                      <w:cs/>
                                    </w:rPr>
                                    <w:t xml:space="preserve"> </w:t>
                                  </w:r>
                                  <w:r w:rsidRPr="009978C2">
                                    <w:rPr>
                                      <w:rFonts w:ascii="Nirmala UI" w:hAnsi="Nirmala UI" w:cs="Nirmala UI" w:hint="cs"/>
                                      <w:cs/>
                                      <w:lang w:bidi="hi-IN"/>
                                    </w:rPr>
                                    <w:t>लिमिटेड</w:t>
                                  </w:r>
                                </w:p>
                                <w:p w14:paraId="60CFE909" w14:textId="77777777" w:rsidR="00383307" w:rsidRDefault="00383307" w:rsidP="005236DE">
                                  <w:pPr>
                                    <w:pStyle w:val="Heading1"/>
                                    <w:numPr>
                                      <w:ilvl w:val="0"/>
                                      <w:numId w:val="0"/>
                                    </w:numPr>
                                    <w:rPr>
                                      <w:rFonts w:cs="Mangal"/>
                                    </w:rPr>
                                  </w:pPr>
                                  <w:r w:rsidRPr="00C36E88">
                                    <w:rPr>
                                      <w:rFonts w:cs="Mangal"/>
                                    </w:rPr>
                                    <w:t xml:space="preserve">IREL </w:t>
                                  </w:r>
                                  <w:r w:rsidRPr="00C36E88">
                                    <w:rPr>
                                      <w:rFonts w:cs="Mangal"/>
                                      <w:lang w:val="en-IN"/>
                                    </w:rPr>
                                    <w:t xml:space="preserve">(India) </w:t>
                                  </w:r>
                                  <w:r w:rsidRPr="00C36E88">
                                    <w:rPr>
                                      <w:rFonts w:cs="Mangal"/>
                                    </w:rPr>
                                    <w:t>Limited</w:t>
                                  </w:r>
                                  <w:r>
                                    <w:rPr>
                                      <w:rFonts w:cs="Mangal"/>
                                    </w:rPr>
                                    <w:t xml:space="preserve">, </w:t>
                                  </w:r>
                                </w:p>
                                <w:p w14:paraId="232BE479" w14:textId="77777777" w:rsidR="00383307" w:rsidRPr="009978C2" w:rsidRDefault="00383307" w:rsidP="005236DE">
                                  <w:pPr>
                                    <w:pStyle w:val="Heading1"/>
                                    <w:numPr>
                                      <w:ilvl w:val="0"/>
                                      <w:numId w:val="0"/>
                                    </w:numPr>
                                  </w:pPr>
                                  <w:r w:rsidRPr="009978C2">
                                    <w:t>Formerly Indian Rare Earths Limited)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D6FE1" id="_x0000_t202" coordsize="21600,21600" o:spt="202" path="m,l,21600r21600,l21600,xe">
                      <v:stroke joinstyle="miter"/>
                      <v:path gradientshapeok="t" o:connecttype="rect"/>
                    </v:shapetype>
                    <v:shape id="Text Box 5" o:spid="_x0000_s1029" type="#_x0000_t202" style="position:absolute;left:0;text-align:left;margin-left:52.3pt;margin-top:2.95pt;width:260.55pt;height:68.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" strokecolor="white">
                      <v:textbox>
                        <w:txbxContent>
                          <w:p w14:paraId="5BA194A2" w14:textId="77777777" w:rsidR="00383307" w:rsidRDefault="00383307" w:rsidP="005236DE">
                            <w:pPr>
                              <w:pStyle w:val="Heading1"/>
                              <w:numPr>
                                <w:ilvl w:val="0"/>
                                <w:numId w:val="0"/>
                              </w:numPr>
                              <w:rPr>
                                <w:rFonts w:ascii="Nirmala UI" w:hAnsi="Nirmala UI" w:cs="Nirmala UI"/>
                                <w:lang w:bidi="hi-IN"/>
                              </w:rPr>
                            </w:pPr>
                            <w:r w:rsidRPr="009978C2">
                              <w:rPr>
                                <w:rFonts w:ascii="Nirmala UI" w:hAnsi="Nirmala UI" w:cs="Nirmala UI" w:hint="cs"/>
                                <w:cs/>
                                <w:lang w:bidi="hi-IN"/>
                              </w:rPr>
                              <w:t>आईआरईएल</w:t>
                            </w:r>
                            <w:r w:rsidRPr="009978C2">
                              <w:rPr>
                                <w:rFonts w:hint="cs"/>
                                <w:rtl/>
                                <w:cs/>
                              </w:rPr>
                              <w:t xml:space="preserve"> </w:t>
                            </w:r>
                            <w:r>
                              <w:rPr>
                                <w:lang w:val="en-IN"/>
                              </w:rPr>
                              <w:t xml:space="preserve"> (</w:t>
                            </w:r>
                            <w:r w:rsidRPr="009978C2">
                              <w:rPr>
                                <w:rFonts w:ascii="Nirmala UI" w:hAnsi="Nirmala UI" w:cs="Nirmala UI" w:hint="cs"/>
                                <w:cs/>
                                <w:lang w:bidi="hi-IN"/>
                              </w:rPr>
                              <w:t>इंडिया</w:t>
                            </w:r>
                            <w:r>
                              <w:rPr>
                                <w:rFonts w:ascii="Nirmala UI" w:hAnsi="Nirmala UI" w:cs="Nirmala UI"/>
                                <w:lang w:bidi="hi-IN"/>
                              </w:rPr>
                              <w:t xml:space="preserve">) </w:t>
                            </w:r>
                            <w:r w:rsidRPr="009978C2">
                              <w:rPr>
                                <w:rFonts w:hint="cs"/>
                                <w:rtl/>
                                <w:cs/>
                              </w:rPr>
                              <w:t xml:space="preserve"> </w:t>
                            </w:r>
                            <w:r w:rsidRPr="009978C2">
                              <w:rPr>
                                <w:rFonts w:ascii="Nirmala UI" w:hAnsi="Nirmala UI" w:cs="Nirmala UI" w:hint="cs"/>
                                <w:cs/>
                                <w:lang w:bidi="hi-IN"/>
                              </w:rPr>
                              <w:t>लिमिटेड</w:t>
                            </w:r>
                          </w:p>
                          <w:p w14:paraId="60CFE909" w14:textId="77777777" w:rsidR="00383307" w:rsidRDefault="00383307" w:rsidP="005236DE">
                            <w:pPr>
                              <w:pStyle w:val="Heading1"/>
                              <w:numPr>
                                <w:ilvl w:val="0"/>
                                <w:numId w:val="0"/>
                              </w:numPr>
                              <w:rPr>
                                <w:rFonts w:cs="Mangal"/>
                              </w:rPr>
                            </w:pPr>
                            <w:r w:rsidRPr="00C36E88">
                              <w:rPr>
                                <w:rFonts w:cs="Mangal"/>
                              </w:rPr>
                              <w:t xml:space="preserve">IREL </w:t>
                            </w:r>
                            <w:r w:rsidRPr="00C36E88">
                              <w:rPr>
                                <w:rFonts w:cs="Mangal"/>
                                <w:lang w:val="en-IN"/>
                              </w:rPr>
                              <w:t xml:space="preserve">(India) </w:t>
                            </w:r>
                            <w:r w:rsidRPr="00C36E88">
                              <w:rPr>
                                <w:rFonts w:cs="Mangal"/>
                              </w:rPr>
                              <w:t>Limited</w:t>
                            </w:r>
                            <w:r>
                              <w:rPr>
                                <w:rFonts w:cs="Mangal"/>
                              </w:rPr>
                              <w:t xml:space="preserve">, </w:t>
                            </w:r>
                          </w:p>
                          <w:p w14:paraId="232BE479" w14:textId="77777777" w:rsidR="00383307" w:rsidRPr="009978C2" w:rsidRDefault="00383307" w:rsidP="005236DE">
                            <w:pPr>
                              <w:pStyle w:val="Heading1"/>
                              <w:numPr>
                                <w:ilvl w:val="0"/>
                                <w:numId w:val="0"/>
                              </w:numPr>
                            </w:pPr>
                            <w:r w:rsidRPr="009978C2">
                              <w:t>Formerly Indian Rare Earths Limited)</w:t>
                            </w:r>
                          </w:p>
                        </w:txbxContent>
                      </v:textbox>
                    </v:shape>
                  </w:pict>
                </mc:Fallback>
              </mc:AlternateContent>
            </w:r>
          </w:p>
          <w:p w14:paraId="723E0953" w14:textId="3F462FD0" w:rsidR="005236DE" w:rsidRPr="00153D57" w:rsidRDefault="00EE5946" w:rsidP="00C04853">
            <w:pPr>
              <w:pStyle w:val="DefaultText"/>
              <w:rPr>
                <w:rFonts w:ascii="Arial" w:hAnsi="Arial" w:cs="Arial"/>
                <w:color w:val="808080"/>
                <w:sz w:val="21"/>
                <w:szCs w:val="21"/>
              </w:rPr>
            </w:pPr>
            <w:r>
              <w:rPr>
                <w:rFonts w:ascii="Arial" w:hAnsi="Arial" w:cs="Arial"/>
                <w:b/>
                <w:bCs/>
                <w:noProof/>
                <w:color w:val="808080"/>
                <w:sz w:val="21"/>
                <w:szCs w:val="21"/>
                <w:lang w:val="en-IN" w:eastAsia="en-IN"/>
              </w:rPr>
              <mc:AlternateContent>
                <mc:Choice Requires="wps">
                  <w:drawing>
                    <wp:anchor distT="0" distB="0" distL="114300" distR="114300" simplePos="0" relativeHeight="251657728" behindDoc="0" locked="0" layoutInCell="1" allowOverlap="1" wp14:anchorId="0B99D7D8" wp14:editId="4F27A733">
                      <wp:simplePos x="0" y="0"/>
                      <wp:positionH relativeFrom="column">
                        <wp:posOffset>3879850</wp:posOffset>
                      </wp:positionH>
                      <wp:positionV relativeFrom="paragraph">
                        <wp:posOffset>100965</wp:posOffset>
                      </wp:positionV>
                      <wp:extent cx="1679575" cy="1093470"/>
                      <wp:effectExtent l="9525" t="12065" r="6350" b="8890"/>
                      <wp:wrapNone/>
                      <wp:docPr id="17650510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093470"/>
                              </a:xfrm>
                              <a:prstGeom prst="rect">
                                <a:avLst/>
                              </a:prstGeom>
                              <a:solidFill>
                                <a:srgbClr val="FFFFFF"/>
                              </a:solidFill>
                              <a:ln w="9525">
                                <a:solidFill>
                                  <a:srgbClr val="FFFFFF"/>
                                </a:solidFill>
                                <a:miter lim="800000"/>
                                <a:headEnd/>
                                <a:tailEnd/>
                              </a:ln>
                            </wps:spPr>
                            <wps:txbx>
                              <w:txbxContent>
                                <w:p w14:paraId="2E1426D2" w14:textId="77777777" w:rsidR="00383307" w:rsidRDefault="00383307" w:rsidP="005236DE">
                                  <w:r w:rsidRPr="008475C7">
                                    <w:rPr>
                                      <w:b/>
                                      <w:bCs/>
                                      <w:noProof/>
                                      <w:lang w:bidi="hi-IN"/>
                                    </w:rPr>
                                    <w:drawing>
                                      <wp:inline distT="0" distB="0" distL="0" distR="0" wp14:anchorId="224582A8" wp14:editId="5FB23794">
                                        <wp:extent cx="1487170" cy="10038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87170" cy="1003840"/>
                                                </a:xfrm>
                                                <a:prstGeom prst="rect">
                                                  <a:avLst/>
                                                </a:prstGeom>
                                                <a:noFill/>
                                                <a:ln w="9525">
                                                  <a:noFill/>
                                                  <a:miter lim="800000"/>
                                                  <a:headEnd/>
                                                  <a:tailEnd/>
                                                </a:ln>
                                              </pic:spPr>
                                            </pic:pic>
                                          </a:graphicData>
                                        </a:graphic>
                                      </wp:inline>
                                    </w:drawing>
                                  </w:r>
                                  <w:r>
                                    <w:rPr>
                                      <w:b/>
                                      <w:bCs/>
                                      <w:noProof/>
                                      <w:lang w:bidi="hi-IN"/>
                                    </w:rPr>
                                    <w:drawing>
                                      <wp:inline distT="0" distB="0" distL="0" distR="0" wp14:anchorId="530B0CB8" wp14:editId="69F3D485">
                                        <wp:extent cx="1524000" cy="10287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24000" cy="1028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9D7D8" id="Rectangle 6" o:spid="_x0000_s1030" style="position:absolute;margin-left:305.5pt;margin-top:7.95pt;width:132.25pt;height:8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" strokecolor="white">
                      <v:textbox>
                        <w:txbxContent>
                          <w:p w14:paraId="2E1426D2" w14:textId="77777777" w:rsidR="00383307" w:rsidRDefault="00383307" w:rsidP="005236DE">
                            <w:r w:rsidRPr="008475C7">
                              <w:rPr>
                                <w:b/>
                                <w:bCs/>
                                <w:noProof/>
                                <w:lang w:bidi="hi-IN"/>
                              </w:rPr>
                              <w:drawing>
                                <wp:inline distT="0" distB="0" distL="0" distR="0" wp14:anchorId="224582A8" wp14:editId="5FB23794">
                                  <wp:extent cx="1487170" cy="100384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87170" cy="1003840"/>
                                          </a:xfrm>
                                          <a:prstGeom prst="rect">
                                            <a:avLst/>
                                          </a:prstGeom>
                                          <a:noFill/>
                                          <a:ln w="9525">
                                            <a:noFill/>
                                            <a:miter lim="800000"/>
                                            <a:headEnd/>
                                            <a:tailEnd/>
                                          </a:ln>
                                        </pic:spPr>
                                      </pic:pic>
                                    </a:graphicData>
                                  </a:graphic>
                                </wp:inline>
                              </w:drawing>
                            </w:r>
                            <w:r>
                              <w:rPr>
                                <w:b/>
                                <w:bCs/>
                                <w:noProof/>
                                <w:lang w:bidi="hi-IN"/>
                              </w:rPr>
                              <w:drawing>
                                <wp:inline distT="0" distB="0" distL="0" distR="0" wp14:anchorId="530B0CB8" wp14:editId="69F3D485">
                                  <wp:extent cx="1524000" cy="102870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524000" cy="1028700"/>
                                          </a:xfrm>
                                          <a:prstGeom prst="rect">
                                            <a:avLst/>
                                          </a:prstGeom>
                                          <a:noFill/>
                                          <a:ln w="9525">
                                            <a:noFill/>
                                            <a:miter lim="800000"/>
                                            <a:headEnd/>
                                            <a:tailEnd/>
                                          </a:ln>
                                        </pic:spPr>
                                      </pic:pic>
                                    </a:graphicData>
                                  </a:graphic>
                                </wp:inline>
                              </w:drawing>
                            </w:r>
                          </w:p>
                        </w:txbxContent>
                      </v:textbox>
                    </v:rect>
                  </w:pict>
                </mc:Fallback>
              </mc:AlternateContent>
            </w:r>
            <w:r w:rsidR="005236DE" w:rsidRPr="00153D57">
              <w:rPr>
                <w:rFonts w:ascii="Arial" w:hAnsi="Arial" w:cs="Arial"/>
                <w:color w:val="808080"/>
                <w:sz w:val="21"/>
                <w:szCs w:val="21"/>
              </w:rPr>
              <w:t xml:space="preserve">                                   </w:t>
            </w:r>
          </w:p>
          <w:p w14:paraId="50F8A46C" w14:textId="77777777" w:rsidR="005236DE" w:rsidRPr="00153D57" w:rsidRDefault="005236DE" w:rsidP="00C04853">
            <w:pPr>
              <w:pStyle w:val="DefaultText"/>
              <w:rPr>
                <w:rFonts w:ascii="Arial" w:hAnsi="Arial" w:cs="Arial"/>
                <w:color w:val="808080"/>
                <w:sz w:val="21"/>
                <w:szCs w:val="21"/>
              </w:rPr>
            </w:pPr>
            <w:r w:rsidRPr="00153D57">
              <w:rPr>
                <w:rFonts w:ascii="Arial" w:hAnsi="Arial" w:cs="Arial"/>
                <w:color w:val="808080"/>
                <w:sz w:val="21"/>
                <w:szCs w:val="21"/>
              </w:rPr>
              <w:t xml:space="preserve"> </w:t>
            </w:r>
          </w:p>
          <w:p w14:paraId="6DC89308" w14:textId="77777777" w:rsidR="005236DE" w:rsidRPr="00153D57" w:rsidRDefault="005236DE" w:rsidP="00C04853">
            <w:pPr>
              <w:pStyle w:val="DefaultText"/>
              <w:rPr>
                <w:rFonts w:ascii="Arial" w:hAnsi="Arial" w:cs="Arial"/>
                <w:color w:val="808080"/>
                <w:sz w:val="21"/>
                <w:szCs w:val="21"/>
              </w:rPr>
            </w:pPr>
          </w:p>
          <w:p w14:paraId="42BD84E7" w14:textId="3AFDB1F9" w:rsidR="005236DE" w:rsidRPr="00153D57" w:rsidRDefault="00EE5946" w:rsidP="00C04853">
            <w:pPr>
              <w:pStyle w:val="DefaultText"/>
              <w:rPr>
                <w:rFonts w:ascii="Arial" w:hAnsi="Arial" w:cs="Arial"/>
                <w:color w:val="808080"/>
                <w:sz w:val="21"/>
                <w:szCs w:val="21"/>
              </w:rPr>
            </w:pPr>
            <w:r>
              <w:rPr>
                <w:rFonts w:ascii="Arial" w:hAnsi="Arial" w:cs="Arial"/>
                <w:b/>
                <w:bCs/>
                <w:noProof/>
                <w:color w:val="808080"/>
                <w:sz w:val="21"/>
                <w:szCs w:val="21"/>
                <w:lang w:val="en-IN" w:eastAsia="en-IN"/>
              </w:rPr>
              <mc:AlternateContent>
                <mc:Choice Requires="wps">
                  <w:drawing>
                    <wp:anchor distT="0" distB="0" distL="114300" distR="114300" simplePos="0" relativeHeight="251658752" behindDoc="0" locked="0" layoutInCell="1" allowOverlap="1" wp14:anchorId="27FA296D" wp14:editId="197F12B7">
                      <wp:simplePos x="0" y="0"/>
                      <wp:positionH relativeFrom="column">
                        <wp:posOffset>759460</wp:posOffset>
                      </wp:positionH>
                      <wp:positionV relativeFrom="paragraph">
                        <wp:posOffset>135890</wp:posOffset>
                      </wp:positionV>
                      <wp:extent cx="3120390" cy="695325"/>
                      <wp:effectExtent l="13335" t="11430" r="9525" b="7620"/>
                      <wp:wrapNone/>
                      <wp:docPr id="15679756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695325"/>
                              </a:xfrm>
                              <a:prstGeom prst="rect">
                                <a:avLst/>
                              </a:prstGeom>
                              <a:solidFill>
                                <a:srgbClr val="FFFFFF"/>
                              </a:solidFill>
                              <a:ln w="9525">
                                <a:solidFill>
                                  <a:srgbClr val="FFFFFF"/>
                                </a:solidFill>
                                <a:miter lim="800000"/>
                                <a:headEnd/>
                                <a:tailEnd/>
                              </a:ln>
                            </wps:spPr>
                            <wps:txbx>
                              <w:txbxContent>
                                <w:p w14:paraId="723DD170" w14:textId="77777777" w:rsidR="00383307" w:rsidRPr="009978C2" w:rsidRDefault="00383307" w:rsidP="005236DE">
                                  <w:pPr>
                                    <w:pStyle w:val="Heading1"/>
                                    <w:numPr>
                                      <w:ilvl w:val="0"/>
                                      <w:numId w:val="0"/>
                                    </w:numPr>
                                  </w:pPr>
                                  <w:r w:rsidRPr="009978C2">
                                    <w:t>(</w:t>
                                  </w:r>
                                  <w:r w:rsidRPr="009978C2">
                                    <w:rPr>
                                      <w:rFonts w:ascii="Nirmala UI" w:hAnsi="Nirmala UI" w:cs="Nirmala UI" w:hint="cs"/>
                                      <w:cs/>
                                      <w:lang w:bidi="hi-IN"/>
                                    </w:rPr>
                                    <w:t>भारत</w:t>
                                  </w:r>
                                  <w:r w:rsidRPr="009978C2">
                                    <w:rPr>
                                      <w:rFonts w:hint="cs"/>
                                      <w:rtl/>
                                      <w:cs/>
                                    </w:rPr>
                                    <w:t xml:space="preserve"> </w:t>
                                  </w:r>
                                  <w:r w:rsidRPr="009978C2">
                                    <w:rPr>
                                      <w:rFonts w:ascii="Nirmala UI" w:hAnsi="Nirmala UI" w:cs="Nirmala UI" w:hint="cs"/>
                                      <w:cs/>
                                      <w:lang w:bidi="hi-IN"/>
                                    </w:rPr>
                                    <w:t>सरकार</w:t>
                                  </w:r>
                                  <w:r w:rsidRPr="009978C2">
                                    <w:rPr>
                                      <w:rFonts w:hint="cs"/>
                                      <w:rtl/>
                                      <w:cs/>
                                    </w:rPr>
                                    <w:t xml:space="preserve"> </w:t>
                                  </w:r>
                                  <w:r w:rsidRPr="009978C2">
                                    <w:rPr>
                                      <w:rFonts w:ascii="Nirmala UI" w:hAnsi="Nirmala UI" w:cs="Nirmala UI" w:hint="cs"/>
                                      <w:cs/>
                                      <w:lang w:bidi="hi-IN"/>
                                    </w:rPr>
                                    <w:t>का</w:t>
                                  </w:r>
                                  <w:r w:rsidRPr="009978C2">
                                    <w:rPr>
                                      <w:rFonts w:hint="cs"/>
                                      <w:rtl/>
                                      <w:cs/>
                                    </w:rPr>
                                    <w:t xml:space="preserve"> </w:t>
                                  </w:r>
                                  <w:r w:rsidRPr="009978C2">
                                    <w:rPr>
                                      <w:rFonts w:ascii="Nirmala UI" w:hAnsi="Nirmala UI" w:cs="Nirmala UI" w:hint="cs"/>
                                      <w:cs/>
                                      <w:lang w:bidi="hi-IN"/>
                                    </w:rPr>
                                    <w:t>उपक्रम</w:t>
                                  </w:r>
                                  <w:r w:rsidRPr="009978C2">
                                    <w:t>)</w:t>
                                  </w:r>
                                </w:p>
                                <w:p w14:paraId="4898B67D" w14:textId="77777777" w:rsidR="00383307" w:rsidRPr="009978C2" w:rsidRDefault="00383307" w:rsidP="005236DE">
                                  <w:pPr>
                                    <w:pStyle w:val="Heading1"/>
                                    <w:numPr>
                                      <w:ilvl w:val="0"/>
                                      <w:numId w:val="0"/>
                                    </w:numPr>
                                    <w:rPr>
                                      <w:rFonts w:ascii="Arial" w:hAnsi="Arial" w:cs="Arial"/>
                                    </w:rPr>
                                  </w:pPr>
                                  <w:r w:rsidRPr="009978C2">
                                    <w:rPr>
                                      <w:rFonts w:ascii="Arial" w:hAnsi="Arial" w:cs="Arial"/>
                                    </w:rPr>
                                    <w:t>(A Government of India Undertaking)</w:t>
                                  </w:r>
                                </w:p>
                                <w:p w14:paraId="259DBC8B" w14:textId="77777777" w:rsidR="00383307" w:rsidRPr="009978C2" w:rsidRDefault="00383307" w:rsidP="005236DE">
                                  <w:pPr>
                                    <w:pStyle w:val="Heading1"/>
                                    <w:numPr>
                                      <w:ilvl w:val="0"/>
                                      <w:numId w:val="0"/>
                                    </w:numPr>
                                    <w:rPr>
                                      <w:rFonts w:ascii="Arial" w:hAnsi="Arial" w:cs="Arial"/>
                                      <w:sz w:val="10"/>
                                      <w:szCs w:val="10"/>
                                    </w:rPr>
                                  </w:pPr>
                                </w:p>
                                <w:p w14:paraId="2F56DFE3" w14:textId="77777777" w:rsidR="00383307" w:rsidRPr="009978C2" w:rsidRDefault="00383307" w:rsidP="005236DE">
                                  <w:pPr>
                                    <w:pStyle w:val="Heading1"/>
                                    <w:numPr>
                                      <w:ilvl w:val="0"/>
                                      <w:numId w:val="0"/>
                                    </w:numPr>
                                  </w:pPr>
                                  <w:r w:rsidRPr="009978C2">
                                    <w:rPr>
                                      <w:rFonts w:ascii="Arial" w:hAnsi="Arial" w:cs="Arial"/>
                                      <w:sz w:val="18"/>
                                      <w:szCs w:val="18"/>
                                    </w:rPr>
                                    <w:t xml:space="preserve">CIN: U15100MH1950GOI008187   Website: </w:t>
                                  </w:r>
                                  <w:r>
                                    <w:rPr>
                                      <w:rFonts w:ascii="Arial" w:hAnsi="Arial" w:cs="Arial"/>
                                      <w:sz w:val="18"/>
                                      <w:szCs w:val="18"/>
                                    </w:rPr>
                                    <w:t>irel</w:t>
                                  </w:r>
                                  <w:r w:rsidRPr="009978C2">
                                    <w:rPr>
                                      <w:rFonts w:ascii="Arial" w:hAnsi="Arial" w:cs="Arial"/>
                                      <w:sz w:val="18"/>
                                      <w:szCs w:val="18"/>
                                    </w:rPr>
                                    <w:t>www.irel.co.in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A296D" id="Text Box 7" o:spid="_x0000_s1031" type="#_x0000_t202" style="position:absolute;margin-left:59.8pt;margin-top:10.7pt;width:245.7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" strokecolor="white">
                      <v:textbox>
                        <w:txbxContent>
                          <w:p w14:paraId="723DD170" w14:textId="77777777" w:rsidR="00383307" w:rsidRPr="009978C2" w:rsidRDefault="00383307" w:rsidP="005236DE">
                            <w:pPr>
                              <w:pStyle w:val="Heading1"/>
                              <w:numPr>
                                <w:ilvl w:val="0"/>
                                <w:numId w:val="0"/>
                              </w:numPr>
                            </w:pPr>
                            <w:r w:rsidRPr="009978C2">
                              <w:t>(</w:t>
                            </w:r>
                            <w:r w:rsidRPr="009978C2">
                              <w:rPr>
                                <w:rFonts w:ascii="Nirmala UI" w:hAnsi="Nirmala UI" w:cs="Nirmala UI" w:hint="cs"/>
                                <w:cs/>
                                <w:lang w:bidi="hi-IN"/>
                              </w:rPr>
                              <w:t>भारत</w:t>
                            </w:r>
                            <w:r w:rsidRPr="009978C2">
                              <w:rPr>
                                <w:rFonts w:hint="cs"/>
                                <w:rtl/>
                                <w:cs/>
                              </w:rPr>
                              <w:t xml:space="preserve"> </w:t>
                            </w:r>
                            <w:r w:rsidRPr="009978C2">
                              <w:rPr>
                                <w:rFonts w:ascii="Nirmala UI" w:hAnsi="Nirmala UI" w:cs="Nirmala UI" w:hint="cs"/>
                                <w:cs/>
                                <w:lang w:bidi="hi-IN"/>
                              </w:rPr>
                              <w:t>सरकार</w:t>
                            </w:r>
                            <w:r w:rsidRPr="009978C2">
                              <w:rPr>
                                <w:rFonts w:hint="cs"/>
                                <w:rtl/>
                                <w:cs/>
                              </w:rPr>
                              <w:t xml:space="preserve"> </w:t>
                            </w:r>
                            <w:r w:rsidRPr="009978C2">
                              <w:rPr>
                                <w:rFonts w:ascii="Nirmala UI" w:hAnsi="Nirmala UI" w:cs="Nirmala UI" w:hint="cs"/>
                                <w:cs/>
                                <w:lang w:bidi="hi-IN"/>
                              </w:rPr>
                              <w:t>का</w:t>
                            </w:r>
                            <w:r w:rsidRPr="009978C2">
                              <w:rPr>
                                <w:rFonts w:hint="cs"/>
                                <w:rtl/>
                                <w:cs/>
                              </w:rPr>
                              <w:t xml:space="preserve"> </w:t>
                            </w:r>
                            <w:r w:rsidRPr="009978C2">
                              <w:rPr>
                                <w:rFonts w:ascii="Nirmala UI" w:hAnsi="Nirmala UI" w:cs="Nirmala UI" w:hint="cs"/>
                                <w:cs/>
                                <w:lang w:bidi="hi-IN"/>
                              </w:rPr>
                              <w:t>उपक्रम</w:t>
                            </w:r>
                            <w:r w:rsidRPr="009978C2">
                              <w:t>)</w:t>
                            </w:r>
                          </w:p>
                          <w:p w14:paraId="4898B67D" w14:textId="77777777" w:rsidR="00383307" w:rsidRPr="009978C2" w:rsidRDefault="00383307" w:rsidP="005236DE">
                            <w:pPr>
                              <w:pStyle w:val="Heading1"/>
                              <w:numPr>
                                <w:ilvl w:val="0"/>
                                <w:numId w:val="0"/>
                              </w:numPr>
                              <w:rPr>
                                <w:rFonts w:ascii="Arial" w:hAnsi="Arial" w:cs="Arial"/>
                              </w:rPr>
                            </w:pPr>
                            <w:r w:rsidRPr="009978C2">
                              <w:rPr>
                                <w:rFonts w:ascii="Arial" w:hAnsi="Arial" w:cs="Arial"/>
                              </w:rPr>
                              <w:t>(A Government of India Undertaking)</w:t>
                            </w:r>
                          </w:p>
                          <w:p w14:paraId="259DBC8B" w14:textId="77777777" w:rsidR="00383307" w:rsidRPr="009978C2" w:rsidRDefault="00383307" w:rsidP="005236DE">
                            <w:pPr>
                              <w:pStyle w:val="Heading1"/>
                              <w:numPr>
                                <w:ilvl w:val="0"/>
                                <w:numId w:val="0"/>
                              </w:numPr>
                              <w:rPr>
                                <w:rFonts w:ascii="Arial" w:hAnsi="Arial" w:cs="Arial"/>
                                <w:sz w:val="10"/>
                                <w:szCs w:val="10"/>
                              </w:rPr>
                            </w:pPr>
                          </w:p>
                          <w:p w14:paraId="2F56DFE3" w14:textId="77777777" w:rsidR="00383307" w:rsidRPr="009978C2" w:rsidRDefault="00383307" w:rsidP="005236DE">
                            <w:pPr>
                              <w:pStyle w:val="Heading1"/>
                              <w:numPr>
                                <w:ilvl w:val="0"/>
                                <w:numId w:val="0"/>
                              </w:numPr>
                            </w:pPr>
                            <w:r w:rsidRPr="009978C2">
                              <w:rPr>
                                <w:rFonts w:ascii="Arial" w:hAnsi="Arial" w:cs="Arial"/>
                                <w:sz w:val="18"/>
                                <w:szCs w:val="18"/>
                              </w:rPr>
                              <w:t xml:space="preserve">CIN: U15100MH1950GOI008187   Website: </w:t>
                            </w:r>
                            <w:r>
                              <w:rPr>
                                <w:rFonts w:ascii="Arial" w:hAnsi="Arial" w:cs="Arial"/>
                                <w:sz w:val="18"/>
                                <w:szCs w:val="18"/>
                              </w:rPr>
                              <w:t>irel</w:t>
                            </w:r>
                            <w:r w:rsidRPr="009978C2">
                              <w:rPr>
                                <w:rFonts w:ascii="Arial" w:hAnsi="Arial" w:cs="Arial"/>
                                <w:sz w:val="18"/>
                                <w:szCs w:val="18"/>
                              </w:rPr>
                              <w:t>www.irel.co.in</w:t>
                            </w:r>
                          </w:p>
                        </w:txbxContent>
                      </v:textbox>
                    </v:shape>
                  </w:pict>
                </mc:Fallback>
              </mc:AlternateContent>
            </w:r>
          </w:p>
          <w:p w14:paraId="7BA07A71" w14:textId="77777777" w:rsidR="005236DE" w:rsidRPr="00153D57" w:rsidRDefault="005236DE" w:rsidP="00C04853">
            <w:pPr>
              <w:pStyle w:val="DefaultText"/>
              <w:rPr>
                <w:rFonts w:ascii="Arial" w:hAnsi="Arial" w:cs="Arial"/>
                <w:color w:val="808080"/>
                <w:sz w:val="21"/>
                <w:szCs w:val="21"/>
              </w:rPr>
            </w:pPr>
          </w:p>
          <w:p w14:paraId="568629CD" w14:textId="77777777" w:rsidR="005236DE" w:rsidRPr="00153D57" w:rsidRDefault="005236DE" w:rsidP="00C04853">
            <w:pPr>
              <w:pStyle w:val="DefaultText"/>
              <w:rPr>
                <w:rFonts w:ascii="Arial" w:hAnsi="Arial" w:cs="Arial"/>
                <w:color w:val="808080"/>
                <w:sz w:val="21"/>
                <w:szCs w:val="21"/>
              </w:rPr>
            </w:pPr>
          </w:p>
          <w:p w14:paraId="73FE74E9" w14:textId="77777777" w:rsidR="005236DE" w:rsidRPr="00153D57" w:rsidRDefault="005236DE" w:rsidP="00C04853">
            <w:pPr>
              <w:pStyle w:val="DefaultText"/>
              <w:rPr>
                <w:rFonts w:ascii="Arial" w:hAnsi="Arial" w:cs="Arial"/>
                <w:color w:val="808080"/>
                <w:sz w:val="21"/>
                <w:szCs w:val="21"/>
              </w:rPr>
            </w:pPr>
          </w:p>
          <w:p w14:paraId="03D80DE0" w14:textId="77777777" w:rsidR="005236DE" w:rsidRPr="00153D57" w:rsidRDefault="005236DE" w:rsidP="00C04853">
            <w:pPr>
              <w:pStyle w:val="DefaultText"/>
              <w:rPr>
                <w:rFonts w:ascii="Arial" w:hAnsi="Arial" w:cs="Arial"/>
                <w:color w:val="808080"/>
                <w:sz w:val="21"/>
                <w:szCs w:val="21"/>
              </w:rPr>
            </w:pPr>
          </w:p>
          <w:p w14:paraId="12990E57" w14:textId="77777777" w:rsidR="005236DE" w:rsidRPr="00153D57" w:rsidRDefault="005236DE" w:rsidP="00C04853">
            <w:pPr>
              <w:pStyle w:val="DefaultText"/>
              <w:rPr>
                <w:rFonts w:ascii="Arial" w:hAnsi="Arial" w:cs="Arial"/>
                <w:color w:val="808080"/>
                <w:sz w:val="21"/>
                <w:szCs w:val="21"/>
              </w:rPr>
            </w:pPr>
          </w:p>
          <w:p w14:paraId="14C7C96B" w14:textId="77777777" w:rsidR="005236DE" w:rsidRPr="00153D57" w:rsidRDefault="005236DE" w:rsidP="00C04853">
            <w:pPr>
              <w:pStyle w:val="DefaultText"/>
              <w:rPr>
                <w:rFonts w:ascii="Arial" w:hAnsi="Arial" w:cs="Arial"/>
                <w:color w:val="808080"/>
                <w:sz w:val="21"/>
                <w:szCs w:val="21"/>
              </w:rPr>
            </w:pPr>
          </w:p>
          <w:p w14:paraId="4F86CEFC" w14:textId="77777777" w:rsidR="005236DE" w:rsidRPr="00153D57" w:rsidRDefault="005236DE" w:rsidP="00C04853">
            <w:pPr>
              <w:pStyle w:val="DefaultText"/>
              <w:rPr>
                <w:rFonts w:ascii="Arial" w:hAnsi="Arial" w:cs="Arial"/>
                <w:color w:val="808080"/>
                <w:sz w:val="21"/>
                <w:szCs w:val="21"/>
              </w:rPr>
            </w:pPr>
          </w:p>
          <w:p w14:paraId="01BF6D78" w14:textId="77777777" w:rsidR="005236DE" w:rsidRPr="00153D57" w:rsidRDefault="005236DE" w:rsidP="00C04853">
            <w:pPr>
              <w:pStyle w:val="DefaultText"/>
              <w:rPr>
                <w:rFonts w:ascii="Arial" w:hAnsi="Arial" w:cs="Arial"/>
                <w:color w:val="808080"/>
                <w:sz w:val="21"/>
                <w:szCs w:val="21"/>
              </w:rPr>
            </w:pPr>
          </w:p>
          <w:p w14:paraId="27D758DB" w14:textId="77777777" w:rsidR="005236DE" w:rsidRPr="00153D57" w:rsidRDefault="005236DE" w:rsidP="00C04853">
            <w:pPr>
              <w:pStyle w:val="DefaultText"/>
              <w:rPr>
                <w:rFonts w:ascii="Arial" w:hAnsi="Arial" w:cs="Arial"/>
                <w:color w:val="808080"/>
                <w:sz w:val="21"/>
                <w:szCs w:val="21"/>
              </w:rPr>
            </w:pPr>
            <w:r w:rsidRPr="00153D57">
              <w:rPr>
                <w:rFonts w:ascii="Arial" w:hAnsi="Arial" w:cs="Arial"/>
                <w:color w:val="808080"/>
                <w:sz w:val="21"/>
                <w:szCs w:val="21"/>
              </w:rPr>
              <w:t xml:space="preserve">             </w:t>
            </w:r>
          </w:p>
        </w:tc>
        <w:tc>
          <w:tcPr>
            <w:tcW w:w="2009" w:type="dxa"/>
          </w:tcPr>
          <w:p w14:paraId="0B788F3F" w14:textId="77777777" w:rsidR="005236DE" w:rsidRPr="00153D57" w:rsidRDefault="005236DE" w:rsidP="00C04853">
            <w:pPr>
              <w:ind w:firstLine="720"/>
              <w:rPr>
                <w:rFonts w:ascii="Arial" w:hAnsi="Arial" w:cs="Arial"/>
                <w:color w:val="808080"/>
                <w:sz w:val="21"/>
                <w:szCs w:val="21"/>
              </w:rPr>
            </w:pPr>
          </w:p>
        </w:tc>
      </w:tr>
    </w:tbl>
    <w:p w14:paraId="72BE59AA" w14:textId="77777777" w:rsidR="005236DE" w:rsidRPr="00153D57" w:rsidRDefault="005236DE" w:rsidP="005236DE">
      <w:pPr>
        <w:jc w:val="center"/>
        <w:rPr>
          <w:rFonts w:ascii="Arial" w:hAnsi="Arial" w:cs="Arial"/>
          <w:b/>
          <w:noProof/>
          <w:sz w:val="21"/>
          <w:szCs w:val="21"/>
          <w:u w:val="single"/>
        </w:rPr>
      </w:pPr>
    </w:p>
    <w:p w14:paraId="0B82D27C" w14:textId="4CE33AFE" w:rsidR="005236DE" w:rsidRPr="00153D57" w:rsidRDefault="00EE5946" w:rsidP="005236DE">
      <w:pPr>
        <w:jc w:val="center"/>
        <w:rPr>
          <w:rFonts w:ascii="Arial" w:hAnsi="Arial" w:cs="Arial"/>
          <w:b/>
          <w:noProof/>
          <w:sz w:val="21"/>
          <w:szCs w:val="21"/>
          <w:u w:val="single"/>
        </w:rPr>
      </w:pPr>
      <w:r>
        <w:rPr>
          <w:rFonts w:ascii="Arial" w:hAnsi="Arial" w:cs="Arial"/>
          <w:b/>
          <w:noProof/>
          <w:sz w:val="21"/>
          <w:szCs w:val="21"/>
          <w:u w:val="single"/>
          <w:lang w:bidi="hi-IN"/>
        </w:rPr>
        <mc:AlternateContent>
          <mc:Choice Requires="wps">
            <w:drawing>
              <wp:anchor distT="0" distB="0" distL="114300" distR="114300" simplePos="0" relativeHeight="251659776" behindDoc="0" locked="0" layoutInCell="1" allowOverlap="1" wp14:anchorId="4313F7AA" wp14:editId="1F0639C7">
                <wp:simplePos x="0" y="0"/>
                <wp:positionH relativeFrom="column">
                  <wp:posOffset>1355725</wp:posOffset>
                </wp:positionH>
                <wp:positionV relativeFrom="paragraph">
                  <wp:posOffset>38100</wp:posOffset>
                </wp:positionV>
                <wp:extent cx="3642995" cy="277495"/>
                <wp:effectExtent l="12700" t="8890" r="11430" b="8890"/>
                <wp:wrapNone/>
                <wp:docPr id="18071110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2995" cy="277495"/>
                        </a:xfrm>
                        <a:prstGeom prst="roundRect">
                          <a:avLst>
                            <a:gd name="adj" fmla="val 16667"/>
                          </a:avLst>
                        </a:prstGeom>
                        <a:solidFill>
                          <a:srgbClr val="FFFFFF"/>
                        </a:solidFill>
                        <a:ln w="9525">
                          <a:solidFill>
                            <a:srgbClr val="000000"/>
                          </a:solidFill>
                          <a:round/>
                          <a:headEnd/>
                          <a:tailEnd/>
                        </a:ln>
                      </wps:spPr>
                      <wps:txbx>
                        <w:txbxContent>
                          <w:p w14:paraId="1D0294FF" w14:textId="77777777" w:rsidR="00383307" w:rsidRDefault="00383307" w:rsidP="005236DE">
                            <w:r>
                              <w:rPr>
                                <w:rStyle w:val="Strong"/>
                                <w:rFonts w:eastAsia="Calibri"/>
                                <w:sz w:val="22"/>
                                <w:szCs w:val="22"/>
                              </w:rPr>
                              <w:t xml:space="preserve">        </w:t>
                            </w:r>
                            <w:r w:rsidRPr="00570D18">
                              <w:rPr>
                                <w:rStyle w:val="Strong"/>
                                <w:rFonts w:eastAsia="Calibri"/>
                                <w:sz w:val="22"/>
                                <w:szCs w:val="22"/>
                              </w:rPr>
                              <w:t>ISO 9001: 2015, ISO 14001: 2015 &amp; ISO 45001: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3F7AA" id="AutoShape 8" o:spid="_x0000_s1032" style="position:absolute;left:0;text-align:left;margin-left:106.75pt;margin-top:3pt;width:286.85pt;height:2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">
                <v:textbox>
                  <w:txbxContent>
                    <w:p w14:paraId="1D0294FF" w14:textId="77777777" w:rsidR="00383307" w:rsidRDefault="00383307" w:rsidP="005236DE">
                      <w:r>
                        <w:rPr>
                          <w:rStyle w:val="Strong"/>
                          <w:rFonts w:eastAsia="Calibri"/>
                          <w:sz w:val="22"/>
                          <w:szCs w:val="22"/>
                        </w:rPr>
                        <w:t xml:space="preserve">        </w:t>
                      </w:r>
                      <w:r w:rsidRPr="00570D18">
                        <w:rPr>
                          <w:rStyle w:val="Strong"/>
                          <w:rFonts w:eastAsia="Calibri"/>
                          <w:sz w:val="22"/>
                          <w:szCs w:val="22"/>
                        </w:rPr>
                        <w:t>ISO 9001: 2015, ISO 14001: 2015 &amp; ISO 45001: 2018</w:t>
                      </w:r>
                    </w:p>
                  </w:txbxContent>
                </v:textbox>
              </v:roundrect>
            </w:pict>
          </mc:Fallback>
        </mc:AlternateContent>
      </w:r>
    </w:p>
    <w:p w14:paraId="34D19F1D" w14:textId="0E073974" w:rsidR="005236DE" w:rsidRPr="00153D57" w:rsidRDefault="00EE5946" w:rsidP="005236DE">
      <w:pPr>
        <w:jc w:val="center"/>
        <w:rPr>
          <w:rFonts w:ascii="Arial" w:hAnsi="Arial" w:cs="Arial"/>
          <w:b/>
          <w:noProof/>
          <w:sz w:val="21"/>
          <w:szCs w:val="21"/>
          <w:u w:val="single"/>
        </w:rPr>
      </w:pPr>
      <w:r>
        <w:rPr>
          <w:rFonts w:ascii="Arial" w:hAnsi="Arial" w:cs="Arial"/>
          <w:b/>
          <w:bCs/>
          <w:noProof/>
          <w:sz w:val="21"/>
          <w:szCs w:val="21"/>
          <w:lang w:bidi="hi-IN"/>
        </w:rPr>
        <mc:AlternateContent>
          <mc:Choice Requires="wps">
            <w:drawing>
              <wp:anchor distT="0" distB="0" distL="114300" distR="114300" simplePos="0" relativeHeight="251660800" behindDoc="0" locked="0" layoutInCell="1" allowOverlap="1" wp14:anchorId="70111005" wp14:editId="3D9B6890">
                <wp:simplePos x="0" y="0"/>
                <wp:positionH relativeFrom="column">
                  <wp:posOffset>4998720</wp:posOffset>
                </wp:positionH>
                <wp:positionV relativeFrom="paragraph">
                  <wp:posOffset>-2540</wp:posOffset>
                </wp:positionV>
                <wp:extent cx="1900555" cy="0"/>
                <wp:effectExtent l="7620" t="7620" r="6350" b="11430"/>
                <wp:wrapNone/>
                <wp:docPr id="44071466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0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298C0D" id="_x0000_t32" coordsize="21600,21600" o:spt="32" o:oned="t" path="m,l21600,21600e" filled="f">
                <v:path arrowok="t" fillok="f" o:connecttype="none"/>
                <o:lock v:ext="edit" shapetype="t"/>
              </v:shapetype>
              <v:shape id="AutoShape 9" o:spid="_x0000_s1026" type="#_x0000_t32" style="position:absolute;margin-left:393.6pt;margin-top:-.2pt;width:149.6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"/>
            </w:pict>
          </mc:Fallback>
        </mc:AlternateContent>
      </w:r>
      <w:r>
        <w:rPr>
          <w:rFonts w:ascii="Arial" w:hAnsi="Arial" w:cs="Arial"/>
          <w:b/>
          <w:bCs/>
          <w:noProof/>
          <w:sz w:val="21"/>
          <w:szCs w:val="21"/>
          <w:lang w:bidi="hi-IN"/>
        </w:rPr>
        <mc:AlternateContent>
          <mc:Choice Requires="wps">
            <w:drawing>
              <wp:anchor distT="0" distB="0" distL="114300" distR="114300" simplePos="0" relativeHeight="251661824" behindDoc="0" locked="0" layoutInCell="1" allowOverlap="1" wp14:anchorId="59A072CC" wp14:editId="3FB6E754">
                <wp:simplePos x="0" y="0"/>
                <wp:positionH relativeFrom="column">
                  <wp:posOffset>-168275</wp:posOffset>
                </wp:positionH>
                <wp:positionV relativeFrom="paragraph">
                  <wp:posOffset>-2540</wp:posOffset>
                </wp:positionV>
                <wp:extent cx="1524000" cy="0"/>
                <wp:effectExtent l="12700" t="7620" r="6350" b="11430"/>
                <wp:wrapNone/>
                <wp:docPr id="9437318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05BEE" id="AutoShape 10" o:spid="_x0000_s1026" type="#_x0000_t32" style="position:absolute;margin-left:-13.25pt;margin-top:-.2pt;width:120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"/>
            </w:pict>
          </mc:Fallback>
        </mc:AlternateContent>
      </w:r>
      <w:r w:rsidR="005236DE" w:rsidRPr="00153D57">
        <w:rPr>
          <w:rStyle w:val="Strong"/>
          <w:rFonts w:ascii="Arial" w:eastAsia="Calibri" w:hAnsi="Arial" w:cs="Arial"/>
          <w:sz w:val="21"/>
          <w:szCs w:val="21"/>
        </w:rPr>
        <w:t xml:space="preserve">        </w:t>
      </w:r>
    </w:p>
    <w:p w14:paraId="68D1DA9F" w14:textId="77777777" w:rsidR="005236DE" w:rsidRDefault="005236DE" w:rsidP="005236DE">
      <w:pPr>
        <w:jc w:val="center"/>
        <w:rPr>
          <w:rFonts w:ascii="Arial" w:hAnsi="Arial" w:cs="Arial"/>
          <w:b/>
          <w:noProof/>
          <w:sz w:val="21"/>
          <w:szCs w:val="21"/>
          <w:u w:val="single"/>
        </w:rPr>
      </w:pPr>
      <w:r w:rsidRPr="00153D57">
        <w:rPr>
          <w:rFonts w:ascii="Arial" w:hAnsi="Arial" w:cs="Arial"/>
          <w:b/>
          <w:noProof/>
          <w:sz w:val="21"/>
          <w:szCs w:val="21"/>
          <w:u w:val="single"/>
        </w:rPr>
        <w:t>Schedule Of Tender</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8"/>
        <w:gridCol w:w="5000"/>
      </w:tblGrid>
      <w:tr w:rsidR="005236DE" w:rsidRPr="00153D57" w14:paraId="4B2AEB57" w14:textId="77777777" w:rsidTr="00A8184D">
        <w:trPr>
          <w:trHeight w:val="314"/>
        </w:trPr>
        <w:tc>
          <w:tcPr>
            <w:tcW w:w="5458" w:type="dxa"/>
            <w:tcBorders>
              <w:top w:val="single" w:sz="4" w:space="0" w:color="auto"/>
              <w:left w:val="single" w:sz="4" w:space="0" w:color="auto"/>
              <w:bottom w:val="single" w:sz="4" w:space="0" w:color="auto"/>
              <w:right w:val="single" w:sz="4" w:space="0" w:color="auto"/>
            </w:tcBorders>
          </w:tcPr>
          <w:p w14:paraId="55BD03B7" w14:textId="77777777" w:rsidR="005236DE" w:rsidRPr="00153D57" w:rsidRDefault="002D4268" w:rsidP="00C04853">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 xml:space="preserve"> </w:t>
            </w:r>
            <w:r w:rsidR="005236DE" w:rsidRPr="00153D57">
              <w:rPr>
                <w:rFonts w:ascii="Arial" w:hAnsi="Arial" w:cs="Arial"/>
                <w:bCs/>
                <w:sz w:val="21"/>
                <w:szCs w:val="21"/>
              </w:rPr>
              <w:t>Tender No.</w:t>
            </w:r>
          </w:p>
        </w:tc>
        <w:tc>
          <w:tcPr>
            <w:tcW w:w="5000" w:type="dxa"/>
            <w:tcBorders>
              <w:top w:val="single" w:sz="4" w:space="0" w:color="auto"/>
              <w:left w:val="single" w:sz="4" w:space="0" w:color="auto"/>
              <w:bottom w:val="single" w:sz="4" w:space="0" w:color="auto"/>
              <w:right w:val="single" w:sz="4" w:space="0" w:color="auto"/>
            </w:tcBorders>
            <w:vAlign w:val="center"/>
          </w:tcPr>
          <w:p w14:paraId="4F446A48" w14:textId="34E09DBC" w:rsidR="005236DE" w:rsidRPr="00EB7DB0" w:rsidRDefault="00A00B7B" w:rsidP="00C048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3"/>
                <w:szCs w:val="23"/>
                <w:lang w:val="en-IN" w:eastAsia="en-IN"/>
              </w:rPr>
            </w:pPr>
            <w:r>
              <w:rPr>
                <w:rFonts w:ascii="Arial" w:hAnsi="Arial" w:cs="Arial"/>
                <w:noProof/>
                <w:sz w:val="23"/>
                <w:szCs w:val="23"/>
                <w:lang w:val="en-IN" w:eastAsia="en-IN"/>
              </w:rPr>
              <w:t>38999</w:t>
            </w:r>
          </w:p>
          <w:p w14:paraId="0EAE2E17" w14:textId="77777777" w:rsidR="009C24D5" w:rsidRPr="00EB7DB0" w:rsidRDefault="009C24D5" w:rsidP="00C0485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p>
        </w:tc>
      </w:tr>
      <w:tr w:rsidR="00A00B7B" w:rsidRPr="00153D57" w14:paraId="75F29FF9" w14:textId="77777777" w:rsidTr="00C04853">
        <w:trPr>
          <w:trHeight w:val="460"/>
        </w:trPr>
        <w:tc>
          <w:tcPr>
            <w:tcW w:w="5458" w:type="dxa"/>
            <w:tcBorders>
              <w:top w:val="single" w:sz="4" w:space="0" w:color="auto"/>
              <w:left w:val="single" w:sz="4" w:space="0" w:color="auto"/>
              <w:bottom w:val="single" w:sz="4" w:space="0" w:color="auto"/>
              <w:right w:val="single" w:sz="4" w:space="0" w:color="auto"/>
            </w:tcBorders>
          </w:tcPr>
          <w:p w14:paraId="48935148"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Item/ Job Description</w:t>
            </w:r>
          </w:p>
          <w:p w14:paraId="56A2077A"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tc>
        <w:tc>
          <w:tcPr>
            <w:tcW w:w="5000" w:type="dxa"/>
            <w:tcBorders>
              <w:top w:val="single" w:sz="4" w:space="0" w:color="auto"/>
              <w:left w:val="single" w:sz="4" w:space="0" w:color="auto"/>
              <w:bottom w:val="single" w:sz="4" w:space="0" w:color="auto"/>
              <w:right w:val="single" w:sz="4" w:space="0" w:color="auto"/>
            </w:tcBorders>
            <w:vAlign w:val="center"/>
          </w:tcPr>
          <w:p w14:paraId="2105C8BC" w14:textId="67C52D4F" w:rsidR="00A00B7B" w:rsidRPr="00EB7DB0" w:rsidRDefault="00A00B7B" w:rsidP="00A00B7B">
            <w:pPr>
              <w:tabs>
                <w:tab w:val="left" w:pos="270"/>
              </w:tabs>
              <w:contextualSpacing/>
              <w:jc w:val="both"/>
              <w:rPr>
                <w:rFonts w:ascii="Arial" w:hAnsi="Arial" w:cs="Arial"/>
                <w:color w:val="000000" w:themeColor="text1"/>
                <w:sz w:val="20"/>
              </w:rPr>
            </w:pPr>
            <w:r>
              <w:rPr>
                <w:rFonts w:ascii="Arial Narrow" w:hAnsi="Arial Narrow" w:cs="Arial"/>
                <w:b/>
                <w:szCs w:val="24"/>
              </w:rPr>
              <w:t>Carrying out DGPS survey of Boundary and Topographic survey over Lol area of 1487.746 Ha in</w:t>
            </w:r>
            <w:r w:rsidR="002809E2">
              <w:rPr>
                <w:rFonts w:ascii="Arial Narrow" w:hAnsi="Arial Narrow" w:cs="Arial"/>
                <w:b/>
                <w:szCs w:val="24"/>
              </w:rPr>
              <w:t xml:space="preserve"> </w:t>
            </w:r>
            <w:proofErr w:type="spellStart"/>
            <w:r>
              <w:rPr>
                <w:rFonts w:ascii="Arial Narrow" w:hAnsi="Arial Narrow" w:cs="Arial"/>
                <w:b/>
                <w:szCs w:val="24"/>
              </w:rPr>
              <w:t>Brahmagiri</w:t>
            </w:r>
            <w:proofErr w:type="spellEnd"/>
            <w:r>
              <w:rPr>
                <w:rFonts w:ascii="Arial Narrow" w:hAnsi="Arial Narrow" w:cs="Arial"/>
                <w:b/>
                <w:szCs w:val="24"/>
              </w:rPr>
              <w:t>, Puri district through Odisha Space Application Centre (ORSAC) on nomination basis.</w:t>
            </w:r>
          </w:p>
        </w:tc>
      </w:tr>
      <w:tr w:rsidR="00A00B7B" w:rsidRPr="00153D57" w14:paraId="6CA82BB4" w14:textId="77777777" w:rsidTr="00C04853">
        <w:tc>
          <w:tcPr>
            <w:tcW w:w="5458" w:type="dxa"/>
            <w:tcBorders>
              <w:top w:val="single" w:sz="4" w:space="0" w:color="auto"/>
              <w:left w:val="single" w:sz="4" w:space="0" w:color="auto"/>
              <w:bottom w:val="single" w:sz="4" w:space="0" w:color="auto"/>
              <w:right w:val="single" w:sz="4" w:space="0" w:color="auto"/>
            </w:tcBorders>
          </w:tcPr>
          <w:p w14:paraId="36EED74B"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Tendering Mode</w:t>
            </w:r>
          </w:p>
          <w:p w14:paraId="65CCC40A"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tc>
        <w:tc>
          <w:tcPr>
            <w:tcW w:w="5000" w:type="dxa"/>
            <w:tcBorders>
              <w:top w:val="single" w:sz="4" w:space="0" w:color="auto"/>
              <w:left w:val="single" w:sz="4" w:space="0" w:color="auto"/>
              <w:bottom w:val="single" w:sz="4" w:space="0" w:color="auto"/>
              <w:right w:val="single" w:sz="4" w:space="0" w:color="auto"/>
            </w:tcBorders>
            <w:vAlign w:val="center"/>
          </w:tcPr>
          <w:p w14:paraId="21447CC1" w14:textId="42B9ED0F" w:rsidR="00A00B7B" w:rsidRPr="00BD4B79"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b/>
                <w:bCs/>
                <w:noProof/>
                <w:sz w:val="21"/>
                <w:szCs w:val="21"/>
                <w:lang w:val="en-IN" w:eastAsia="en-IN"/>
              </w:rPr>
            </w:pPr>
            <w:r w:rsidRPr="00BD4B79">
              <w:rPr>
                <w:rFonts w:ascii="Arial" w:hAnsi="Arial" w:cs="Arial"/>
                <w:b/>
                <w:bCs/>
                <w:noProof/>
                <w:sz w:val="21"/>
                <w:szCs w:val="21"/>
                <w:lang w:val="en-IN" w:eastAsia="en-IN"/>
              </w:rPr>
              <w:t>Nomination basis from</w:t>
            </w:r>
          </w:p>
          <w:p w14:paraId="7B89B315" w14:textId="5FB1878F"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BD4B79">
              <w:rPr>
                <w:rFonts w:ascii="Arial" w:hAnsi="Arial" w:cs="Arial"/>
                <w:b/>
                <w:bCs/>
                <w:noProof/>
                <w:sz w:val="21"/>
                <w:szCs w:val="21"/>
                <w:lang w:val="en-IN" w:eastAsia="en-IN"/>
              </w:rPr>
              <w:t xml:space="preserve">M/s </w:t>
            </w:r>
            <w:r>
              <w:rPr>
                <w:rFonts w:ascii="Arial" w:hAnsi="Arial" w:cs="Arial"/>
                <w:b/>
                <w:bCs/>
                <w:noProof/>
                <w:sz w:val="21"/>
                <w:szCs w:val="21"/>
                <w:lang w:val="en-IN" w:eastAsia="en-IN"/>
              </w:rPr>
              <w:t>ORSAC</w:t>
            </w:r>
          </w:p>
        </w:tc>
      </w:tr>
      <w:tr w:rsidR="00A00B7B" w:rsidRPr="00153D57" w14:paraId="1695B098" w14:textId="77777777" w:rsidTr="00C04853">
        <w:tc>
          <w:tcPr>
            <w:tcW w:w="5458" w:type="dxa"/>
            <w:tcBorders>
              <w:top w:val="single" w:sz="4" w:space="0" w:color="auto"/>
              <w:left w:val="single" w:sz="4" w:space="0" w:color="auto"/>
              <w:bottom w:val="single" w:sz="4" w:space="0" w:color="auto"/>
              <w:right w:val="single" w:sz="4" w:space="0" w:color="auto"/>
            </w:tcBorders>
          </w:tcPr>
          <w:p w14:paraId="0AA19AFF" w14:textId="1987B91F"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 xml:space="preserve">Date of Starting of </w:t>
            </w:r>
          </w:p>
        </w:tc>
        <w:tc>
          <w:tcPr>
            <w:tcW w:w="5000" w:type="dxa"/>
            <w:tcBorders>
              <w:top w:val="single" w:sz="4" w:space="0" w:color="auto"/>
              <w:left w:val="single" w:sz="4" w:space="0" w:color="auto"/>
              <w:bottom w:val="single" w:sz="4" w:space="0" w:color="auto"/>
              <w:right w:val="single" w:sz="4" w:space="0" w:color="auto"/>
            </w:tcBorders>
            <w:vAlign w:val="center"/>
          </w:tcPr>
          <w:p w14:paraId="74C3CCD3" w14:textId="79FABC46" w:rsidR="00A00B7B" w:rsidRPr="00EB7DB0" w:rsidRDefault="00FE71FA"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Pr>
                <w:rFonts w:ascii="Arial" w:hAnsi="Arial" w:cs="Arial"/>
                <w:noProof/>
                <w:sz w:val="21"/>
                <w:szCs w:val="21"/>
                <w:lang w:val="en-IN" w:eastAsia="en-IN"/>
              </w:rPr>
              <w:t>09</w:t>
            </w:r>
            <w:r w:rsidR="00A00B7B" w:rsidRPr="00EB7DB0">
              <w:rPr>
                <w:rFonts w:ascii="Arial" w:hAnsi="Arial" w:cs="Arial"/>
                <w:noProof/>
                <w:sz w:val="21"/>
                <w:szCs w:val="21"/>
                <w:lang w:val="en-IN" w:eastAsia="en-IN"/>
              </w:rPr>
              <w:t>/</w:t>
            </w:r>
            <w:r w:rsidR="00A00B7B">
              <w:rPr>
                <w:rFonts w:ascii="Arial" w:hAnsi="Arial" w:cs="Arial"/>
                <w:noProof/>
                <w:sz w:val="21"/>
                <w:szCs w:val="21"/>
                <w:lang w:val="en-IN" w:eastAsia="en-IN"/>
              </w:rPr>
              <w:t>0</w:t>
            </w:r>
            <w:r>
              <w:rPr>
                <w:rFonts w:ascii="Arial" w:hAnsi="Arial" w:cs="Arial"/>
                <w:noProof/>
                <w:sz w:val="21"/>
                <w:szCs w:val="21"/>
                <w:lang w:val="en-IN" w:eastAsia="en-IN"/>
              </w:rPr>
              <w:t>5</w:t>
            </w:r>
            <w:r w:rsidR="00A00B7B" w:rsidRPr="00EB7DB0">
              <w:rPr>
                <w:rFonts w:ascii="Arial" w:hAnsi="Arial" w:cs="Arial"/>
                <w:noProof/>
                <w:sz w:val="21"/>
                <w:szCs w:val="21"/>
                <w:lang w:val="en-IN" w:eastAsia="en-IN"/>
              </w:rPr>
              <w:t>/202</w:t>
            </w:r>
            <w:r w:rsidR="00A00B7B">
              <w:rPr>
                <w:rFonts w:ascii="Arial" w:hAnsi="Arial" w:cs="Arial"/>
                <w:noProof/>
                <w:sz w:val="21"/>
                <w:szCs w:val="21"/>
                <w:lang w:val="en-IN" w:eastAsia="en-IN"/>
              </w:rPr>
              <w:t>6</w:t>
            </w:r>
            <w:r w:rsidR="00A00B7B" w:rsidRPr="00EB7DB0">
              <w:rPr>
                <w:rFonts w:ascii="Arial" w:hAnsi="Arial" w:cs="Arial"/>
                <w:noProof/>
                <w:sz w:val="21"/>
                <w:szCs w:val="21"/>
                <w:lang w:val="en-IN" w:eastAsia="en-IN"/>
              </w:rPr>
              <w:t xml:space="preserve">   </w:t>
            </w:r>
            <w:r w:rsidR="00E26552">
              <w:rPr>
                <w:rFonts w:ascii="Arial" w:hAnsi="Arial" w:cs="Arial"/>
                <w:noProof/>
                <w:sz w:val="21"/>
                <w:szCs w:val="21"/>
                <w:lang w:val="en-IN" w:eastAsia="en-IN"/>
              </w:rPr>
              <w:t>17</w:t>
            </w:r>
            <w:r w:rsidR="00A00B7B" w:rsidRPr="00EB7DB0">
              <w:rPr>
                <w:rFonts w:ascii="Arial" w:hAnsi="Arial" w:cs="Arial"/>
                <w:noProof/>
                <w:sz w:val="21"/>
                <w:szCs w:val="21"/>
                <w:lang w:val="en-IN" w:eastAsia="en-IN"/>
              </w:rPr>
              <w:t xml:space="preserve">.00 </w:t>
            </w:r>
            <w:r w:rsidR="00E26552">
              <w:rPr>
                <w:rFonts w:ascii="Arial" w:hAnsi="Arial" w:cs="Arial"/>
                <w:noProof/>
                <w:sz w:val="21"/>
                <w:szCs w:val="21"/>
                <w:lang w:val="en-IN" w:eastAsia="en-IN"/>
              </w:rPr>
              <w:t>P</w:t>
            </w:r>
            <w:r w:rsidR="00A00B7B" w:rsidRPr="00EB7DB0">
              <w:rPr>
                <w:rFonts w:ascii="Arial" w:hAnsi="Arial" w:cs="Arial"/>
                <w:noProof/>
                <w:sz w:val="21"/>
                <w:szCs w:val="21"/>
                <w:lang w:val="en-IN" w:eastAsia="en-IN"/>
              </w:rPr>
              <w:t>M</w:t>
            </w:r>
            <w:r w:rsidR="00E26552">
              <w:rPr>
                <w:rFonts w:ascii="Arial" w:hAnsi="Arial" w:cs="Arial"/>
                <w:noProof/>
                <w:sz w:val="21"/>
                <w:szCs w:val="21"/>
                <w:lang w:val="en-IN" w:eastAsia="en-IN"/>
              </w:rPr>
              <w:t xml:space="preserve"> </w:t>
            </w:r>
          </w:p>
        </w:tc>
      </w:tr>
      <w:tr w:rsidR="00A00B7B" w:rsidRPr="00153D57" w14:paraId="204BE1E2" w14:textId="77777777" w:rsidTr="00C04853">
        <w:tc>
          <w:tcPr>
            <w:tcW w:w="5458" w:type="dxa"/>
            <w:tcBorders>
              <w:top w:val="single" w:sz="4" w:space="0" w:color="auto"/>
              <w:left w:val="single" w:sz="4" w:space="0" w:color="auto"/>
              <w:bottom w:val="single" w:sz="4" w:space="0" w:color="auto"/>
              <w:right w:val="single" w:sz="4" w:space="0" w:color="auto"/>
            </w:tcBorders>
          </w:tcPr>
          <w:p w14:paraId="07A4671A" w14:textId="5103CACB"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Date of starting</w:t>
            </w:r>
            <w:r w:rsidRPr="00153D57">
              <w:rPr>
                <w:rFonts w:ascii="Arial" w:hAnsi="Arial" w:cs="Arial"/>
                <w:bCs/>
                <w:sz w:val="21"/>
                <w:szCs w:val="21"/>
              </w:rPr>
              <w:tab/>
            </w:r>
          </w:p>
        </w:tc>
        <w:tc>
          <w:tcPr>
            <w:tcW w:w="5000" w:type="dxa"/>
            <w:tcBorders>
              <w:top w:val="single" w:sz="4" w:space="0" w:color="auto"/>
              <w:left w:val="single" w:sz="4" w:space="0" w:color="auto"/>
              <w:bottom w:val="single" w:sz="4" w:space="0" w:color="auto"/>
              <w:right w:val="single" w:sz="4" w:space="0" w:color="auto"/>
            </w:tcBorders>
            <w:vAlign w:val="center"/>
          </w:tcPr>
          <w:p w14:paraId="4914068B"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B7DB0">
              <w:rPr>
                <w:rFonts w:ascii="Arial" w:hAnsi="Arial" w:cs="Arial"/>
                <w:noProof/>
                <w:sz w:val="21"/>
                <w:szCs w:val="21"/>
                <w:lang w:val="en-IN" w:eastAsia="en-IN"/>
              </w:rPr>
              <w:t>NA</w:t>
            </w:r>
          </w:p>
        </w:tc>
      </w:tr>
      <w:tr w:rsidR="00A00B7B" w:rsidRPr="00153D57" w14:paraId="52BCE849" w14:textId="77777777" w:rsidTr="00C04853">
        <w:tc>
          <w:tcPr>
            <w:tcW w:w="5458" w:type="dxa"/>
            <w:tcBorders>
              <w:top w:val="single" w:sz="4" w:space="0" w:color="auto"/>
              <w:left w:val="single" w:sz="4" w:space="0" w:color="auto"/>
              <w:bottom w:val="single" w:sz="4" w:space="0" w:color="auto"/>
              <w:right w:val="single" w:sz="4" w:space="0" w:color="auto"/>
            </w:tcBorders>
          </w:tcPr>
          <w:p w14:paraId="1A255759" w14:textId="69465680"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Date of closing</w:t>
            </w:r>
            <w:r w:rsidRPr="00153D57">
              <w:rPr>
                <w:rFonts w:ascii="Arial" w:hAnsi="Arial" w:cs="Arial"/>
                <w:bCs/>
                <w:sz w:val="21"/>
                <w:szCs w:val="21"/>
              </w:rPr>
              <w:tab/>
            </w:r>
          </w:p>
        </w:tc>
        <w:tc>
          <w:tcPr>
            <w:tcW w:w="5000" w:type="dxa"/>
            <w:tcBorders>
              <w:top w:val="single" w:sz="4" w:space="0" w:color="auto"/>
              <w:left w:val="single" w:sz="4" w:space="0" w:color="auto"/>
              <w:bottom w:val="single" w:sz="4" w:space="0" w:color="auto"/>
              <w:right w:val="single" w:sz="4" w:space="0" w:color="auto"/>
            </w:tcBorders>
            <w:vAlign w:val="center"/>
          </w:tcPr>
          <w:p w14:paraId="2594A64F"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B7DB0">
              <w:rPr>
                <w:rFonts w:ascii="Arial" w:hAnsi="Arial" w:cs="Arial"/>
                <w:noProof/>
                <w:sz w:val="21"/>
                <w:szCs w:val="21"/>
                <w:lang w:val="en-IN" w:eastAsia="en-IN"/>
              </w:rPr>
              <w:t>NA</w:t>
            </w:r>
          </w:p>
        </w:tc>
      </w:tr>
      <w:tr w:rsidR="00A00B7B" w:rsidRPr="00153D57" w14:paraId="0AEEF814" w14:textId="77777777" w:rsidTr="00C04853">
        <w:tc>
          <w:tcPr>
            <w:tcW w:w="5458" w:type="dxa"/>
            <w:tcBorders>
              <w:top w:val="single" w:sz="4" w:space="0" w:color="auto"/>
              <w:left w:val="single" w:sz="4" w:space="0" w:color="auto"/>
              <w:bottom w:val="single" w:sz="4" w:space="0" w:color="auto"/>
              <w:right w:val="single" w:sz="4" w:space="0" w:color="auto"/>
            </w:tcBorders>
          </w:tcPr>
          <w:p w14:paraId="34280C37"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Estimated Value of Work</w:t>
            </w:r>
          </w:p>
        </w:tc>
        <w:tc>
          <w:tcPr>
            <w:tcW w:w="5000" w:type="dxa"/>
            <w:tcBorders>
              <w:top w:val="single" w:sz="4" w:space="0" w:color="auto"/>
              <w:left w:val="single" w:sz="4" w:space="0" w:color="auto"/>
              <w:bottom w:val="single" w:sz="4" w:space="0" w:color="auto"/>
              <w:right w:val="single" w:sz="4" w:space="0" w:color="auto"/>
            </w:tcBorders>
            <w:vAlign w:val="center"/>
          </w:tcPr>
          <w:p w14:paraId="7F696FB2" w14:textId="2BCF7862" w:rsidR="00A00B7B" w:rsidRPr="00F03ECC"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b/>
                <w:bCs/>
                <w:noProof/>
                <w:sz w:val="21"/>
                <w:szCs w:val="21"/>
                <w:lang w:val="en-IN" w:eastAsia="en-IN"/>
              </w:rPr>
            </w:pPr>
            <w:r w:rsidRPr="00F03ECC">
              <w:rPr>
                <w:rFonts w:ascii="Arial" w:hAnsi="Arial" w:cs="Arial"/>
                <w:b/>
                <w:bCs/>
                <w:noProof/>
                <w:sz w:val="21"/>
                <w:szCs w:val="21"/>
                <w:lang w:val="en-IN" w:eastAsia="en-IN"/>
              </w:rPr>
              <w:t xml:space="preserve">Rs. </w:t>
            </w:r>
            <w:r>
              <w:rPr>
                <w:rFonts w:ascii="Arial" w:hAnsi="Arial" w:cs="Arial"/>
                <w:b/>
                <w:bCs/>
                <w:noProof/>
                <w:sz w:val="21"/>
                <w:szCs w:val="21"/>
                <w:lang w:val="en-IN" w:eastAsia="en-IN"/>
              </w:rPr>
              <w:t>37,24,351</w:t>
            </w:r>
            <w:r w:rsidRPr="00F03ECC">
              <w:rPr>
                <w:rFonts w:ascii="Arial" w:hAnsi="Arial" w:cs="Arial"/>
                <w:b/>
                <w:bCs/>
                <w:noProof/>
                <w:sz w:val="21"/>
                <w:szCs w:val="21"/>
                <w:lang w:val="en-IN" w:eastAsia="en-IN"/>
              </w:rPr>
              <w:t xml:space="preserve">/-  Including GST </w:t>
            </w:r>
          </w:p>
        </w:tc>
      </w:tr>
      <w:tr w:rsidR="00A00B7B" w:rsidRPr="00153D57" w14:paraId="27FD7FBE" w14:textId="77777777" w:rsidTr="00C04853">
        <w:tc>
          <w:tcPr>
            <w:tcW w:w="5458" w:type="dxa"/>
            <w:tcBorders>
              <w:top w:val="single" w:sz="4" w:space="0" w:color="auto"/>
              <w:left w:val="single" w:sz="4" w:space="0" w:color="auto"/>
              <w:bottom w:val="single" w:sz="4" w:space="0" w:color="auto"/>
              <w:right w:val="single" w:sz="4" w:space="0" w:color="auto"/>
            </w:tcBorders>
          </w:tcPr>
          <w:p w14:paraId="0CAFC6D9" w14:textId="5B1E12B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Date of closing for submission of Techno-Commercial Bid &amp; Price Bid</w:t>
            </w:r>
          </w:p>
        </w:tc>
        <w:tc>
          <w:tcPr>
            <w:tcW w:w="5000" w:type="dxa"/>
            <w:tcBorders>
              <w:top w:val="single" w:sz="4" w:space="0" w:color="auto"/>
              <w:left w:val="single" w:sz="4" w:space="0" w:color="auto"/>
              <w:bottom w:val="single" w:sz="4" w:space="0" w:color="auto"/>
              <w:right w:val="single" w:sz="4" w:space="0" w:color="auto"/>
            </w:tcBorders>
            <w:vAlign w:val="center"/>
          </w:tcPr>
          <w:p w14:paraId="4E6C336B" w14:textId="63C0C8C3" w:rsidR="00A00B7B" w:rsidRPr="00EB7DB0" w:rsidRDefault="00381726"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Pr>
                <w:rFonts w:ascii="Arial" w:hAnsi="Arial" w:cs="Arial"/>
                <w:noProof/>
                <w:sz w:val="21"/>
                <w:szCs w:val="21"/>
                <w:lang w:val="en-IN" w:eastAsia="en-IN"/>
              </w:rPr>
              <w:t>12</w:t>
            </w:r>
            <w:r w:rsidR="00A00B7B" w:rsidRPr="00EB7DB0">
              <w:rPr>
                <w:rFonts w:ascii="Arial" w:hAnsi="Arial" w:cs="Arial"/>
                <w:noProof/>
                <w:sz w:val="21"/>
                <w:szCs w:val="21"/>
                <w:lang w:val="en-IN" w:eastAsia="en-IN"/>
              </w:rPr>
              <w:t>/</w:t>
            </w:r>
            <w:r w:rsidR="00A00B7B">
              <w:rPr>
                <w:rFonts w:ascii="Arial" w:hAnsi="Arial" w:cs="Arial"/>
                <w:noProof/>
                <w:sz w:val="21"/>
                <w:szCs w:val="21"/>
                <w:lang w:val="en-IN" w:eastAsia="en-IN"/>
              </w:rPr>
              <w:t>0</w:t>
            </w:r>
            <w:r>
              <w:rPr>
                <w:rFonts w:ascii="Arial" w:hAnsi="Arial" w:cs="Arial"/>
                <w:noProof/>
                <w:sz w:val="21"/>
                <w:szCs w:val="21"/>
                <w:lang w:val="en-IN" w:eastAsia="en-IN"/>
              </w:rPr>
              <w:t>5</w:t>
            </w:r>
            <w:r w:rsidR="00A00B7B" w:rsidRPr="00EB7DB0">
              <w:rPr>
                <w:rFonts w:ascii="Arial" w:hAnsi="Arial" w:cs="Arial"/>
                <w:noProof/>
                <w:sz w:val="21"/>
                <w:szCs w:val="21"/>
                <w:lang w:val="en-IN" w:eastAsia="en-IN"/>
              </w:rPr>
              <w:t>/202</w:t>
            </w:r>
            <w:r w:rsidR="00A00B7B">
              <w:rPr>
                <w:rFonts w:ascii="Arial" w:hAnsi="Arial" w:cs="Arial"/>
                <w:noProof/>
                <w:sz w:val="21"/>
                <w:szCs w:val="21"/>
                <w:lang w:val="en-IN" w:eastAsia="en-IN"/>
              </w:rPr>
              <w:t>6</w:t>
            </w:r>
            <w:r w:rsidR="00A00B7B" w:rsidRPr="00EB7DB0">
              <w:rPr>
                <w:rFonts w:ascii="Arial" w:hAnsi="Arial" w:cs="Arial"/>
                <w:noProof/>
                <w:sz w:val="21"/>
                <w:szCs w:val="21"/>
                <w:lang w:val="en-IN" w:eastAsia="en-IN"/>
              </w:rPr>
              <w:t xml:space="preserve">  14:00 Hrs</w:t>
            </w:r>
          </w:p>
        </w:tc>
      </w:tr>
      <w:tr w:rsidR="00A00B7B" w:rsidRPr="00153D57" w14:paraId="7A372CC4" w14:textId="77777777" w:rsidTr="00C04853">
        <w:tc>
          <w:tcPr>
            <w:tcW w:w="5458" w:type="dxa"/>
            <w:tcBorders>
              <w:top w:val="single" w:sz="4" w:space="0" w:color="auto"/>
              <w:left w:val="single" w:sz="4" w:space="0" w:color="auto"/>
              <w:bottom w:val="single" w:sz="4" w:space="0" w:color="auto"/>
              <w:right w:val="single" w:sz="4" w:space="0" w:color="auto"/>
            </w:tcBorders>
          </w:tcPr>
          <w:p w14:paraId="431A56C4"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 xml:space="preserve">Date &amp; time of opening of Part-I </w:t>
            </w:r>
          </w:p>
          <w:p w14:paraId="647F86A0"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(i.e. Techno-Commercial Bid)</w:t>
            </w:r>
          </w:p>
        </w:tc>
        <w:tc>
          <w:tcPr>
            <w:tcW w:w="5000" w:type="dxa"/>
            <w:tcBorders>
              <w:top w:val="single" w:sz="4" w:space="0" w:color="auto"/>
              <w:left w:val="single" w:sz="4" w:space="0" w:color="auto"/>
              <w:bottom w:val="single" w:sz="4" w:space="0" w:color="auto"/>
              <w:right w:val="single" w:sz="4" w:space="0" w:color="auto"/>
            </w:tcBorders>
            <w:vAlign w:val="center"/>
          </w:tcPr>
          <w:p w14:paraId="0B5C97C6" w14:textId="4ED576F8" w:rsidR="00A00B7B" w:rsidRPr="00EB7DB0" w:rsidRDefault="00435305"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Pr>
                <w:rFonts w:ascii="Arial" w:hAnsi="Arial" w:cs="Arial"/>
                <w:noProof/>
                <w:sz w:val="21"/>
                <w:szCs w:val="21"/>
                <w:lang w:val="en-IN" w:eastAsia="en-IN"/>
              </w:rPr>
              <w:t>12</w:t>
            </w:r>
            <w:r w:rsidR="00A00B7B">
              <w:rPr>
                <w:rFonts w:ascii="Arial" w:hAnsi="Arial" w:cs="Arial"/>
                <w:noProof/>
                <w:sz w:val="21"/>
                <w:szCs w:val="21"/>
                <w:lang w:val="en-IN" w:eastAsia="en-IN"/>
              </w:rPr>
              <w:t>/0</w:t>
            </w:r>
            <w:r>
              <w:rPr>
                <w:rFonts w:ascii="Arial" w:hAnsi="Arial" w:cs="Arial"/>
                <w:noProof/>
                <w:sz w:val="21"/>
                <w:szCs w:val="21"/>
                <w:lang w:val="en-IN" w:eastAsia="en-IN"/>
              </w:rPr>
              <w:t>5</w:t>
            </w:r>
            <w:r w:rsidR="00A00B7B" w:rsidRPr="00EB7DB0">
              <w:rPr>
                <w:rFonts w:ascii="Arial" w:hAnsi="Arial" w:cs="Arial"/>
                <w:noProof/>
                <w:sz w:val="21"/>
                <w:szCs w:val="21"/>
                <w:lang w:val="en-IN" w:eastAsia="en-IN"/>
              </w:rPr>
              <w:t>/202</w:t>
            </w:r>
            <w:r w:rsidR="00A00B7B">
              <w:rPr>
                <w:rFonts w:ascii="Arial" w:hAnsi="Arial" w:cs="Arial"/>
                <w:noProof/>
                <w:sz w:val="21"/>
                <w:szCs w:val="21"/>
                <w:lang w:val="en-IN" w:eastAsia="en-IN"/>
              </w:rPr>
              <w:t>6</w:t>
            </w:r>
            <w:r w:rsidR="00A00B7B" w:rsidRPr="00EB7DB0">
              <w:rPr>
                <w:rFonts w:ascii="Arial" w:hAnsi="Arial" w:cs="Arial"/>
                <w:noProof/>
                <w:sz w:val="21"/>
                <w:szCs w:val="21"/>
                <w:lang w:val="en-IN" w:eastAsia="en-IN"/>
              </w:rPr>
              <w:t xml:space="preserve">  14:30 Hrs</w:t>
            </w:r>
          </w:p>
        </w:tc>
      </w:tr>
      <w:tr w:rsidR="00A00B7B" w:rsidRPr="00153D57" w14:paraId="2A91B873" w14:textId="77777777" w:rsidTr="00C04853">
        <w:tc>
          <w:tcPr>
            <w:tcW w:w="5458" w:type="dxa"/>
            <w:tcBorders>
              <w:top w:val="single" w:sz="4" w:space="0" w:color="auto"/>
              <w:left w:val="single" w:sz="4" w:space="0" w:color="auto"/>
              <w:bottom w:val="single" w:sz="4" w:space="0" w:color="auto"/>
              <w:right w:val="single" w:sz="4" w:space="0" w:color="auto"/>
            </w:tcBorders>
          </w:tcPr>
          <w:p w14:paraId="31BD50FE"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Date &amp; time of opening of Part-II (i.e. Price Bid)</w:t>
            </w:r>
          </w:p>
        </w:tc>
        <w:tc>
          <w:tcPr>
            <w:tcW w:w="5000" w:type="dxa"/>
            <w:tcBorders>
              <w:top w:val="single" w:sz="4" w:space="0" w:color="auto"/>
              <w:left w:val="single" w:sz="4" w:space="0" w:color="auto"/>
              <w:bottom w:val="single" w:sz="4" w:space="0" w:color="auto"/>
              <w:right w:val="single" w:sz="4" w:space="0" w:color="auto"/>
            </w:tcBorders>
            <w:vAlign w:val="center"/>
          </w:tcPr>
          <w:p w14:paraId="46D8E86E"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B7DB0">
              <w:rPr>
                <w:rFonts w:ascii="Arial" w:hAnsi="Arial" w:cs="Arial"/>
                <w:noProof/>
                <w:sz w:val="21"/>
                <w:szCs w:val="21"/>
                <w:lang w:val="en-IN" w:eastAsia="en-IN"/>
              </w:rPr>
              <w:t>Shall be informed Separately</w:t>
            </w:r>
          </w:p>
          <w:p w14:paraId="0A599ABB"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p>
        </w:tc>
      </w:tr>
      <w:tr w:rsidR="00A00B7B" w:rsidRPr="00153D57" w14:paraId="60877B84" w14:textId="77777777" w:rsidTr="00C04853">
        <w:tc>
          <w:tcPr>
            <w:tcW w:w="5458" w:type="dxa"/>
            <w:tcBorders>
              <w:top w:val="single" w:sz="4" w:space="0" w:color="auto"/>
              <w:left w:val="single" w:sz="4" w:space="0" w:color="auto"/>
              <w:bottom w:val="single" w:sz="4" w:space="0" w:color="auto"/>
              <w:right w:val="single" w:sz="4" w:space="0" w:color="auto"/>
            </w:tcBorders>
          </w:tcPr>
          <w:p w14:paraId="79ED5A47"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 xml:space="preserve">Validity of Tender </w:t>
            </w:r>
          </w:p>
          <w:p w14:paraId="21AD59AB"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tc>
        <w:tc>
          <w:tcPr>
            <w:tcW w:w="5000" w:type="dxa"/>
            <w:tcBorders>
              <w:top w:val="single" w:sz="4" w:space="0" w:color="auto"/>
              <w:left w:val="single" w:sz="4" w:space="0" w:color="auto"/>
              <w:bottom w:val="single" w:sz="4" w:space="0" w:color="auto"/>
              <w:right w:val="single" w:sz="4" w:space="0" w:color="auto"/>
            </w:tcBorders>
            <w:vAlign w:val="center"/>
          </w:tcPr>
          <w:p w14:paraId="1255C2FA" w14:textId="40FF12D3"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B7DB0">
              <w:rPr>
                <w:rFonts w:ascii="Arial" w:hAnsi="Arial" w:cs="Arial"/>
                <w:noProof/>
                <w:sz w:val="21"/>
                <w:szCs w:val="21"/>
                <w:lang w:val="en-IN" w:eastAsia="en-IN"/>
              </w:rPr>
              <w:t xml:space="preserve"> </w:t>
            </w:r>
            <w:r>
              <w:rPr>
                <w:rFonts w:ascii="Arial" w:hAnsi="Arial" w:cs="Arial"/>
                <w:noProof/>
                <w:sz w:val="21"/>
                <w:szCs w:val="21"/>
                <w:lang w:val="en-IN" w:eastAsia="en-IN"/>
              </w:rPr>
              <w:t>9</w:t>
            </w:r>
            <w:r w:rsidRPr="00EB7DB0">
              <w:rPr>
                <w:rFonts w:ascii="Arial" w:hAnsi="Arial" w:cs="Arial"/>
                <w:noProof/>
                <w:sz w:val="21"/>
                <w:szCs w:val="21"/>
                <w:lang w:val="en-IN" w:eastAsia="en-IN"/>
              </w:rPr>
              <w:t>0 days from date of opening of Techno Commercial bid.</w:t>
            </w:r>
          </w:p>
          <w:p w14:paraId="7F2599BA"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p>
        </w:tc>
      </w:tr>
      <w:tr w:rsidR="00A00B7B" w:rsidRPr="00153D57" w14:paraId="527E55C2" w14:textId="77777777" w:rsidTr="0017077E">
        <w:trPr>
          <w:trHeight w:val="530"/>
        </w:trPr>
        <w:tc>
          <w:tcPr>
            <w:tcW w:w="5458" w:type="dxa"/>
            <w:tcBorders>
              <w:top w:val="single" w:sz="4" w:space="0" w:color="auto"/>
              <w:left w:val="single" w:sz="4" w:space="0" w:color="auto"/>
              <w:bottom w:val="single" w:sz="4" w:space="0" w:color="auto"/>
              <w:right w:val="single" w:sz="4" w:space="0" w:color="auto"/>
            </w:tcBorders>
          </w:tcPr>
          <w:p w14:paraId="489A5609"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Delivery/Completion Period</w:t>
            </w:r>
          </w:p>
        </w:tc>
        <w:tc>
          <w:tcPr>
            <w:tcW w:w="5000" w:type="dxa"/>
            <w:tcBorders>
              <w:top w:val="single" w:sz="4" w:space="0" w:color="auto"/>
              <w:left w:val="single" w:sz="4" w:space="0" w:color="auto"/>
              <w:bottom w:val="single" w:sz="4" w:space="0" w:color="auto"/>
              <w:right w:val="single" w:sz="4" w:space="0" w:color="auto"/>
            </w:tcBorders>
            <w:vAlign w:val="center"/>
          </w:tcPr>
          <w:p w14:paraId="63E3845D" w14:textId="6E0B8B0F"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Pr>
                <w:rFonts w:ascii="Arial" w:hAnsi="Arial" w:cs="Arial"/>
                <w:noProof/>
                <w:sz w:val="21"/>
                <w:szCs w:val="21"/>
                <w:lang w:val="en-IN" w:eastAsia="en-IN"/>
              </w:rPr>
              <w:t>01</w:t>
            </w:r>
            <w:r w:rsidRPr="00EB7DB0">
              <w:rPr>
                <w:rFonts w:ascii="Arial" w:hAnsi="Arial" w:cs="Arial"/>
                <w:noProof/>
                <w:sz w:val="21"/>
                <w:szCs w:val="21"/>
                <w:lang w:val="en-IN" w:eastAsia="en-IN"/>
              </w:rPr>
              <w:t>(</w:t>
            </w:r>
            <w:r>
              <w:rPr>
                <w:rFonts w:ascii="Arial" w:hAnsi="Arial" w:cs="Arial"/>
                <w:noProof/>
                <w:sz w:val="21"/>
                <w:szCs w:val="21"/>
                <w:lang w:val="en-IN" w:eastAsia="en-IN"/>
              </w:rPr>
              <w:t>one</w:t>
            </w:r>
            <w:r w:rsidRPr="00EB7DB0">
              <w:rPr>
                <w:rFonts w:ascii="Arial" w:hAnsi="Arial" w:cs="Arial"/>
                <w:noProof/>
                <w:sz w:val="21"/>
                <w:szCs w:val="21"/>
                <w:lang w:val="en-IN" w:eastAsia="en-IN"/>
              </w:rPr>
              <w:t xml:space="preserve">) Month from date of commencement of work   </w:t>
            </w:r>
          </w:p>
          <w:p w14:paraId="2A59CF9C" w14:textId="77777777" w:rsidR="00A00B7B" w:rsidRPr="00EB7DB0"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p>
        </w:tc>
      </w:tr>
      <w:tr w:rsidR="00A00B7B" w:rsidRPr="00153D57" w14:paraId="76B2D000" w14:textId="77777777" w:rsidTr="00C04853">
        <w:trPr>
          <w:trHeight w:val="2908"/>
        </w:trPr>
        <w:tc>
          <w:tcPr>
            <w:tcW w:w="5458" w:type="dxa"/>
            <w:tcBorders>
              <w:top w:val="single" w:sz="4" w:space="0" w:color="auto"/>
              <w:left w:val="single" w:sz="4" w:space="0" w:color="auto"/>
              <w:bottom w:val="single" w:sz="4" w:space="0" w:color="auto"/>
              <w:right w:val="single" w:sz="4" w:space="0" w:color="auto"/>
            </w:tcBorders>
          </w:tcPr>
          <w:p w14:paraId="53ACD542"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List of Annexure</w:t>
            </w:r>
          </w:p>
          <w:p w14:paraId="73839026" w14:textId="77777777" w:rsidR="00EE5946" w:rsidRDefault="00EE5946"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p w14:paraId="287E2064" w14:textId="193DF738"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I</w:t>
            </w:r>
          </w:p>
          <w:p w14:paraId="09AD66E3"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II</w:t>
            </w:r>
          </w:p>
          <w:p w14:paraId="5C50BBAD"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III</w:t>
            </w:r>
          </w:p>
          <w:p w14:paraId="203CB1F1"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IV</w:t>
            </w:r>
          </w:p>
          <w:p w14:paraId="6C317587" w14:textId="614571BB"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V</w:t>
            </w:r>
          </w:p>
          <w:p w14:paraId="40769DE6" w14:textId="402906A0"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VI</w:t>
            </w:r>
          </w:p>
          <w:p w14:paraId="21946316" w14:textId="00EFECFD"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r w:rsidRPr="00153D57">
              <w:rPr>
                <w:rFonts w:ascii="Arial" w:hAnsi="Arial" w:cs="Arial"/>
                <w:bCs/>
                <w:sz w:val="21"/>
                <w:szCs w:val="21"/>
              </w:rPr>
              <w:t>Annexure – VII</w:t>
            </w:r>
          </w:p>
          <w:p w14:paraId="20853F19"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p w14:paraId="32D254F6" w14:textId="77777777" w:rsidR="00A00B7B" w:rsidRPr="00153D57" w:rsidRDefault="00A00B7B" w:rsidP="00A00B7B">
            <w:pPr>
              <w:pStyle w:val="DefaultText"/>
              <w:tabs>
                <w:tab w:val="left" w:pos="720"/>
                <w:tab w:val="left" w:pos="1440"/>
                <w:tab w:val="left" w:pos="2302"/>
                <w:tab w:val="left" w:pos="2880"/>
                <w:tab w:val="left" w:pos="3600"/>
                <w:tab w:val="left" w:pos="4320"/>
                <w:tab w:val="left" w:pos="5040"/>
                <w:tab w:val="left" w:pos="5760"/>
                <w:tab w:val="left" w:pos="6480"/>
                <w:tab w:val="left" w:pos="7200"/>
                <w:tab w:val="left" w:pos="7920"/>
                <w:tab w:val="left" w:pos="8640"/>
              </w:tabs>
              <w:jc w:val="both"/>
              <w:rPr>
                <w:rFonts w:ascii="Arial" w:hAnsi="Arial" w:cs="Arial"/>
                <w:bCs/>
                <w:sz w:val="21"/>
                <w:szCs w:val="21"/>
              </w:rPr>
            </w:pPr>
          </w:p>
        </w:tc>
        <w:tc>
          <w:tcPr>
            <w:tcW w:w="5000" w:type="dxa"/>
            <w:tcBorders>
              <w:top w:val="single" w:sz="4" w:space="0" w:color="auto"/>
              <w:left w:val="single" w:sz="4" w:space="0" w:color="auto"/>
              <w:bottom w:val="single" w:sz="4" w:space="0" w:color="auto"/>
              <w:right w:val="single" w:sz="4" w:space="0" w:color="auto"/>
            </w:tcBorders>
            <w:vAlign w:val="center"/>
          </w:tcPr>
          <w:p w14:paraId="4A1221A8" w14:textId="77777777"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General Instruction to Bidders</w:t>
            </w:r>
          </w:p>
          <w:p w14:paraId="459B1DC5" w14:textId="77777777"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General Conditions of Contract</w:t>
            </w:r>
          </w:p>
          <w:p w14:paraId="6AD1F67D" w14:textId="77777777"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Special Conditions of Contract</w:t>
            </w:r>
          </w:p>
          <w:p w14:paraId="13EA1725" w14:textId="7B20AFF6"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 xml:space="preserve">Technical Specification/Scope of work </w:t>
            </w:r>
          </w:p>
          <w:p w14:paraId="43A0AB7E" w14:textId="77777777"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Bill of Quantity</w:t>
            </w:r>
          </w:p>
          <w:p w14:paraId="05DFE0C3" w14:textId="77777777" w:rsidR="00A00B7B" w:rsidRPr="00ED1155" w:rsidRDefault="00A00B7B" w:rsidP="00A00B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 xml:space="preserve">Undertaking </w:t>
            </w:r>
          </w:p>
          <w:p w14:paraId="702FD95E" w14:textId="0F63569E" w:rsidR="00A00B7B" w:rsidRPr="00EE5946" w:rsidRDefault="00A00B7B" w:rsidP="00EE594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1"/>
              <w:rPr>
                <w:rFonts w:ascii="Arial" w:hAnsi="Arial" w:cs="Arial"/>
                <w:noProof/>
                <w:sz w:val="21"/>
                <w:szCs w:val="21"/>
                <w:lang w:val="en-IN" w:eastAsia="en-IN"/>
              </w:rPr>
            </w:pPr>
            <w:r w:rsidRPr="00ED1155">
              <w:rPr>
                <w:rFonts w:ascii="Arial" w:hAnsi="Arial" w:cs="Arial"/>
                <w:noProof/>
                <w:sz w:val="21"/>
                <w:szCs w:val="21"/>
                <w:lang w:val="en-IN" w:eastAsia="en-IN"/>
              </w:rPr>
              <w:t>Contract safety Management Policy</w:t>
            </w:r>
          </w:p>
        </w:tc>
      </w:tr>
    </w:tbl>
    <w:p w14:paraId="44E27CB9" w14:textId="77777777" w:rsidR="005236DE" w:rsidRPr="00153D57" w:rsidRDefault="005236DE" w:rsidP="005236DE">
      <w:pPr>
        <w:jc w:val="right"/>
        <w:rPr>
          <w:rFonts w:ascii="Arial" w:hAnsi="Arial" w:cs="Arial"/>
          <w:b/>
          <w:iCs/>
          <w:sz w:val="21"/>
          <w:szCs w:val="21"/>
          <w:u w:val="single"/>
        </w:rPr>
      </w:pPr>
      <w:r w:rsidRPr="00153D57">
        <w:rPr>
          <w:rFonts w:ascii="Arial" w:hAnsi="Arial" w:cs="Arial"/>
          <w:iCs/>
          <w:sz w:val="21"/>
          <w:szCs w:val="21"/>
        </w:rPr>
        <w:br w:type="page"/>
      </w:r>
    </w:p>
    <w:p w14:paraId="3FD78E43" w14:textId="77777777" w:rsidR="005236DE" w:rsidRPr="00153D57" w:rsidRDefault="004C2FFF" w:rsidP="005236DE">
      <w:pPr>
        <w:jc w:val="right"/>
        <w:rPr>
          <w:rFonts w:ascii="Arial" w:hAnsi="Arial" w:cs="Arial"/>
          <w:b/>
          <w:iCs/>
          <w:sz w:val="21"/>
          <w:szCs w:val="21"/>
          <w:u w:val="single"/>
        </w:rPr>
      </w:pPr>
      <w:r w:rsidRPr="00153D57">
        <w:rPr>
          <w:rFonts w:ascii="Arial" w:hAnsi="Arial" w:cs="Arial"/>
          <w:b/>
          <w:iCs/>
          <w:sz w:val="21"/>
          <w:szCs w:val="21"/>
          <w:u w:val="single"/>
        </w:rPr>
        <w:lastRenderedPageBreak/>
        <w:t>ANNEXURE</w:t>
      </w:r>
      <w:r w:rsidR="005236DE" w:rsidRPr="00153D57">
        <w:rPr>
          <w:rFonts w:ascii="Arial" w:hAnsi="Arial" w:cs="Arial"/>
          <w:b/>
          <w:iCs/>
          <w:sz w:val="21"/>
          <w:szCs w:val="21"/>
          <w:u w:val="single"/>
        </w:rPr>
        <w:t>-I</w:t>
      </w:r>
    </w:p>
    <w:p w14:paraId="4B797E00" w14:textId="77777777" w:rsidR="005236DE" w:rsidRPr="00153D57" w:rsidRDefault="005236DE" w:rsidP="005236DE">
      <w:pPr>
        <w:autoSpaceDE w:val="0"/>
        <w:autoSpaceDN w:val="0"/>
        <w:adjustRightInd w:val="0"/>
        <w:jc w:val="both"/>
        <w:rPr>
          <w:rFonts w:ascii="Arial" w:hAnsi="Arial" w:cs="Arial"/>
          <w:color w:val="000000"/>
          <w:sz w:val="21"/>
          <w:szCs w:val="21"/>
        </w:rPr>
      </w:pPr>
    </w:p>
    <w:p w14:paraId="79C7B33B" w14:textId="77777777" w:rsidR="009603FE" w:rsidRDefault="009603FE" w:rsidP="009603FE">
      <w:pPr>
        <w:jc w:val="center"/>
        <w:rPr>
          <w:rFonts w:ascii="Arial Narrow" w:hAnsi="Arial Narrow" w:cs="Arial"/>
          <w:b/>
          <w:caps/>
          <w:color w:val="000000"/>
          <w:szCs w:val="24"/>
          <w:u w:val="single"/>
        </w:rPr>
      </w:pPr>
      <w:r>
        <w:rPr>
          <w:rFonts w:ascii="Arial Narrow" w:hAnsi="Arial Narrow" w:cs="Arial"/>
          <w:b/>
          <w:caps/>
          <w:color w:val="000000"/>
          <w:szCs w:val="24"/>
          <w:u w:val="single"/>
        </w:rPr>
        <w:t>GENERAL INSTRUCTION TO BIDDERS w.r.t participation in e-tendering event</w:t>
      </w:r>
    </w:p>
    <w:p w14:paraId="7D33E873" w14:textId="77777777" w:rsidR="009603FE" w:rsidRPr="00B51DC2" w:rsidRDefault="009603FE" w:rsidP="009603FE">
      <w:pPr>
        <w:rPr>
          <w:rFonts w:ascii="Arial Narrow" w:hAnsi="Arial Narrow" w:cs="Arial"/>
          <w:b/>
          <w:iCs/>
          <w:szCs w:val="24"/>
          <w:u w:val="single"/>
        </w:rPr>
      </w:pPr>
    </w:p>
    <w:p w14:paraId="4B697418" w14:textId="77777777" w:rsidR="009603FE" w:rsidRPr="00B51DC2" w:rsidRDefault="009603FE" w:rsidP="009603FE">
      <w:pPr>
        <w:ind w:firstLine="360"/>
        <w:rPr>
          <w:rFonts w:ascii="Arial Narrow" w:hAnsi="Arial Narrow" w:cs="Arial"/>
          <w:b/>
          <w:iCs/>
          <w:szCs w:val="24"/>
          <w:u w:val="single"/>
        </w:rPr>
      </w:pPr>
      <w:r w:rsidRPr="00B51DC2">
        <w:rPr>
          <w:rFonts w:ascii="Arial Narrow" w:hAnsi="Arial Narrow" w:cs="Arial"/>
          <w:b/>
          <w:iCs/>
          <w:szCs w:val="24"/>
          <w:u w:val="single"/>
        </w:rPr>
        <w:t>General Instructions:</w:t>
      </w:r>
    </w:p>
    <w:p w14:paraId="2797A159" w14:textId="77777777" w:rsidR="009603FE" w:rsidRPr="00B51DC2" w:rsidRDefault="009603FE" w:rsidP="009603FE">
      <w:pPr>
        <w:pStyle w:val="BodyText"/>
        <w:tabs>
          <w:tab w:val="left" w:pos="360"/>
        </w:tabs>
        <w:ind w:left="360"/>
        <w:rPr>
          <w:rFonts w:ascii="Arial Narrow" w:hAnsi="Arial Narrow" w:cs="Arial"/>
          <w:szCs w:val="24"/>
        </w:rPr>
      </w:pPr>
      <w:r w:rsidRPr="00B51DC2">
        <w:rPr>
          <w:rFonts w:ascii="Arial Narrow" w:hAnsi="Arial Narrow" w:cs="Arial"/>
          <w:szCs w:val="24"/>
        </w:rPr>
        <w:t>Please submit your sealed quotation in duplicate for the under mentioned stores as per the terms and conditions enclosed herewith on or before the due date and time of submission:</w:t>
      </w:r>
    </w:p>
    <w:p w14:paraId="7F15AAFF"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color w:val="000000"/>
          <w:sz w:val="24"/>
          <w:szCs w:val="24"/>
        </w:rPr>
        <w:t>If a firm quotes “Nil” charges/consideration, the bid shall be treated as unresponsive and should not be considered for comparative statement.</w:t>
      </w:r>
    </w:p>
    <w:p w14:paraId="7D4DE667" w14:textId="77777777" w:rsidR="009603FE" w:rsidRPr="00B51DC2" w:rsidRDefault="009603FE" w:rsidP="009603FE">
      <w:pPr>
        <w:pStyle w:val="List2"/>
        <w:tabs>
          <w:tab w:val="left" w:pos="360"/>
        </w:tabs>
        <w:ind w:left="1080" w:firstLine="0"/>
        <w:jc w:val="both"/>
        <w:rPr>
          <w:rFonts w:ascii="Arial Narrow" w:hAnsi="Arial Narrow" w:cs="Arial"/>
          <w:color w:val="000000"/>
          <w:sz w:val="24"/>
          <w:szCs w:val="24"/>
        </w:rPr>
      </w:pPr>
    </w:p>
    <w:p w14:paraId="308D01AB"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sz w:val="24"/>
          <w:szCs w:val="24"/>
        </w:rPr>
        <w:t xml:space="preserve">This tender document consists of Annexure to Invitation to tender detailing terms and conditions, Annexure- I “Price Schedule”, Ethics in tendering, </w:t>
      </w:r>
      <w:proofErr w:type="gramStart"/>
      <w:r w:rsidRPr="00B51DC2">
        <w:rPr>
          <w:rFonts w:ascii="Arial Narrow" w:hAnsi="Arial Narrow" w:cs="Arial"/>
          <w:sz w:val="24"/>
          <w:szCs w:val="24"/>
        </w:rPr>
        <w:t>Undertaking</w:t>
      </w:r>
      <w:proofErr w:type="gramEnd"/>
      <w:r w:rsidRPr="00B51DC2">
        <w:rPr>
          <w:rFonts w:ascii="Arial Narrow" w:hAnsi="Arial Narrow" w:cs="Arial"/>
          <w:sz w:val="24"/>
          <w:szCs w:val="24"/>
        </w:rPr>
        <w:t xml:space="preserve"> to be submitted by the </w:t>
      </w:r>
      <w:proofErr w:type="gramStart"/>
      <w:r w:rsidRPr="00B51DC2">
        <w:rPr>
          <w:rFonts w:ascii="Arial Narrow" w:hAnsi="Arial Narrow" w:cs="Arial"/>
          <w:sz w:val="24"/>
          <w:szCs w:val="24"/>
        </w:rPr>
        <w:t>tenderer ,</w:t>
      </w:r>
      <w:proofErr w:type="gramEnd"/>
      <w:r w:rsidRPr="00B51DC2">
        <w:rPr>
          <w:rFonts w:ascii="Arial Narrow" w:hAnsi="Arial Narrow" w:cs="Arial"/>
          <w:sz w:val="24"/>
          <w:szCs w:val="24"/>
        </w:rPr>
        <w:t xml:space="preserve"> General Conditions of the Contract and the BG formats for EMD and SD submission. The tenderer has to go through the same before filling up the required documents.</w:t>
      </w:r>
    </w:p>
    <w:p w14:paraId="2C85C787" w14:textId="77777777" w:rsidR="009603FE" w:rsidRPr="00B51DC2" w:rsidRDefault="009603FE" w:rsidP="009603FE">
      <w:pPr>
        <w:pStyle w:val="ListParagraph"/>
        <w:rPr>
          <w:rFonts w:ascii="Arial Narrow" w:hAnsi="Arial Narrow" w:cs="Arial"/>
        </w:rPr>
      </w:pPr>
    </w:p>
    <w:p w14:paraId="234447AF"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sz w:val="24"/>
          <w:szCs w:val="24"/>
        </w:rPr>
        <w:t>The tender document should be signed by the tender and submitted along with the offer. In case of any deviations, the same is to be listed as per the format enclosed in 14.0 of “Terms &amp; Conditions”.</w:t>
      </w:r>
    </w:p>
    <w:p w14:paraId="0D7EBC8D" w14:textId="77777777" w:rsidR="009603FE" w:rsidRPr="00B51DC2" w:rsidRDefault="009603FE" w:rsidP="009603FE">
      <w:pPr>
        <w:pStyle w:val="ListParagraph"/>
        <w:rPr>
          <w:rFonts w:ascii="Arial Narrow" w:hAnsi="Arial Narrow" w:cs="Arial"/>
        </w:rPr>
      </w:pPr>
    </w:p>
    <w:p w14:paraId="521414A2"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sz w:val="24"/>
          <w:szCs w:val="24"/>
        </w:rPr>
        <w:t xml:space="preserve">Parties who are not registered in our approved Vendor list may get themselves enlisted downloading Vendor Registration form available in our website </w:t>
      </w:r>
      <w:hyperlink r:id="rId12" w:history="1">
        <w:r w:rsidRPr="00B51DC2">
          <w:rPr>
            <w:rStyle w:val="Hyperlink"/>
            <w:rFonts w:ascii="Arial Narrow" w:hAnsi="Arial Narrow" w:cs="Arial"/>
            <w:b/>
            <w:sz w:val="24"/>
            <w:szCs w:val="24"/>
          </w:rPr>
          <w:t>http://irel.co.in</w:t>
        </w:r>
      </w:hyperlink>
      <w:r w:rsidRPr="00B51DC2">
        <w:rPr>
          <w:rFonts w:ascii="Arial Narrow" w:hAnsi="Arial Narrow" w:cs="Arial"/>
          <w:sz w:val="24"/>
          <w:szCs w:val="24"/>
        </w:rPr>
        <w:t xml:space="preserve">  or can send request for sending vendor registration form in our Email </w:t>
      </w:r>
      <w:hyperlink r:id="rId13" w:history="1">
        <w:r w:rsidRPr="00341E35">
          <w:rPr>
            <w:rStyle w:val="Hyperlink"/>
            <w:rFonts w:ascii="Arial Narrow" w:hAnsi="Arial Narrow" w:cs="Arial"/>
            <w:sz w:val="24"/>
            <w:szCs w:val="24"/>
          </w:rPr>
          <w:t>purchase1-os@irel.co.in</w:t>
        </w:r>
      </w:hyperlink>
      <w:r w:rsidRPr="00B51DC2">
        <w:rPr>
          <w:rFonts w:ascii="Arial Narrow" w:hAnsi="Arial Narrow" w:cs="Arial"/>
          <w:sz w:val="24"/>
          <w:szCs w:val="24"/>
        </w:rPr>
        <w:t xml:space="preserve"> ; </w:t>
      </w:r>
      <w:hyperlink r:id="rId14" w:history="1">
        <w:r w:rsidRPr="00B51DC2">
          <w:rPr>
            <w:rStyle w:val="Hyperlink"/>
            <w:rFonts w:ascii="Arial Narrow" w:hAnsi="Arial Narrow" w:cs="Arial"/>
            <w:sz w:val="24"/>
            <w:szCs w:val="24"/>
          </w:rPr>
          <w:t>head-ireo@irel.co.in</w:t>
        </w:r>
      </w:hyperlink>
      <w:r w:rsidRPr="00B51DC2">
        <w:rPr>
          <w:rFonts w:ascii="Arial Narrow" w:hAnsi="Arial Narrow" w:cs="Arial"/>
          <w:sz w:val="24"/>
          <w:szCs w:val="24"/>
        </w:rPr>
        <w:t xml:space="preserve">. Filled in application form along with the credentials and all relevant documents are to be forwarded to SM(Materials), IREL (India) Limited, </w:t>
      </w:r>
      <w:proofErr w:type="gramStart"/>
      <w:r w:rsidRPr="00B51DC2">
        <w:rPr>
          <w:rFonts w:ascii="Arial Narrow" w:hAnsi="Arial Narrow" w:cs="Arial"/>
          <w:sz w:val="24"/>
          <w:szCs w:val="24"/>
        </w:rPr>
        <w:t>OSCOM ,</w:t>
      </w:r>
      <w:proofErr w:type="gramEnd"/>
      <w:r w:rsidRPr="00B51DC2">
        <w:rPr>
          <w:rFonts w:ascii="Arial Narrow" w:hAnsi="Arial Narrow" w:cs="Arial"/>
          <w:sz w:val="24"/>
          <w:szCs w:val="24"/>
        </w:rPr>
        <w:t xml:space="preserve"> PO- </w:t>
      </w:r>
      <w:proofErr w:type="spellStart"/>
      <w:r w:rsidRPr="00B51DC2">
        <w:rPr>
          <w:rFonts w:ascii="Arial Narrow" w:hAnsi="Arial Narrow" w:cs="Arial"/>
          <w:sz w:val="24"/>
          <w:szCs w:val="24"/>
        </w:rPr>
        <w:t>Matikhalo</w:t>
      </w:r>
      <w:proofErr w:type="spellEnd"/>
      <w:r w:rsidRPr="00B51DC2">
        <w:rPr>
          <w:rFonts w:ascii="Arial Narrow" w:hAnsi="Arial Narrow" w:cs="Arial"/>
          <w:sz w:val="24"/>
          <w:szCs w:val="24"/>
        </w:rPr>
        <w:t xml:space="preserve">, </w:t>
      </w:r>
      <w:proofErr w:type="spellStart"/>
      <w:r w:rsidRPr="00B51DC2">
        <w:rPr>
          <w:rFonts w:ascii="Arial Narrow" w:hAnsi="Arial Narrow" w:cs="Arial"/>
          <w:sz w:val="24"/>
          <w:szCs w:val="24"/>
        </w:rPr>
        <w:t>Dist</w:t>
      </w:r>
      <w:proofErr w:type="spellEnd"/>
      <w:r w:rsidRPr="00B51DC2">
        <w:rPr>
          <w:rFonts w:ascii="Arial Narrow" w:hAnsi="Arial Narrow" w:cs="Arial"/>
          <w:sz w:val="24"/>
          <w:szCs w:val="24"/>
        </w:rPr>
        <w:t xml:space="preserve">-Ganjam, ODISHA for evaluation. IREL (India) Limited reserves the right to accept/ reject the offers of new vendors after evaluation of the credentials along with other tender terms and conditions. </w:t>
      </w:r>
    </w:p>
    <w:p w14:paraId="67687985" w14:textId="77777777" w:rsidR="009603FE" w:rsidRPr="00B51DC2" w:rsidRDefault="009603FE" w:rsidP="009603FE">
      <w:pPr>
        <w:pStyle w:val="ListParagraph"/>
        <w:rPr>
          <w:rFonts w:ascii="Arial Narrow" w:hAnsi="Arial Narrow" w:cs="Arial"/>
        </w:rPr>
      </w:pPr>
    </w:p>
    <w:p w14:paraId="2E0AC805"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sz w:val="24"/>
          <w:szCs w:val="24"/>
        </w:rPr>
        <w:t>Fax/Email offer will not be considered except in cases wherein it has been called for Fax/Email offers.</w:t>
      </w:r>
    </w:p>
    <w:p w14:paraId="6EA84673" w14:textId="77777777" w:rsidR="009603FE" w:rsidRPr="00B51DC2" w:rsidRDefault="009603FE" w:rsidP="009603FE">
      <w:pPr>
        <w:pStyle w:val="ListParagraph"/>
        <w:rPr>
          <w:rFonts w:ascii="Arial Narrow" w:hAnsi="Arial Narrow" w:cs="Arial"/>
          <w:b/>
          <w:i/>
        </w:rPr>
      </w:pPr>
    </w:p>
    <w:p w14:paraId="48A3936D" w14:textId="77777777" w:rsidR="009603FE" w:rsidRPr="00B51DC2" w:rsidRDefault="009603FE" w:rsidP="009603FE">
      <w:pPr>
        <w:pStyle w:val="List2"/>
        <w:numPr>
          <w:ilvl w:val="0"/>
          <w:numId w:val="47"/>
        </w:numPr>
        <w:tabs>
          <w:tab w:val="left" w:pos="360"/>
        </w:tabs>
        <w:jc w:val="both"/>
        <w:rPr>
          <w:rFonts w:ascii="Arial Narrow" w:hAnsi="Arial Narrow" w:cs="Arial"/>
          <w:color w:val="000000"/>
          <w:sz w:val="24"/>
          <w:szCs w:val="24"/>
        </w:rPr>
      </w:pPr>
      <w:r w:rsidRPr="00B51DC2">
        <w:rPr>
          <w:rFonts w:ascii="Arial Narrow" w:hAnsi="Arial Narrow" w:cs="Arial"/>
          <w:b/>
          <w:i/>
          <w:sz w:val="24"/>
          <w:szCs w:val="24"/>
        </w:rPr>
        <w:t xml:space="preserve">IREL </w:t>
      </w:r>
      <w:r w:rsidRPr="00B51DC2">
        <w:rPr>
          <w:rFonts w:ascii="Arial Narrow" w:hAnsi="Arial Narrow" w:cs="Arial"/>
          <w:b/>
          <w:bCs/>
          <w:sz w:val="24"/>
          <w:szCs w:val="24"/>
        </w:rPr>
        <w:t>(India) Limited</w:t>
      </w:r>
      <w:r w:rsidRPr="00B51DC2">
        <w:rPr>
          <w:rFonts w:ascii="Arial Narrow" w:hAnsi="Arial Narrow" w:cs="Arial"/>
          <w:b/>
          <w:i/>
          <w:sz w:val="24"/>
          <w:szCs w:val="24"/>
        </w:rPr>
        <w:t xml:space="preserve"> reserves the right to reject the tender received without clear sealing &amp; marking, without requisite TDC OR in case the envelop</w:t>
      </w:r>
      <w:r>
        <w:rPr>
          <w:rFonts w:ascii="Arial Narrow" w:hAnsi="Arial Narrow" w:cs="Arial"/>
          <w:b/>
          <w:i/>
          <w:sz w:val="24"/>
          <w:szCs w:val="24"/>
        </w:rPr>
        <w:t>e</w:t>
      </w:r>
      <w:r w:rsidRPr="00B51DC2">
        <w:rPr>
          <w:rFonts w:ascii="Arial Narrow" w:hAnsi="Arial Narrow" w:cs="Arial"/>
          <w:b/>
          <w:i/>
          <w:sz w:val="24"/>
          <w:szCs w:val="24"/>
        </w:rPr>
        <w:t xml:space="preserve"> containing the offers is not superscribed with the details of TDC enclosed therein. Pl. refer </w:t>
      </w:r>
      <w:proofErr w:type="spellStart"/>
      <w:r w:rsidRPr="00B51DC2">
        <w:rPr>
          <w:rFonts w:ascii="Arial Narrow" w:hAnsi="Arial Narrow" w:cs="Arial"/>
          <w:b/>
          <w:i/>
          <w:sz w:val="24"/>
          <w:szCs w:val="24"/>
        </w:rPr>
        <w:t>Sl</w:t>
      </w:r>
      <w:proofErr w:type="spellEnd"/>
      <w:r w:rsidRPr="00B51DC2">
        <w:rPr>
          <w:rFonts w:ascii="Arial Narrow" w:hAnsi="Arial Narrow" w:cs="Arial"/>
          <w:b/>
          <w:i/>
          <w:sz w:val="24"/>
          <w:szCs w:val="24"/>
        </w:rPr>
        <w:t xml:space="preserve"> No. 3, 5 &amp; 6 of “</w:t>
      </w:r>
      <w:r w:rsidRPr="00B51DC2">
        <w:rPr>
          <w:rFonts w:ascii="Arial Narrow" w:hAnsi="Arial Narrow" w:cs="Arial"/>
          <w:b/>
          <w:bCs/>
          <w:sz w:val="24"/>
          <w:szCs w:val="24"/>
        </w:rPr>
        <w:t>Annexure to Invitation to tender”.</w:t>
      </w:r>
    </w:p>
    <w:p w14:paraId="465B9AEF" w14:textId="77777777" w:rsidR="009603FE" w:rsidRDefault="009603FE" w:rsidP="009603FE">
      <w:pPr>
        <w:jc w:val="both"/>
        <w:rPr>
          <w:rFonts w:ascii="Arial Narrow" w:hAnsi="Arial Narrow" w:cs="Arial"/>
          <w:b/>
          <w:bCs/>
          <w:szCs w:val="24"/>
          <w:lang w:val="en-AU"/>
        </w:rPr>
      </w:pPr>
      <w:r w:rsidRPr="00B51DC2">
        <w:rPr>
          <w:rFonts w:ascii="Arial Narrow" w:hAnsi="Arial Narrow" w:cs="Arial"/>
          <w:b/>
          <w:caps/>
          <w:color w:val="000000"/>
          <w:szCs w:val="24"/>
          <w:u w:val="single"/>
        </w:rPr>
        <w:br w:type="page"/>
      </w:r>
      <w:r>
        <w:rPr>
          <w:rFonts w:ascii="Arial Narrow" w:hAnsi="Arial Narrow" w:cs="Arial"/>
          <w:b/>
          <w:bCs/>
          <w:szCs w:val="24"/>
          <w:lang w:val="en-AU"/>
        </w:rPr>
        <w:lastRenderedPageBreak/>
        <w:t xml:space="preserve">Bidders are requested to read the terms &amp; conditions of this tender before submitting their bids. </w:t>
      </w:r>
    </w:p>
    <w:p w14:paraId="4353909A" w14:textId="77777777" w:rsidR="009603FE" w:rsidRDefault="009603FE" w:rsidP="009603FE">
      <w:pPr>
        <w:jc w:val="both"/>
        <w:rPr>
          <w:rFonts w:ascii="Arial Narrow" w:hAnsi="Arial Narrow" w:cs="Arial"/>
          <w:bCs/>
          <w:szCs w:val="24"/>
          <w:lang w:val="en-AU"/>
        </w:rPr>
      </w:pPr>
    </w:p>
    <w:p w14:paraId="77DF2C3F" w14:textId="77777777" w:rsidR="009603FE" w:rsidRDefault="009603FE" w:rsidP="009603FE">
      <w:pPr>
        <w:ind w:hanging="142"/>
        <w:jc w:val="both"/>
        <w:rPr>
          <w:rFonts w:ascii="Arial Narrow" w:hAnsi="Arial Narrow" w:cs="Arial"/>
          <w:bCs/>
          <w:szCs w:val="24"/>
        </w:rPr>
      </w:pPr>
      <w:r>
        <w:rPr>
          <w:rFonts w:ascii="Arial Narrow" w:hAnsi="Arial Narrow" w:cs="Arial"/>
          <w:b/>
          <w:bCs/>
          <w:szCs w:val="24"/>
        </w:rPr>
        <w:t>1.0</w:t>
      </w:r>
      <w:r>
        <w:rPr>
          <w:rFonts w:ascii="Arial Narrow" w:hAnsi="Arial Narrow" w:cs="Arial"/>
          <w:b/>
          <w:bCs/>
          <w:szCs w:val="24"/>
        </w:rPr>
        <w:tab/>
        <w:t>Process of tender</w:t>
      </w:r>
      <w:r>
        <w:rPr>
          <w:rFonts w:ascii="Arial Narrow" w:hAnsi="Arial Narrow" w:cs="Arial"/>
          <w:bCs/>
          <w:szCs w:val="24"/>
        </w:rPr>
        <w:t xml:space="preserve">: </w:t>
      </w:r>
    </w:p>
    <w:p w14:paraId="47B177F4" w14:textId="77777777" w:rsidR="009603FE" w:rsidRDefault="009603FE" w:rsidP="009603FE">
      <w:pPr>
        <w:pStyle w:val="ListParagraph"/>
        <w:numPr>
          <w:ilvl w:val="0"/>
          <w:numId w:val="26"/>
        </w:numPr>
        <w:jc w:val="both"/>
        <w:rPr>
          <w:rFonts w:ascii="Arial Narrow" w:hAnsi="Arial Narrow" w:cs="Arial"/>
          <w:b/>
          <w:bCs/>
          <w:i/>
          <w:iCs/>
        </w:rPr>
      </w:pPr>
      <w:r>
        <w:rPr>
          <w:rFonts w:ascii="Arial Narrow" w:hAnsi="Arial Narrow" w:cs="Arial"/>
          <w:b/>
          <w:bCs/>
          <w:i/>
          <w:iCs/>
        </w:rPr>
        <w:t>Contact person of Tendering Authority</w:t>
      </w:r>
    </w:p>
    <w:p w14:paraId="7E53AA46" w14:textId="77777777" w:rsidR="009603FE" w:rsidRDefault="009603FE" w:rsidP="009603FE">
      <w:pPr>
        <w:jc w:val="both"/>
        <w:rPr>
          <w:rFonts w:ascii="Arial Narrow" w:hAnsi="Arial Narrow" w:cs="Arial"/>
          <w:b/>
          <w:i/>
          <w:szCs w:val="24"/>
          <w:u w:val="single"/>
        </w:rPr>
      </w:pPr>
      <w:r>
        <w:rPr>
          <w:rFonts w:ascii="Arial Narrow" w:hAnsi="Arial Narrow" w:cs="Arial"/>
          <w:b/>
          <w:bCs/>
          <w:i/>
          <w:iCs/>
          <w:szCs w:val="24"/>
        </w:rPr>
        <w:t xml:space="preserve"> </w:t>
      </w:r>
      <w:proofErr w:type="gramStart"/>
      <w:r>
        <w:rPr>
          <w:rFonts w:ascii="Arial Narrow" w:hAnsi="Arial Narrow" w:cs="Arial"/>
          <w:b/>
          <w:bCs/>
          <w:i/>
          <w:iCs/>
          <w:szCs w:val="24"/>
        </w:rPr>
        <w:t xml:space="preserve">( </w:t>
      </w:r>
      <w:r>
        <w:rPr>
          <w:rFonts w:ascii="Arial Narrow" w:hAnsi="Arial Narrow" w:cs="Arial"/>
          <w:b/>
          <w:i/>
          <w:szCs w:val="24"/>
          <w:u w:val="single"/>
        </w:rPr>
        <w:t>IREL</w:t>
      </w:r>
      <w:proofErr w:type="gramEnd"/>
      <w:r>
        <w:rPr>
          <w:rFonts w:ascii="Arial Narrow" w:hAnsi="Arial Narrow" w:cs="Arial"/>
          <w:b/>
          <w:i/>
          <w:szCs w:val="24"/>
          <w:u w:val="single"/>
        </w:rPr>
        <w:t>(India)Limited, OSCOM Unit)</w:t>
      </w:r>
    </w:p>
    <w:tbl>
      <w:tblPr>
        <w:tblW w:w="10069" w:type="dxa"/>
        <w:tblInd w:w="10" w:type="dxa"/>
        <w:tblLayout w:type="fixed"/>
        <w:tblCellMar>
          <w:left w:w="0" w:type="dxa"/>
          <w:right w:w="0" w:type="dxa"/>
        </w:tblCellMar>
        <w:tblLook w:val="04A0" w:firstRow="1" w:lastRow="0" w:firstColumn="1" w:lastColumn="0" w:noHBand="0" w:noVBand="1"/>
      </w:tblPr>
      <w:tblGrid>
        <w:gridCol w:w="2380"/>
        <w:gridCol w:w="2563"/>
        <w:gridCol w:w="2930"/>
        <w:gridCol w:w="2196"/>
      </w:tblGrid>
      <w:tr w:rsidR="00395B1D" w:rsidRPr="009F7E55" w14:paraId="7AF37562" w14:textId="77777777" w:rsidTr="00C7599F">
        <w:trPr>
          <w:trHeight w:val="205"/>
        </w:trPr>
        <w:tc>
          <w:tcPr>
            <w:tcW w:w="2380" w:type="dxa"/>
            <w:tcBorders>
              <w:top w:val="outset" w:sz="8" w:space="0" w:color="auto"/>
              <w:left w:val="outset" w:sz="8" w:space="0" w:color="auto"/>
              <w:bottom w:val="outset" w:sz="8" w:space="0" w:color="auto"/>
              <w:right w:val="outset" w:sz="8" w:space="0" w:color="auto"/>
            </w:tcBorders>
            <w:vAlign w:val="center"/>
            <w:hideMark/>
          </w:tcPr>
          <w:p w14:paraId="250CE2E7" w14:textId="77777777" w:rsidR="00395B1D" w:rsidRPr="009F7E55" w:rsidRDefault="00395B1D" w:rsidP="00C7599F">
            <w:pPr>
              <w:pStyle w:val="yiv1098863018msonormal"/>
              <w:spacing w:before="0" w:beforeAutospacing="0" w:after="0" w:afterAutospacing="0"/>
              <w:jc w:val="center"/>
              <w:rPr>
                <w:rFonts w:ascii="Bookman Old Style" w:hAnsi="Bookman Old Style" w:cs="Calibri"/>
                <w:sz w:val="18"/>
                <w:szCs w:val="18"/>
              </w:rPr>
            </w:pPr>
            <w:r w:rsidRPr="009F7E55">
              <w:rPr>
                <w:rFonts w:ascii="Bookman Old Style" w:hAnsi="Bookman Old Style" w:cs="Calibri"/>
                <w:b/>
                <w:bCs/>
                <w:sz w:val="18"/>
                <w:szCs w:val="18"/>
                <w:u w:val="single"/>
              </w:rPr>
              <w:t>Purpose</w:t>
            </w:r>
          </w:p>
        </w:tc>
        <w:tc>
          <w:tcPr>
            <w:tcW w:w="2563" w:type="dxa"/>
            <w:tcBorders>
              <w:top w:val="outset" w:sz="8" w:space="0" w:color="auto"/>
              <w:left w:val="nil"/>
              <w:bottom w:val="outset" w:sz="8" w:space="0" w:color="auto"/>
              <w:right w:val="outset" w:sz="8" w:space="0" w:color="auto"/>
            </w:tcBorders>
            <w:vAlign w:val="center"/>
            <w:hideMark/>
          </w:tcPr>
          <w:p w14:paraId="7A698C36" w14:textId="77777777" w:rsidR="00395B1D" w:rsidRPr="009F7E55" w:rsidRDefault="00395B1D" w:rsidP="00C7599F">
            <w:pPr>
              <w:pStyle w:val="yiv1098863018msonormal"/>
              <w:spacing w:before="0" w:beforeAutospacing="0" w:after="0" w:afterAutospacing="0"/>
              <w:jc w:val="center"/>
              <w:rPr>
                <w:rFonts w:ascii="Bookman Old Style" w:hAnsi="Bookman Old Style" w:cs="Calibri"/>
                <w:sz w:val="18"/>
                <w:szCs w:val="18"/>
              </w:rPr>
            </w:pPr>
            <w:r w:rsidRPr="009F7E55">
              <w:rPr>
                <w:rFonts w:ascii="Bookman Old Style" w:hAnsi="Bookman Old Style" w:cs="Calibri"/>
                <w:b/>
                <w:bCs/>
                <w:sz w:val="18"/>
                <w:szCs w:val="18"/>
                <w:u w:val="single"/>
              </w:rPr>
              <w:t>Name</w:t>
            </w:r>
          </w:p>
        </w:tc>
        <w:tc>
          <w:tcPr>
            <w:tcW w:w="2930" w:type="dxa"/>
            <w:tcBorders>
              <w:top w:val="outset" w:sz="8" w:space="0" w:color="auto"/>
              <w:left w:val="nil"/>
              <w:bottom w:val="outset" w:sz="8" w:space="0" w:color="auto"/>
              <w:right w:val="outset" w:sz="8" w:space="0" w:color="auto"/>
            </w:tcBorders>
            <w:vAlign w:val="center"/>
            <w:hideMark/>
          </w:tcPr>
          <w:p w14:paraId="3E34DAB8" w14:textId="77777777" w:rsidR="00395B1D" w:rsidRPr="009F7E55" w:rsidRDefault="00395B1D" w:rsidP="00C7599F">
            <w:pPr>
              <w:pStyle w:val="yiv1098863018msonormal"/>
              <w:spacing w:before="0" w:beforeAutospacing="0" w:after="0" w:afterAutospacing="0"/>
              <w:jc w:val="center"/>
              <w:rPr>
                <w:rFonts w:ascii="Bookman Old Style" w:hAnsi="Bookman Old Style" w:cs="Calibri"/>
                <w:sz w:val="18"/>
                <w:szCs w:val="18"/>
              </w:rPr>
            </w:pPr>
            <w:r w:rsidRPr="009F7E55">
              <w:rPr>
                <w:rFonts w:ascii="Bookman Old Style" w:hAnsi="Bookman Old Style" w:cs="Calibri"/>
                <w:b/>
                <w:bCs/>
                <w:sz w:val="18"/>
                <w:szCs w:val="18"/>
                <w:u w:val="single"/>
              </w:rPr>
              <w:t>Email id</w:t>
            </w:r>
          </w:p>
        </w:tc>
        <w:tc>
          <w:tcPr>
            <w:tcW w:w="2196" w:type="dxa"/>
            <w:tcBorders>
              <w:top w:val="outset" w:sz="8" w:space="0" w:color="auto"/>
              <w:left w:val="nil"/>
              <w:bottom w:val="outset" w:sz="8" w:space="0" w:color="auto"/>
              <w:right w:val="outset" w:sz="8" w:space="0" w:color="auto"/>
            </w:tcBorders>
            <w:vAlign w:val="center"/>
            <w:hideMark/>
          </w:tcPr>
          <w:p w14:paraId="0CB79C4A" w14:textId="77777777" w:rsidR="00395B1D" w:rsidRPr="009F7E55" w:rsidRDefault="00395B1D" w:rsidP="00C7599F">
            <w:pPr>
              <w:pStyle w:val="yiv1098863018msonormal"/>
              <w:spacing w:before="0" w:beforeAutospacing="0" w:after="0" w:afterAutospacing="0"/>
              <w:jc w:val="center"/>
              <w:rPr>
                <w:rFonts w:ascii="Bookman Old Style" w:hAnsi="Bookman Old Style" w:cs="Calibri"/>
                <w:sz w:val="18"/>
                <w:szCs w:val="18"/>
              </w:rPr>
            </w:pPr>
            <w:r w:rsidRPr="009F7E55">
              <w:rPr>
                <w:rFonts w:ascii="Bookman Old Style" w:hAnsi="Bookman Old Style" w:cs="Calibri"/>
                <w:b/>
                <w:bCs/>
                <w:sz w:val="18"/>
                <w:szCs w:val="18"/>
                <w:u w:val="single"/>
              </w:rPr>
              <w:t>Mobile No.</w:t>
            </w:r>
          </w:p>
        </w:tc>
      </w:tr>
      <w:tr w:rsidR="00395B1D" w:rsidRPr="00DC7611" w14:paraId="12236C98" w14:textId="77777777" w:rsidTr="00A00B7B">
        <w:trPr>
          <w:trHeight w:val="276"/>
        </w:trPr>
        <w:tc>
          <w:tcPr>
            <w:tcW w:w="2380" w:type="dxa"/>
            <w:vMerge w:val="restart"/>
            <w:tcBorders>
              <w:top w:val="nil"/>
              <w:left w:val="outset" w:sz="8" w:space="0" w:color="auto"/>
              <w:right w:val="outset" w:sz="8" w:space="0" w:color="auto"/>
            </w:tcBorders>
            <w:vAlign w:val="center"/>
            <w:hideMark/>
          </w:tcPr>
          <w:p w14:paraId="68EB1AC6" w14:textId="77777777" w:rsidR="00395B1D" w:rsidRPr="00EE7625" w:rsidRDefault="00395B1D" w:rsidP="00C7599F">
            <w:pPr>
              <w:pStyle w:val="ListParagraph"/>
              <w:ind w:left="25"/>
              <w:rPr>
                <w:rFonts w:ascii="Arial" w:hAnsi="Arial" w:cs="Arial"/>
                <w:b/>
                <w:sz w:val="20"/>
                <w:szCs w:val="20"/>
              </w:rPr>
            </w:pPr>
            <w:r w:rsidRPr="00EE7625">
              <w:rPr>
                <w:rFonts w:ascii="Arial" w:hAnsi="Arial" w:cs="Arial"/>
                <w:b/>
                <w:bCs/>
                <w:sz w:val="20"/>
                <w:szCs w:val="20"/>
              </w:rPr>
              <w:t>For Bid/tender related query</w:t>
            </w:r>
          </w:p>
        </w:tc>
        <w:tc>
          <w:tcPr>
            <w:tcW w:w="2563" w:type="dxa"/>
            <w:tcBorders>
              <w:top w:val="nil"/>
              <w:left w:val="nil"/>
              <w:bottom w:val="single" w:sz="4" w:space="0" w:color="auto"/>
              <w:right w:val="outset" w:sz="8" w:space="0" w:color="auto"/>
            </w:tcBorders>
            <w:vAlign w:val="center"/>
          </w:tcPr>
          <w:p w14:paraId="1E6F069B" w14:textId="5B99FE10" w:rsidR="00395B1D" w:rsidRPr="00A00B7B" w:rsidRDefault="00A00B7B" w:rsidP="00C7599F">
            <w:pPr>
              <w:jc w:val="center"/>
              <w:rPr>
                <w:rFonts w:ascii="Arial" w:hAnsi="Arial" w:cs="Arial"/>
                <w:sz w:val="20"/>
              </w:rPr>
            </w:pPr>
            <w:r w:rsidRPr="00A00B7B">
              <w:rPr>
                <w:rFonts w:ascii="Arial" w:hAnsi="Arial" w:cs="Arial"/>
                <w:sz w:val="20"/>
              </w:rPr>
              <w:t>Shri P Madhu Mohan Babu, DGM-</w:t>
            </w:r>
            <w:proofErr w:type="gramStart"/>
            <w:r w:rsidRPr="00A00B7B">
              <w:rPr>
                <w:rFonts w:ascii="Arial" w:hAnsi="Arial" w:cs="Arial"/>
                <w:sz w:val="20"/>
              </w:rPr>
              <w:t>Tech(</w:t>
            </w:r>
            <w:proofErr w:type="gramEnd"/>
            <w:r w:rsidRPr="00A00B7B">
              <w:rPr>
                <w:rFonts w:ascii="Arial" w:hAnsi="Arial" w:cs="Arial"/>
                <w:sz w:val="20"/>
              </w:rPr>
              <w:t>Commercial / Purchase)</w:t>
            </w:r>
          </w:p>
        </w:tc>
        <w:tc>
          <w:tcPr>
            <w:tcW w:w="2930" w:type="dxa"/>
            <w:tcBorders>
              <w:top w:val="nil"/>
              <w:left w:val="nil"/>
              <w:bottom w:val="single" w:sz="4" w:space="0" w:color="auto"/>
              <w:right w:val="outset" w:sz="8" w:space="0" w:color="auto"/>
            </w:tcBorders>
            <w:vAlign w:val="center"/>
          </w:tcPr>
          <w:p w14:paraId="27526DE7" w14:textId="75B55576" w:rsidR="00395B1D" w:rsidRPr="00A00B7B" w:rsidRDefault="00A00B7B" w:rsidP="00C7599F">
            <w:pPr>
              <w:jc w:val="center"/>
              <w:rPr>
                <w:rFonts w:ascii="Arial" w:hAnsi="Arial" w:cs="Arial"/>
                <w:sz w:val="20"/>
              </w:rPr>
            </w:pPr>
            <w:hyperlink r:id="rId15" w:history="1">
              <w:r w:rsidRPr="00A00B7B">
                <w:rPr>
                  <w:rStyle w:val="Hyperlink"/>
                  <w:rFonts w:ascii="Arial" w:hAnsi="Arial" w:cs="Arial"/>
                  <w:sz w:val="20"/>
                </w:rPr>
                <w:t>pmadhumohanbabu@irel.co.in</w:t>
              </w:r>
            </w:hyperlink>
            <w:r w:rsidRPr="00A00B7B">
              <w:rPr>
                <w:rFonts w:ascii="Arial" w:hAnsi="Arial" w:cs="Arial"/>
                <w:sz w:val="20"/>
              </w:rPr>
              <w:t xml:space="preserve"> / purchase1-os@irel.co.in</w:t>
            </w:r>
          </w:p>
        </w:tc>
        <w:tc>
          <w:tcPr>
            <w:tcW w:w="2196" w:type="dxa"/>
            <w:tcBorders>
              <w:top w:val="nil"/>
              <w:left w:val="nil"/>
              <w:bottom w:val="single" w:sz="4" w:space="0" w:color="auto"/>
              <w:right w:val="outset" w:sz="8" w:space="0" w:color="auto"/>
            </w:tcBorders>
            <w:vAlign w:val="center"/>
          </w:tcPr>
          <w:p w14:paraId="204F0299" w14:textId="4524549B" w:rsidR="00395B1D" w:rsidRPr="00A00B7B" w:rsidRDefault="00A00B7B" w:rsidP="00C7599F">
            <w:pPr>
              <w:jc w:val="center"/>
              <w:rPr>
                <w:rFonts w:ascii="Arial" w:hAnsi="Arial" w:cs="Arial"/>
                <w:sz w:val="20"/>
              </w:rPr>
            </w:pPr>
            <w:r w:rsidRPr="00A00B7B">
              <w:rPr>
                <w:rFonts w:ascii="Arial" w:hAnsi="Arial" w:cs="Arial"/>
                <w:sz w:val="20"/>
              </w:rPr>
              <w:t>+91 9969077484</w:t>
            </w:r>
          </w:p>
        </w:tc>
      </w:tr>
      <w:tr w:rsidR="00395B1D" w:rsidRPr="00DC7611" w14:paraId="6DE7D7E3" w14:textId="77777777" w:rsidTr="00C7599F">
        <w:trPr>
          <w:trHeight w:val="249"/>
        </w:trPr>
        <w:tc>
          <w:tcPr>
            <w:tcW w:w="2380" w:type="dxa"/>
            <w:vMerge/>
            <w:tcBorders>
              <w:left w:val="outset" w:sz="8" w:space="0" w:color="auto"/>
              <w:bottom w:val="single" w:sz="4" w:space="0" w:color="auto"/>
              <w:right w:val="outset" w:sz="8" w:space="0" w:color="auto"/>
            </w:tcBorders>
            <w:vAlign w:val="center"/>
            <w:hideMark/>
          </w:tcPr>
          <w:p w14:paraId="7409C1DB" w14:textId="77777777" w:rsidR="00395B1D" w:rsidRPr="00EE7625" w:rsidRDefault="00395B1D" w:rsidP="00C7599F">
            <w:pPr>
              <w:pStyle w:val="yiv1098863018msonormal"/>
              <w:spacing w:before="0" w:beforeAutospacing="0" w:after="0" w:afterAutospacing="0"/>
              <w:ind w:left="25"/>
              <w:rPr>
                <w:rFonts w:ascii="Arial" w:hAnsi="Arial" w:cs="Arial"/>
                <w:sz w:val="20"/>
                <w:szCs w:val="20"/>
              </w:rPr>
            </w:pPr>
          </w:p>
        </w:tc>
        <w:tc>
          <w:tcPr>
            <w:tcW w:w="2563" w:type="dxa"/>
            <w:tcBorders>
              <w:top w:val="single" w:sz="4" w:space="0" w:color="auto"/>
              <w:left w:val="outset" w:sz="8" w:space="0" w:color="auto"/>
              <w:bottom w:val="single" w:sz="4" w:space="0" w:color="auto"/>
              <w:right w:val="single" w:sz="4" w:space="0" w:color="auto"/>
            </w:tcBorders>
            <w:vAlign w:val="center"/>
            <w:hideMark/>
          </w:tcPr>
          <w:p w14:paraId="355EE911" w14:textId="77777777" w:rsidR="00395B1D" w:rsidRPr="00DC7611" w:rsidRDefault="00395B1D" w:rsidP="00C7599F">
            <w:pPr>
              <w:jc w:val="center"/>
              <w:rPr>
                <w:rFonts w:ascii="Arial" w:hAnsi="Arial" w:cs="Arial"/>
                <w:sz w:val="20"/>
                <w:szCs w:val="18"/>
              </w:rPr>
            </w:pPr>
            <w:r w:rsidRPr="00DC7611">
              <w:rPr>
                <w:rFonts w:ascii="Arial" w:hAnsi="Arial" w:cs="Arial"/>
                <w:sz w:val="20"/>
                <w:szCs w:val="18"/>
              </w:rPr>
              <w:t>Smt. Sweta Ku. Sinha, Manager-</w:t>
            </w:r>
            <w:proofErr w:type="gramStart"/>
            <w:r w:rsidRPr="00DC7611">
              <w:rPr>
                <w:rFonts w:ascii="Arial" w:hAnsi="Arial" w:cs="Arial"/>
                <w:sz w:val="20"/>
                <w:szCs w:val="18"/>
              </w:rPr>
              <w:t>Tech.(</w:t>
            </w:r>
            <w:proofErr w:type="gramEnd"/>
            <w:r w:rsidRPr="00DC7611">
              <w:rPr>
                <w:rFonts w:ascii="Arial" w:hAnsi="Arial" w:cs="Arial"/>
                <w:sz w:val="20"/>
                <w:szCs w:val="18"/>
              </w:rPr>
              <w:t>Purchase)</w:t>
            </w:r>
          </w:p>
        </w:tc>
        <w:tc>
          <w:tcPr>
            <w:tcW w:w="2930" w:type="dxa"/>
            <w:tcBorders>
              <w:top w:val="single" w:sz="4" w:space="0" w:color="auto"/>
              <w:left w:val="single" w:sz="4" w:space="0" w:color="auto"/>
              <w:bottom w:val="single" w:sz="4" w:space="0" w:color="auto"/>
              <w:right w:val="single" w:sz="4" w:space="0" w:color="auto"/>
            </w:tcBorders>
            <w:vAlign w:val="center"/>
            <w:hideMark/>
          </w:tcPr>
          <w:p w14:paraId="15200A6B" w14:textId="77777777" w:rsidR="00395B1D" w:rsidRPr="00DC7611" w:rsidRDefault="00395B1D" w:rsidP="00C7599F">
            <w:pPr>
              <w:pStyle w:val="yiv1098863018msonormal"/>
              <w:spacing w:before="0" w:beforeAutospacing="0" w:after="0" w:afterAutospacing="0"/>
              <w:jc w:val="center"/>
              <w:rPr>
                <w:rFonts w:ascii="Arial" w:hAnsi="Arial" w:cs="Arial"/>
                <w:color w:val="365F91" w:themeColor="accent1" w:themeShade="BF"/>
                <w:sz w:val="20"/>
                <w:szCs w:val="18"/>
              </w:rPr>
            </w:pPr>
            <w:hyperlink r:id="rId16" w:history="1">
              <w:r w:rsidRPr="00DC7611">
                <w:rPr>
                  <w:rStyle w:val="Hyperlink"/>
                  <w:rFonts w:ascii="Arial" w:hAnsi="Arial" w:cs="Arial"/>
                  <w:sz w:val="20"/>
                  <w:szCs w:val="18"/>
                </w:rPr>
                <w:t>sksinha@irel.co.in</w:t>
              </w:r>
            </w:hyperlink>
          </w:p>
        </w:tc>
        <w:tc>
          <w:tcPr>
            <w:tcW w:w="2196" w:type="dxa"/>
            <w:tcBorders>
              <w:top w:val="single" w:sz="4" w:space="0" w:color="auto"/>
              <w:left w:val="single" w:sz="4" w:space="0" w:color="auto"/>
              <w:bottom w:val="single" w:sz="4" w:space="0" w:color="auto"/>
              <w:right w:val="single" w:sz="4" w:space="0" w:color="auto"/>
            </w:tcBorders>
            <w:vAlign w:val="center"/>
            <w:hideMark/>
          </w:tcPr>
          <w:p w14:paraId="093C6B2A" w14:textId="77777777" w:rsidR="00395B1D" w:rsidRPr="00DC7611" w:rsidRDefault="00395B1D" w:rsidP="00C7599F">
            <w:pPr>
              <w:jc w:val="center"/>
              <w:rPr>
                <w:rFonts w:ascii="Arial" w:hAnsi="Arial" w:cs="Arial"/>
                <w:sz w:val="20"/>
                <w:szCs w:val="18"/>
              </w:rPr>
            </w:pPr>
            <w:r w:rsidRPr="00DC7611">
              <w:rPr>
                <w:rFonts w:ascii="Arial" w:hAnsi="Arial" w:cs="Arial"/>
                <w:sz w:val="20"/>
                <w:szCs w:val="18"/>
              </w:rPr>
              <w:t>+91 9692495746</w:t>
            </w:r>
          </w:p>
        </w:tc>
      </w:tr>
      <w:tr w:rsidR="00395B1D" w:rsidRPr="00DC7611" w14:paraId="0D3C8933" w14:textId="77777777" w:rsidTr="00C7599F">
        <w:trPr>
          <w:trHeight w:val="302"/>
        </w:trPr>
        <w:tc>
          <w:tcPr>
            <w:tcW w:w="2380" w:type="dxa"/>
            <w:tcBorders>
              <w:top w:val="single" w:sz="4" w:space="0" w:color="auto"/>
              <w:left w:val="single" w:sz="4" w:space="0" w:color="auto"/>
              <w:bottom w:val="single" w:sz="4" w:space="0" w:color="auto"/>
              <w:right w:val="single" w:sz="4" w:space="0" w:color="auto"/>
            </w:tcBorders>
            <w:vAlign w:val="center"/>
          </w:tcPr>
          <w:p w14:paraId="7252110E" w14:textId="77777777" w:rsidR="00395B1D" w:rsidRPr="00EE7625" w:rsidRDefault="00395B1D" w:rsidP="00C7599F">
            <w:pPr>
              <w:ind w:left="25"/>
              <w:contextualSpacing/>
              <w:rPr>
                <w:rFonts w:ascii="Arial" w:hAnsi="Arial" w:cs="Arial"/>
                <w:b/>
                <w:bCs/>
                <w:sz w:val="20"/>
              </w:rPr>
            </w:pPr>
            <w:r w:rsidRPr="00EE7625">
              <w:rPr>
                <w:rFonts w:ascii="Arial" w:hAnsi="Arial" w:cs="Arial"/>
                <w:b/>
                <w:bCs/>
                <w:sz w:val="20"/>
              </w:rPr>
              <w:t>For Consignment/Goods</w:t>
            </w:r>
          </w:p>
          <w:p w14:paraId="51652E03" w14:textId="77777777" w:rsidR="00395B1D" w:rsidRPr="00EE7625" w:rsidRDefault="00395B1D" w:rsidP="00C7599F">
            <w:pPr>
              <w:pStyle w:val="ListParagraph"/>
              <w:ind w:left="25"/>
              <w:rPr>
                <w:rFonts w:ascii="Arial" w:hAnsi="Arial" w:cs="Arial"/>
                <w:b/>
                <w:bCs/>
                <w:sz w:val="20"/>
                <w:szCs w:val="20"/>
              </w:rPr>
            </w:pPr>
            <w:r w:rsidRPr="00EE7625">
              <w:rPr>
                <w:rFonts w:ascii="Arial" w:hAnsi="Arial" w:cs="Arial"/>
                <w:b/>
                <w:bCs/>
                <w:sz w:val="20"/>
                <w:szCs w:val="20"/>
              </w:rPr>
              <w:t>Transportation related Query</w:t>
            </w:r>
          </w:p>
        </w:tc>
        <w:tc>
          <w:tcPr>
            <w:tcW w:w="2563" w:type="dxa"/>
            <w:tcBorders>
              <w:top w:val="single" w:sz="4" w:space="0" w:color="auto"/>
              <w:left w:val="single" w:sz="4" w:space="0" w:color="auto"/>
              <w:bottom w:val="single" w:sz="4" w:space="0" w:color="auto"/>
              <w:right w:val="single" w:sz="4" w:space="0" w:color="auto"/>
            </w:tcBorders>
            <w:vAlign w:val="center"/>
          </w:tcPr>
          <w:p w14:paraId="31A30088" w14:textId="77777777" w:rsidR="00395B1D" w:rsidRPr="00DC7611" w:rsidRDefault="00395B1D" w:rsidP="00C7599F">
            <w:pPr>
              <w:jc w:val="center"/>
              <w:rPr>
                <w:rFonts w:ascii="Arial" w:hAnsi="Arial" w:cs="Arial"/>
                <w:sz w:val="20"/>
                <w:szCs w:val="18"/>
              </w:rPr>
            </w:pPr>
            <w:r w:rsidRPr="00DC7611">
              <w:rPr>
                <w:rFonts w:ascii="Arial" w:hAnsi="Arial" w:cs="Arial"/>
                <w:sz w:val="20"/>
                <w:szCs w:val="18"/>
              </w:rPr>
              <w:t>Shri. Ashutosh Pandey, DGM (HRM) &amp; I/c- Stores</w:t>
            </w:r>
          </w:p>
        </w:tc>
        <w:tc>
          <w:tcPr>
            <w:tcW w:w="2930" w:type="dxa"/>
            <w:tcBorders>
              <w:top w:val="single" w:sz="4" w:space="0" w:color="auto"/>
              <w:left w:val="single" w:sz="4" w:space="0" w:color="auto"/>
              <w:bottom w:val="single" w:sz="4" w:space="0" w:color="auto"/>
              <w:right w:val="single" w:sz="4" w:space="0" w:color="auto"/>
            </w:tcBorders>
            <w:vAlign w:val="center"/>
          </w:tcPr>
          <w:p w14:paraId="55583A45" w14:textId="77777777" w:rsidR="00395B1D" w:rsidRPr="00DC7611" w:rsidRDefault="00395B1D" w:rsidP="00C7599F">
            <w:pPr>
              <w:spacing w:line="360" w:lineRule="auto"/>
              <w:jc w:val="center"/>
              <w:rPr>
                <w:rFonts w:ascii="Arial" w:hAnsi="Arial" w:cs="Arial"/>
                <w:sz w:val="20"/>
                <w:szCs w:val="18"/>
              </w:rPr>
            </w:pPr>
            <w:hyperlink r:id="rId17" w:history="1">
              <w:r w:rsidRPr="00DC7611">
                <w:rPr>
                  <w:rStyle w:val="Hyperlink"/>
                  <w:rFonts w:ascii="Arial" w:hAnsi="Arial" w:cs="Arial"/>
                  <w:sz w:val="20"/>
                  <w:szCs w:val="18"/>
                </w:rPr>
                <w:t>stores-os@irel.co.in</w:t>
              </w:r>
            </w:hyperlink>
          </w:p>
          <w:p w14:paraId="34C0533E" w14:textId="77777777" w:rsidR="00395B1D" w:rsidRPr="00DC7611" w:rsidRDefault="00395B1D" w:rsidP="00C7599F">
            <w:pPr>
              <w:jc w:val="center"/>
              <w:rPr>
                <w:rFonts w:ascii="Arial" w:hAnsi="Arial" w:cs="Arial"/>
                <w:sz w:val="20"/>
                <w:szCs w:val="18"/>
              </w:rPr>
            </w:pPr>
            <w:hyperlink r:id="rId18" w:history="1">
              <w:r w:rsidRPr="00DC7611">
                <w:rPr>
                  <w:rStyle w:val="Hyperlink"/>
                  <w:rFonts w:ascii="Arial" w:hAnsi="Arial" w:cs="Arial"/>
                  <w:sz w:val="20"/>
                  <w:szCs w:val="18"/>
                </w:rPr>
                <w:t>ashutosh.pandey@irel.co.in</w:t>
              </w:r>
            </w:hyperlink>
          </w:p>
        </w:tc>
        <w:tc>
          <w:tcPr>
            <w:tcW w:w="2196" w:type="dxa"/>
            <w:tcBorders>
              <w:top w:val="single" w:sz="4" w:space="0" w:color="auto"/>
              <w:left w:val="single" w:sz="4" w:space="0" w:color="auto"/>
              <w:bottom w:val="single" w:sz="4" w:space="0" w:color="auto"/>
              <w:right w:val="single" w:sz="4" w:space="0" w:color="auto"/>
            </w:tcBorders>
            <w:vAlign w:val="center"/>
          </w:tcPr>
          <w:p w14:paraId="514633C2" w14:textId="77777777" w:rsidR="00395B1D" w:rsidRPr="00DC7611" w:rsidRDefault="00395B1D" w:rsidP="00C7599F">
            <w:pPr>
              <w:jc w:val="center"/>
              <w:rPr>
                <w:rFonts w:ascii="Arial" w:hAnsi="Arial" w:cs="Arial"/>
                <w:sz w:val="20"/>
                <w:szCs w:val="18"/>
              </w:rPr>
            </w:pPr>
            <w:r w:rsidRPr="00DC7611">
              <w:rPr>
                <w:rFonts w:ascii="Arial" w:hAnsi="Arial" w:cs="Arial"/>
                <w:sz w:val="20"/>
                <w:szCs w:val="18"/>
              </w:rPr>
              <w:t xml:space="preserve"> +91 9867754386</w:t>
            </w:r>
          </w:p>
        </w:tc>
      </w:tr>
      <w:tr w:rsidR="00395B1D" w:rsidRPr="00DC7611" w14:paraId="6D2F2833" w14:textId="77777777" w:rsidTr="00C7599F">
        <w:trPr>
          <w:trHeight w:val="249"/>
        </w:trPr>
        <w:tc>
          <w:tcPr>
            <w:tcW w:w="2380" w:type="dxa"/>
            <w:tcBorders>
              <w:top w:val="single" w:sz="4" w:space="0" w:color="auto"/>
              <w:left w:val="single" w:sz="4" w:space="0" w:color="auto"/>
              <w:bottom w:val="single" w:sz="4" w:space="0" w:color="auto"/>
              <w:right w:val="single" w:sz="4" w:space="0" w:color="auto"/>
            </w:tcBorders>
            <w:vAlign w:val="center"/>
          </w:tcPr>
          <w:p w14:paraId="66681655" w14:textId="77777777" w:rsidR="00395B1D" w:rsidRPr="00EE7625" w:rsidRDefault="00395B1D" w:rsidP="00C7599F">
            <w:pPr>
              <w:ind w:left="25"/>
              <w:contextualSpacing/>
              <w:rPr>
                <w:rFonts w:ascii="Arial" w:hAnsi="Arial" w:cs="Arial"/>
                <w:b/>
                <w:bCs/>
                <w:sz w:val="20"/>
              </w:rPr>
            </w:pPr>
            <w:r w:rsidRPr="00EE7625">
              <w:rPr>
                <w:rFonts w:ascii="Arial" w:hAnsi="Arial" w:cs="Arial"/>
                <w:b/>
                <w:bCs/>
                <w:sz w:val="20"/>
              </w:rPr>
              <w:t>For Payment/refund related Query</w:t>
            </w:r>
          </w:p>
        </w:tc>
        <w:tc>
          <w:tcPr>
            <w:tcW w:w="2563" w:type="dxa"/>
            <w:tcBorders>
              <w:top w:val="single" w:sz="4" w:space="0" w:color="auto"/>
              <w:left w:val="single" w:sz="4" w:space="0" w:color="auto"/>
              <w:bottom w:val="single" w:sz="4" w:space="0" w:color="auto"/>
              <w:right w:val="single" w:sz="4" w:space="0" w:color="auto"/>
            </w:tcBorders>
            <w:vAlign w:val="center"/>
          </w:tcPr>
          <w:p w14:paraId="422DAC8C" w14:textId="514A086A" w:rsidR="00395B1D" w:rsidRPr="00DC7611" w:rsidRDefault="00395B1D" w:rsidP="00C7599F">
            <w:pPr>
              <w:jc w:val="center"/>
              <w:rPr>
                <w:rFonts w:ascii="Arial" w:hAnsi="Arial" w:cs="Arial"/>
                <w:sz w:val="20"/>
                <w:szCs w:val="18"/>
              </w:rPr>
            </w:pPr>
            <w:r w:rsidRPr="00DC7611">
              <w:rPr>
                <w:rFonts w:ascii="Arial" w:hAnsi="Arial" w:cs="Arial"/>
                <w:sz w:val="20"/>
                <w:szCs w:val="18"/>
              </w:rPr>
              <w:t>Shri. J. Nayak, GM (F&amp;A)</w:t>
            </w:r>
          </w:p>
        </w:tc>
        <w:tc>
          <w:tcPr>
            <w:tcW w:w="2930" w:type="dxa"/>
            <w:tcBorders>
              <w:top w:val="single" w:sz="4" w:space="0" w:color="auto"/>
              <w:left w:val="single" w:sz="4" w:space="0" w:color="auto"/>
              <w:bottom w:val="single" w:sz="4" w:space="0" w:color="auto"/>
              <w:right w:val="single" w:sz="4" w:space="0" w:color="auto"/>
            </w:tcBorders>
            <w:vAlign w:val="center"/>
          </w:tcPr>
          <w:p w14:paraId="6D413F63" w14:textId="77777777" w:rsidR="00395B1D" w:rsidRPr="00DC7611" w:rsidRDefault="00395B1D" w:rsidP="00C7599F">
            <w:pPr>
              <w:jc w:val="center"/>
              <w:rPr>
                <w:rFonts w:ascii="Arial" w:hAnsi="Arial" w:cs="Arial"/>
                <w:sz w:val="20"/>
                <w:szCs w:val="18"/>
              </w:rPr>
            </w:pPr>
            <w:hyperlink r:id="rId19" w:history="1">
              <w:r w:rsidRPr="00DC7611">
                <w:rPr>
                  <w:rStyle w:val="Hyperlink"/>
                  <w:rFonts w:ascii="Arial" w:hAnsi="Arial" w:cs="Arial"/>
                  <w:sz w:val="20"/>
                  <w:szCs w:val="18"/>
                </w:rPr>
                <w:t>jnayak@irel.co.in</w:t>
              </w:r>
            </w:hyperlink>
          </w:p>
          <w:p w14:paraId="7B29B292" w14:textId="77777777" w:rsidR="00395B1D" w:rsidRPr="00DC7611" w:rsidRDefault="00395B1D" w:rsidP="00C7599F">
            <w:pPr>
              <w:jc w:val="center"/>
              <w:rPr>
                <w:rFonts w:ascii="Arial" w:hAnsi="Arial" w:cs="Arial"/>
                <w:sz w:val="20"/>
                <w:szCs w:val="18"/>
              </w:rPr>
            </w:pPr>
            <w:hyperlink r:id="rId20" w:history="1">
              <w:r w:rsidRPr="00DC7611">
                <w:rPr>
                  <w:rStyle w:val="Hyperlink"/>
                  <w:rFonts w:ascii="Arial" w:hAnsi="Arial" w:cs="Arial"/>
                  <w:sz w:val="20"/>
                  <w:szCs w:val="18"/>
                </w:rPr>
                <w:t>finance-os@irel.co.in</w:t>
              </w:r>
            </w:hyperlink>
          </w:p>
        </w:tc>
        <w:tc>
          <w:tcPr>
            <w:tcW w:w="2196" w:type="dxa"/>
            <w:tcBorders>
              <w:top w:val="single" w:sz="4" w:space="0" w:color="auto"/>
              <w:left w:val="single" w:sz="4" w:space="0" w:color="auto"/>
              <w:bottom w:val="single" w:sz="4" w:space="0" w:color="auto"/>
              <w:right w:val="single" w:sz="4" w:space="0" w:color="auto"/>
            </w:tcBorders>
            <w:vAlign w:val="center"/>
          </w:tcPr>
          <w:p w14:paraId="09B483C1" w14:textId="77777777" w:rsidR="00395B1D" w:rsidRPr="00DC7611" w:rsidRDefault="00395B1D" w:rsidP="00C7599F">
            <w:pPr>
              <w:jc w:val="center"/>
              <w:rPr>
                <w:rFonts w:ascii="Arial" w:hAnsi="Arial" w:cs="Arial"/>
                <w:sz w:val="20"/>
                <w:szCs w:val="18"/>
              </w:rPr>
            </w:pPr>
            <w:r w:rsidRPr="00DC7611">
              <w:rPr>
                <w:rFonts w:ascii="Arial" w:hAnsi="Arial" w:cs="Arial"/>
                <w:sz w:val="20"/>
                <w:szCs w:val="18"/>
              </w:rPr>
              <w:t>+91 9220310513</w:t>
            </w:r>
          </w:p>
        </w:tc>
      </w:tr>
      <w:tr w:rsidR="00395B1D" w:rsidRPr="00DC7611" w14:paraId="0E7C5F22" w14:textId="77777777" w:rsidTr="00C7599F">
        <w:trPr>
          <w:trHeight w:val="414"/>
        </w:trPr>
        <w:tc>
          <w:tcPr>
            <w:tcW w:w="2380" w:type="dxa"/>
            <w:tcBorders>
              <w:top w:val="single" w:sz="4" w:space="0" w:color="auto"/>
              <w:left w:val="single" w:sz="4" w:space="0" w:color="auto"/>
              <w:bottom w:val="single" w:sz="4" w:space="0" w:color="auto"/>
              <w:right w:val="single" w:sz="4" w:space="0" w:color="auto"/>
            </w:tcBorders>
            <w:vAlign w:val="center"/>
          </w:tcPr>
          <w:p w14:paraId="4526295C" w14:textId="77777777" w:rsidR="00395B1D" w:rsidRPr="00EE7625" w:rsidRDefault="00395B1D" w:rsidP="00C7599F">
            <w:pPr>
              <w:pStyle w:val="yiv1098863018msonormal"/>
              <w:spacing w:before="0" w:beforeAutospacing="0" w:after="0" w:afterAutospacing="0"/>
              <w:ind w:left="25"/>
              <w:rPr>
                <w:rFonts w:ascii="Arial" w:hAnsi="Arial" w:cs="Arial"/>
                <w:sz w:val="20"/>
                <w:szCs w:val="20"/>
              </w:rPr>
            </w:pPr>
            <w:r w:rsidRPr="00EE7625">
              <w:rPr>
                <w:rFonts w:ascii="Arial" w:hAnsi="Arial" w:cs="Arial"/>
                <w:b/>
                <w:bCs/>
                <w:sz w:val="20"/>
                <w:szCs w:val="20"/>
              </w:rPr>
              <w:t xml:space="preserve">For Technical Specification/Scope of </w:t>
            </w:r>
            <w:proofErr w:type="gramStart"/>
            <w:r w:rsidRPr="00EE7625">
              <w:rPr>
                <w:rFonts w:ascii="Arial" w:hAnsi="Arial" w:cs="Arial"/>
                <w:b/>
                <w:bCs/>
                <w:sz w:val="20"/>
                <w:szCs w:val="20"/>
              </w:rPr>
              <w:t>work related</w:t>
            </w:r>
            <w:proofErr w:type="gramEnd"/>
            <w:r w:rsidRPr="00EE7625">
              <w:rPr>
                <w:rFonts w:ascii="Arial" w:hAnsi="Arial" w:cs="Arial"/>
                <w:b/>
                <w:bCs/>
                <w:sz w:val="20"/>
                <w:szCs w:val="20"/>
              </w:rPr>
              <w:t xml:space="preserve"> Query</w:t>
            </w:r>
          </w:p>
        </w:tc>
        <w:tc>
          <w:tcPr>
            <w:tcW w:w="2563" w:type="dxa"/>
            <w:tcBorders>
              <w:top w:val="single" w:sz="4" w:space="0" w:color="auto"/>
              <w:left w:val="single" w:sz="4" w:space="0" w:color="auto"/>
              <w:bottom w:val="single" w:sz="4" w:space="0" w:color="auto"/>
              <w:right w:val="single" w:sz="4" w:space="0" w:color="auto"/>
            </w:tcBorders>
            <w:vAlign w:val="center"/>
          </w:tcPr>
          <w:p w14:paraId="640D7993" w14:textId="43A0E651" w:rsidR="00395B1D" w:rsidRPr="00DC7611" w:rsidRDefault="00395B1D" w:rsidP="00C7599F">
            <w:pPr>
              <w:jc w:val="center"/>
              <w:rPr>
                <w:rFonts w:ascii="Arial" w:hAnsi="Arial" w:cs="Arial"/>
                <w:sz w:val="20"/>
              </w:rPr>
            </w:pPr>
            <w:r w:rsidRPr="00DC7611">
              <w:rPr>
                <w:rFonts w:ascii="Arial" w:hAnsi="Arial" w:cs="Arial"/>
                <w:sz w:val="20"/>
              </w:rPr>
              <w:t xml:space="preserve">Shri </w:t>
            </w:r>
            <w:r w:rsidR="003D7CB5">
              <w:rPr>
                <w:rFonts w:ascii="Arial" w:hAnsi="Arial" w:cs="Arial"/>
                <w:sz w:val="20"/>
              </w:rPr>
              <w:t>M K Nayak</w:t>
            </w:r>
            <w:r w:rsidRPr="00DC7611">
              <w:rPr>
                <w:rFonts w:ascii="Arial" w:hAnsi="Arial" w:cs="Arial"/>
                <w:sz w:val="20"/>
              </w:rPr>
              <w:t>, Manager-</w:t>
            </w:r>
            <w:proofErr w:type="gramStart"/>
            <w:r w:rsidRPr="00DC7611">
              <w:rPr>
                <w:rFonts w:ascii="Arial" w:hAnsi="Arial" w:cs="Arial"/>
                <w:sz w:val="20"/>
              </w:rPr>
              <w:t>Tech(</w:t>
            </w:r>
            <w:proofErr w:type="gramEnd"/>
            <w:r w:rsidR="003D7CB5">
              <w:rPr>
                <w:rFonts w:ascii="Arial" w:hAnsi="Arial" w:cs="Arial"/>
                <w:sz w:val="20"/>
              </w:rPr>
              <w:t>Mines Survey</w:t>
            </w:r>
            <w:r w:rsidRPr="00DC7611">
              <w:rPr>
                <w:rFonts w:ascii="Arial" w:hAnsi="Arial" w:cs="Arial"/>
                <w:b/>
                <w:bCs/>
                <w:iCs/>
                <w:sz w:val="20"/>
              </w:rPr>
              <w:t xml:space="preserve">    </w:t>
            </w:r>
          </w:p>
        </w:tc>
        <w:tc>
          <w:tcPr>
            <w:tcW w:w="2930" w:type="dxa"/>
            <w:tcBorders>
              <w:top w:val="single" w:sz="4" w:space="0" w:color="auto"/>
              <w:left w:val="single" w:sz="4" w:space="0" w:color="auto"/>
              <w:bottom w:val="single" w:sz="4" w:space="0" w:color="auto"/>
              <w:right w:val="single" w:sz="4" w:space="0" w:color="auto"/>
            </w:tcBorders>
            <w:vAlign w:val="center"/>
          </w:tcPr>
          <w:p w14:paraId="73FDDD5B" w14:textId="40C5995A" w:rsidR="00395B1D" w:rsidRPr="00DC7611" w:rsidRDefault="003D7CB5" w:rsidP="00C7599F">
            <w:pPr>
              <w:pStyle w:val="yiv1098863018msonormal"/>
              <w:spacing w:before="0" w:beforeAutospacing="0" w:after="0" w:afterAutospacing="0" w:line="276" w:lineRule="auto"/>
              <w:jc w:val="center"/>
              <w:rPr>
                <w:rFonts w:ascii="Arial" w:hAnsi="Arial" w:cs="Arial"/>
                <w:sz w:val="20"/>
                <w:szCs w:val="20"/>
              </w:rPr>
            </w:pPr>
            <w:hyperlink r:id="rId21" w:history="1">
              <w:r w:rsidRPr="00023B47">
                <w:rPr>
                  <w:rStyle w:val="Hyperlink"/>
                  <w:rFonts w:ascii="Arial" w:hAnsi="Arial" w:cs="Arial"/>
                  <w:sz w:val="20"/>
                  <w:szCs w:val="20"/>
                </w:rPr>
                <w:t>mknayak@irel.co.in</w:t>
              </w:r>
            </w:hyperlink>
          </w:p>
          <w:p w14:paraId="6D21EDE8" w14:textId="77777777" w:rsidR="00395B1D" w:rsidRPr="00DC7611" w:rsidRDefault="00395B1D" w:rsidP="00C7599F">
            <w:pPr>
              <w:pStyle w:val="yiv1098863018msonormal"/>
              <w:spacing w:before="0" w:beforeAutospacing="0" w:after="0" w:afterAutospacing="0" w:line="276" w:lineRule="auto"/>
              <w:jc w:val="center"/>
              <w:rPr>
                <w:rFonts w:ascii="Arial" w:hAnsi="Arial" w:cs="Arial"/>
                <w:sz w:val="20"/>
                <w:szCs w:val="20"/>
              </w:rPr>
            </w:pPr>
            <w:r w:rsidRPr="00DC7611">
              <w:rPr>
                <w:rFonts w:ascii="Arial" w:hAnsi="Arial" w:cs="Arial"/>
                <w:sz w:val="20"/>
                <w:szCs w:val="20"/>
              </w:rPr>
              <w:t xml:space="preserve"> </w:t>
            </w:r>
          </w:p>
          <w:p w14:paraId="49B0D53E" w14:textId="77777777" w:rsidR="00395B1D" w:rsidRPr="00DC7611" w:rsidRDefault="00395B1D" w:rsidP="00C7599F">
            <w:pPr>
              <w:pStyle w:val="yiv1098863018msonormal"/>
              <w:spacing w:before="0" w:beforeAutospacing="0" w:after="0" w:afterAutospacing="0" w:line="276" w:lineRule="auto"/>
              <w:jc w:val="center"/>
              <w:rPr>
                <w:rFonts w:ascii="Arial" w:hAnsi="Arial" w:cs="Arial"/>
                <w:sz w:val="20"/>
                <w:szCs w:val="20"/>
              </w:rPr>
            </w:pPr>
          </w:p>
        </w:tc>
        <w:tc>
          <w:tcPr>
            <w:tcW w:w="2196" w:type="dxa"/>
            <w:tcBorders>
              <w:top w:val="single" w:sz="4" w:space="0" w:color="auto"/>
              <w:left w:val="single" w:sz="4" w:space="0" w:color="auto"/>
              <w:bottom w:val="single" w:sz="4" w:space="0" w:color="auto"/>
              <w:right w:val="single" w:sz="4" w:space="0" w:color="auto"/>
            </w:tcBorders>
            <w:vAlign w:val="center"/>
          </w:tcPr>
          <w:p w14:paraId="1FF17E06" w14:textId="23DEB6A3" w:rsidR="00395B1D" w:rsidRPr="00DC7611" w:rsidRDefault="00395B1D" w:rsidP="00C7599F">
            <w:pPr>
              <w:jc w:val="center"/>
              <w:rPr>
                <w:rFonts w:ascii="Arial" w:hAnsi="Arial" w:cs="Arial"/>
                <w:sz w:val="20"/>
              </w:rPr>
            </w:pPr>
            <w:r w:rsidRPr="00DC7611">
              <w:rPr>
                <w:rFonts w:ascii="Arial" w:hAnsi="Arial" w:cs="Arial"/>
                <w:sz w:val="20"/>
              </w:rPr>
              <w:t xml:space="preserve">+91 </w:t>
            </w:r>
            <w:r w:rsidR="003D7CB5" w:rsidRPr="003D7CB5">
              <w:rPr>
                <w:rFonts w:ascii="Arial" w:hAnsi="Arial" w:cs="Arial"/>
                <w:sz w:val="20"/>
              </w:rPr>
              <w:t>9438684474</w:t>
            </w:r>
          </w:p>
        </w:tc>
      </w:tr>
    </w:tbl>
    <w:p w14:paraId="2C30EDD1" w14:textId="77777777" w:rsidR="00395B1D" w:rsidRDefault="00395B1D" w:rsidP="009603FE">
      <w:pPr>
        <w:jc w:val="both"/>
        <w:rPr>
          <w:rFonts w:ascii="Arial Narrow" w:hAnsi="Arial Narrow" w:cs="Arial"/>
          <w:b/>
          <w:i/>
          <w:szCs w:val="24"/>
          <w:u w:val="single"/>
        </w:rPr>
      </w:pPr>
    </w:p>
    <w:p w14:paraId="747291DD" w14:textId="77777777" w:rsidR="009603FE" w:rsidRDefault="009603FE" w:rsidP="009603FE">
      <w:pPr>
        <w:ind w:left="709" w:hanging="709"/>
        <w:jc w:val="both"/>
        <w:rPr>
          <w:rFonts w:ascii="Arial Narrow" w:hAnsi="Arial Narrow" w:cs="Arial"/>
          <w:szCs w:val="24"/>
        </w:rPr>
      </w:pPr>
      <w:r>
        <w:rPr>
          <w:rFonts w:ascii="Arial Narrow" w:hAnsi="Arial Narrow" w:cs="Arial"/>
          <w:szCs w:val="24"/>
        </w:rPr>
        <w:t>2.0</w:t>
      </w:r>
      <w:r>
        <w:rPr>
          <w:rFonts w:ascii="Arial Narrow" w:hAnsi="Arial Narrow" w:cs="Arial"/>
          <w:szCs w:val="24"/>
        </w:rPr>
        <w:tab/>
        <w:t xml:space="preserve">Bidders may please note that payment is to be made to IREL(India)Limited </w:t>
      </w:r>
      <w:r>
        <w:rPr>
          <w:rFonts w:ascii="Arial Narrow" w:hAnsi="Arial Narrow" w:cs="Arial"/>
          <w:b/>
          <w:szCs w:val="24"/>
        </w:rPr>
        <w:t>separately</w:t>
      </w:r>
      <w:r>
        <w:rPr>
          <w:rFonts w:ascii="Arial Narrow" w:hAnsi="Arial Narrow" w:cs="Arial"/>
          <w:szCs w:val="24"/>
        </w:rPr>
        <w:t xml:space="preserve"> through RTGS / NEFT as per details given below:</w:t>
      </w:r>
    </w:p>
    <w:p w14:paraId="6A52BD19" w14:textId="77777777" w:rsidR="009603FE" w:rsidRDefault="009603FE" w:rsidP="009603FE">
      <w:pPr>
        <w:pStyle w:val="ListParagraph"/>
        <w:jc w:val="both"/>
        <w:rPr>
          <w:rFonts w:ascii="Arial Narrow" w:hAnsi="Arial Narrow" w:cs="Arial"/>
          <w:b/>
        </w:rPr>
      </w:pPr>
      <w:r>
        <w:rPr>
          <w:rFonts w:ascii="Arial Narrow" w:hAnsi="Arial Narrow" w:cs="Arial"/>
          <w:b/>
        </w:rPr>
        <w:t>Account Name</w:t>
      </w:r>
      <w:r>
        <w:rPr>
          <w:rFonts w:ascii="Arial Narrow" w:hAnsi="Arial Narrow" w:cs="Arial"/>
          <w:b/>
        </w:rPr>
        <w:tab/>
      </w:r>
      <w:r>
        <w:rPr>
          <w:rFonts w:ascii="Arial Narrow" w:hAnsi="Arial Narrow" w:cs="Arial"/>
          <w:b/>
        </w:rPr>
        <w:tab/>
        <w:t>: IREL(India)Limited</w:t>
      </w:r>
    </w:p>
    <w:p w14:paraId="032D64FE" w14:textId="77777777" w:rsidR="009603FE" w:rsidRDefault="009603FE" w:rsidP="009603FE">
      <w:pPr>
        <w:ind w:firstLine="720"/>
        <w:rPr>
          <w:rFonts w:ascii="Arial Narrow" w:hAnsi="Arial Narrow" w:cs="Arial"/>
          <w:b/>
          <w:szCs w:val="24"/>
        </w:rPr>
      </w:pPr>
      <w:r>
        <w:rPr>
          <w:rFonts w:ascii="Arial Narrow" w:hAnsi="Arial Narrow" w:cs="Arial"/>
          <w:b/>
          <w:szCs w:val="24"/>
        </w:rPr>
        <w:t xml:space="preserve">Name of the Bank </w:t>
      </w:r>
      <w:r>
        <w:rPr>
          <w:rFonts w:ascii="Arial Narrow" w:hAnsi="Arial Narrow" w:cs="Arial"/>
          <w:b/>
          <w:szCs w:val="24"/>
        </w:rPr>
        <w:tab/>
        <w:t>: State Bank of India</w:t>
      </w:r>
    </w:p>
    <w:p w14:paraId="7F880FE1" w14:textId="77777777" w:rsidR="009603FE" w:rsidRDefault="009603FE" w:rsidP="009603FE">
      <w:pPr>
        <w:ind w:firstLine="720"/>
        <w:rPr>
          <w:rFonts w:ascii="Arial Narrow" w:hAnsi="Arial Narrow" w:cs="Arial"/>
          <w:b/>
          <w:szCs w:val="24"/>
        </w:rPr>
      </w:pPr>
      <w:r>
        <w:rPr>
          <w:rFonts w:ascii="Arial Narrow" w:hAnsi="Arial Narrow" w:cs="Arial"/>
          <w:b/>
          <w:szCs w:val="24"/>
        </w:rPr>
        <w:t>Branch</w:t>
      </w:r>
      <w:r>
        <w:rPr>
          <w:rFonts w:ascii="Arial Narrow" w:hAnsi="Arial Narrow" w:cs="Arial"/>
          <w:b/>
          <w:szCs w:val="24"/>
        </w:rPr>
        <w:tab/>
      </w:r>
      <w:r>
        <w:rPr>
          <w:rFonts w:ascii="Arial Narrow" w:hAnsi="Arial Narrow" w:cs="Arial"/>
          <w:b/>
          <w:szCs w:val="24"/>
        </w:rPr>
        <w:tab/>
        <w:t xml:space="preserve">            </w:t>
      </w:r>
      <w:proofErr w:type="gramStart"/>
      <w:r>
        <w:rPr>
          <w:rFonts w:ascii="Arial Narrow" w:hAnsi="Arial Narrow" w:cs="Arial"/>
          <w:b/>
          <w:szCs w:val="24"/>
        </w:rPr>
        <w:t xml:space="preserve">  :</w:t>
      </w:r>
      <w:proofErr w:type="gramEnd"/>
      <w:r>
        <w:rPr>
          <w:rFonts w:ascii="Arial Narrow" w:hAnsi="Arial Narrow" w:cs="Arial"/>
          <w:b/>
          <w:szCs w:val="24"/>
        </w:rPr>
        <w:t xml:space="preserve"> </w:t>
      </w:r>
      <w:proofErr w:type="spellStart"/>
      <w:r>
        <w:rPr>
          <w:rFonts w:ascii="Arial Narrow" w:hAnsi="Arial Narrow" w:cs="Arial"/>
          <w:b/>
          <w:szCs w:val="24"/>
        </w:rPr>
        <w:t>Matikhalo</w:t>
      </w:r>
      <w:proofErr w:type="spellEnd"/>
      <w:r>
        <w:rPr>
          <w:rFonts w:ascii="Arial Narrow" w:hAnsi="Arial Narrow" w:cs="Arial"/>
          <w:b/>
          <w:szCs w:val="24"/>
        </w:rPr>
        <w:t xml:space="preserve"> Branch, IRE Ltd Campus</w:t>
      </w:r>
    </w:p>
    <w:p w14:paraId="21D62001" w14:textId="77777777" w:rsidR="009603FE" w:rsidRDefault="009603FE" w:rsidP="009603FE">
      <w:pPr>
        <w:ind w:firstLine="720"/>
        <w:rPr>
          <w:rFonts w:ascii="Arial Narrow" w:hAnsi="Arial Narrow" w:cs="Arial"/>
          <w:b/>
          <w:szCs w:val="24"/>
        </w:rPr>
      </w:pPr>
      <w:r>
        <w:rPr>
          <w:rFonts w:ascii="Arial Narrow" w:hAnsi="Arial Narrow" w:cs="Arial"/>
          <w:b/>
          <w:szCs w:val="24"/>
        </w:rPr>
        <w:t>Account No.</w:t>
      </w:r>
      <w:r>
        <w:rPr>
          <w:rFonts w:ascii="Arial Narrow" w:hAnsi="Arial Narrow" w:cs="Arial"/>
          <w:b/>
          <w:szCs w:val="24"/>
        </w:rPr>
        <w:tab/>
      </w:r>
      <w:r>
        <w:rPr>
          <w:rFonts w:ascii="Arial Narrow" w:hAnsi="Arial Narrow" w:cs="Arial"/>
          <w:b/>
          <w:szCs w:val="24"/>
        </w:rPr>
        <w:tab/>
        <w:t>: 10546942016</w:t>
      </w:r>
    </w:p>
    <w:p w14:paraId="2E969B1C" w14:textId="77777777" w:rsidR="009603FE" w:rsidRDefault="009603FE" w:rsidP="009603FE">
      <w:pPr>
        <w:ind w:firstLine="720"/>
        <w:rPr>
          <w:rFonts w:ascii="Arial Narrow" w:hAnsi="Arial Narrow" w:cs="Arial"/>
          <w:b/>
          <w:szCs w:val="24"/>
        </w:rPr>
      </w:pPr>
      <w:r>
        <w:rPr>
          <w:rFonts w:ascii="Arial Narrow" w:hAnsi="Arial Narrow" w:cs="Arial"/>
          <w:b/>
          <w:szCs w:val="24"/>
        </w:rPr>
        <w:t>IFSC</w:t>
      </w:r>
      <w:r>
        <w:rPr>
          <w:rFonts w:ascii="Arial Narrow" w:hAnsi="Arial Narrow" w:cs="Arial"/>
          <w:b/>
          <w:szCs w:val="24"/>
        </w:rPr>
        <w:tab/>
      </w:r>
      <w:r>
        <w:rPr>
          <w:rFonts w:ascii="Arial Narrow" w:hAnsi="Arial Narrow" w:cs="Arial"/>
          <w:b/>
          <w:szCs w:val="24"/>
        </w:rPr>
        <w:tab/>
      </w:r>
      <w:r>
        <w:rPr>
          <w:rFonts w:ascii="Arial Narrow" w:hAnsi="Arial Narrow" w:cs="Arial"/>
          <w:b/>
          <w:szCs w:val="24"/>
        </w:rPr>
        <w:tab/>
        <w:t>: SBIN0006086</w:t>
      </w:r>
    </w:p>
    <w:p w14:paraId="62C9455B" w14:textId="77777777" w:rsidR="009603FE" w:rsidRDefault="009603FE" w:rsidP="009603FE">
      <w:pPr>
        <w:ind w:firstLine="720"/>
        <w:rPr>
          <w:rFonts w:ascii="Arial Narrow" w:hAnsi="Arial Narrow" w:cs="Arial"/>
          <w:b/>
          <w:szCs w:val="24"/>
        </w:rPr>
      </w:pPr>
      <w:r>
        <w:rPr>
          <w:rFonts w:ascii="Arial Narrow" w:hAnsi="Arial Narrow" w:cs="Arial"/>
          <w:b/>
          <w:szCs w:val="24"/>
        </w:rPr>
        <w:t>MICR Code</w:t>
      </w:r>
      <w:r>
        <w:rPr>
          <w:rFonts w:ascii="Arial Narrow" w:hAnsi="Arial Narrow" w:cs="Arial"/>
          <w:b/>
          <w:szCs w:val="24"/>
        </w:rPr>
        <w:tab/>
      </w:r>
      <w:r>
        <w:rPr>
          <w:rFonts w:ascii="Arial Narrow" w:hAnsi="Arial Narrow" w:cs="Arial"/>
          <w:b/>
          <w:szCs w:val="24"/>
        </w:rPr>
        <w:tab/>
        <w:t>: 761002521</w:t>
      </w:r>
    </w:p>
    <w:p w14:paraId="5E769923" w14:textId="77777777" w:rsidR="009603FE" w:rsidRDefault="009603FE" w:rsidP="009603FE">
      <w:pPr>
        <w:ind w:left="720"/>
        <w:jc w:val="both"/>
        <w:rPr>
          <w:rFonts w:ascii="Arial Narrow" w:hAnsi="Arial Narrow" w:cs="Arial"/>
          <w:szCs w:val="24"/>
        </w:rPr>
      </w:pPr>
      <w:r>
        <w:rPr>
          <w:rFonts w:ascii="Arial Narrow" w:hAnsi="Arial Narrow" w:cs="Arial"/>
          <w:szCs w:val="24"/>
        </w:rPr>
        <w:t xml:space="preserve">The bidders are requested to communicate the UTR No. and E-tender No and Name of the remitter by Fax or Email to IREL(India)Limited in Email </w:t>
      </w:r>
      <w:proofErr w:type="gramStart"/>
      <w:r>
        <w:rPr>
          <w:rFonts w:ascii="Arial Narrow" w:hAnsi="Arial Narrow" w:cs="Arial"/>
          <w:szCs w:val="24"/>
        </w:rPr>
        <w:t>ID :</w:t>
      </w:r>
      <w:proofErr w:type="gramEnd"/>
      <w:r>
        <w:rPr>
          <w:rFonts w:ascii="Arial Narrow" w:hAnsi="Arial Narrow" w:cs="Arial"/>
          <w:szCs w:val="24"/>
        </w:rPr>
        <w:t xml:space="preserve"> </w:t>
      </w:r>
      <w:hyperlink r:id="rId22" w:history="1">
        <w:r w:rsidRPr="00341E35">
          <w:rPr>
            <w:rStyle w:val="Hyperlink"/>
            <w:rFonts w:ascii="Arial Narrow" w:hAnsi="Arial Narrow" w:cs="Arial"/>
            <w:szCs w:val="24"/>
          </w:rPr>
          <w:t>purchase1-os@irel.co.in</w:t>
        </w:r>
      </w:hyperlink>
    </w:p>
    <w:p w14:paraId="06DDAED5" w14:textId="77777777" w:rsidR="009603FE" w:rsidRDefault="009603FE" w:rsidP="009603FE">
      <w:pPr>
        <w:jc w:val="both"/>
        <w:rPr>
          <w:rFonts w:ascii="Arial Narrow" w:hAnsi="Arial Narrow" w:cs="Arial"/>
          <w:szCs w:val="24"/>
        </w:rPr>
      </w:pPr>
    </w:p>
    <w:p w14:paraId="0188D010" w14:textId="13C05A5E" w:rsidR="009603FE" w:rsidRPr="00A00B7B" w:rsidRDefault="009603FE" w:rsidP="009603FE">
      <w:pPr>
        <w:ind w:hanging="90"/>
        <w:rPr>
          <w:rFonts w:ascii="Arial Narrow" w:hAnsi="Arial Narrow" w:cs="Arial"/>
          <w:b/>
          <w:iCs/>
          <w:strike/>
          <w:szCs w:val="24"/>
        </w:rPr>
      </w:pPr>
      <w:r>
        <w:rPr>
          <w:rFonts w:ascii="Arial Narrow" w:hAnsi="Arial Narrow" w:cs="Arial"/>
          <w:b/>
          <w:iCs/>
          <w:szCs w:val="24"/>
        </w:rPr>
        <w:t>3</w:t>
      </w:r>
      <w:r w:rsidRPr="00DC7650">
        <w:rPr>
          <w:rFonts w:ascii="Arial Narrow" w:hAnsi="Arial Narrow" w:cs="Arial"/>
          <w:b/>
          <w:iCs/>
          <w:szCs w:val="24"/>
        </w:rPr>
        <w:t>.0</w:t>
      </w:r>
      <w:r w:rsidRPr="00DC7650">
        <w:rPr>
          <w:rFonts w:ascii="Arial Narrow" w:hAnsi="Arial Narrow" w:cs="Arial"/>
          <w:b/>
          <w:iCs/>
          <w:szCs w:val="24"/>
        </w:rPr>
        <w:tab/>
      </w:r>
      <w:r w:rsidRPr="00A00B7B">
        <w:rPr>
          <w:rFonts w:ascii="Arial Narrow" w:hAnsi="Arial Narrow" w:cs="Arial"/>
          <w:b/>
          <w:iCs/>
          <w:strike/>
          <w:szCs w:val="24"/>
        </w:rPr>
        <w:t xml:space="preserve">Earnest Money Deposit: </w:t>
      </w:r>
    </w:p>
    <w:p w14:paraId="78A2AF81" w14:textId="77777777" w:rsidR="009603FE" w:rsidRPr="00A00B7B" w:rsidRDefault="009603FE" w:rsidP="009603FE">
      <w:pPr>
        <w:pStyle w:val="List2"/>
        <w:ind w:hanging="720"/>
        <w:jc w:val="both"/>
        <w:rPr>
          <w:rFonts w:ascii="Arial Narrow" w:hAnsi="Arial Narrow" w:cs="Arial"/>
          <w:strike/>
          <w:color w:val="000000"/>
          <w:sz w:val="24"/>
          <w:szCs w:val="24"/>
        </w:rPr>
      </w:pPr>
      <w:r w:rsidRPr="00A00B7B">
        <w:rPr>
          <w:rFonts w:ascii="Arial Narrow" w:hAnsi="Arial Narrow" w:cs="Arial"/>
          <w:strike/>
          <w:color w:val="000000"/>
          <w:sz w:val="24"/>
          <w:szCs w:val="24"/>
        </w:rPr>
        <w:t>3.1</w:t>
      </w:r>
      <w:r w:rsidRPr="00A00B7B">
        <w:rPr>
          <w:rFonts w:ascii="Arial Narrow" w:hAnsi="Arial Narrow" w:cs="Arial"/>
          <w:strike/>
          <w:color w:val="000000"/>
          <w:sz w:val="24"/>
          <w:szCs w:val="24"/>
        </w:rPr>
        <w:tab/>
        <w:t>Earnest Money Deposit (EMD) is a deposit received from the tenderers in token of their earnestness in submitting their offer to undertake the supplies/ works</w:t>
      </w:r>
      <w:r w:rsidRPr="00A00B7B">
        <w:rPr>
          <w:rFonts w:ascii="Arial Narrow" w:hAnsi="Arial Narrow" w:cs="Arial"/>
          <w:b/>
          <w:strike/>
          <w:color w:val="000000"/>
          <w:sz w:val="24"/>
          <w:szCs w:val="24"/>
        </w:rPr>
        <w:t xml:space="preserve">/ </w:t>
      </w:r>
      <w:r w:rsidRPr="00A00B7B">
        <w:rPr>
          <w:rFonts w:ascii="Arial Narrow" w:hAnsi="Arial Narrow" w:cs="Arial"/>
          <w:bCs/>
          <w:strike/>
          <w:color w:val="000000"/>
          <w:sz w:val="24"/>
          <w:szCs w:val="24"/>
        </w:rPr>
        <w:t>services/ consultancy contracts</w:t>
      </w:r>
      <w:r w:rsidRPr="00A00B7B">
        <w:rPr>
          <w:rFonts w:ascii="Arial Narrow" w:hAnsi="Arial Narrow" w:cs="Arial"/>
          <w:strike/>
          <w:color w:val="000000"/>
          <w:sz w:val="24"/>
          <w:szCs w:val="24"/>
        </w:rPr>
        <w:t xml:space="preserve"> and conclude a contract if entrusted to them on the basis of their tender. </w:t>
      </w:r>
    </w:p>
    <w:p w14:paraId="1433E2D3" w14:textId="77777777" w:rsidR="009603FE" w:rsidRPr="00A00B7B" w:rsidRDefault="009603FE" w:rsidP="009603FE">
      <w:pPr>
        <w:pStyle w:val="List2"/>
        <w:ind w:firstLine="0"/>
        <w:jc w:val="both"/>
        <w:rPr>
          <w:rFonts w:ascii="Arial Narrow" w:hAnsi="Arial Narrow" w:cs="Arial"/>
          <w:strike/>
          <w:color w:val="000000"/>
          <w:sz w:val="24"/>
          <w:szCs w:val="24"/>
        </w:rPr>
      </w:pPr>
    </w:p>
    <w:p w14:paraId="25917A84" w14:textId="77777777" w:rsidR="009603FE" w:rsidRPr="00A00B7B" w:rsidRDefault="009603FE" w:rsidP="009603FE">
      <w:pPr>
        <w:pStyle w:val="List2"/>
        <w:ind w:hanging="720"/>
        <w:jc w:val="both"/>
        <w:rPr>
          <w:rFonts w:ascii="Arial Narrow" w:hAnsi="Arial Narrow" w:cs="Arial"/>
          <w:strike/>
          <w:color w:val="000000"/>
          <w:sz w:val="24"/>
          <w:szCs w:val="24"/>
        </w:rPr>
      </w:pPr>
      <w:r w:rsidRPr="00A00B7B">
        <w:rPr>
          <w:rFonts w:ascii="Arial Narrow" w:hAnsi="Arial Narrow" w:cs="Arial"/>
          <w:strike/>
          <w:color w:val="000000"/>
          <w:sz w:val="24"/>
          <w:szCs w:val="24"/>
        </w:rPr>
        <w:t>3.2</w:t>
      </w:r>
      <w:r w:rsidRPr="00A00B7B">
        <w:rPr>
          <w:rFonts w:ascii="Arial Narrow" w:hAnsi="Arial Narrow" w:cs="Arial"/>
          <w:strike/>
          <w:color w:val="000000"/>
          <w:sz w:val="24"/>
          <w:szCs w:val="24"/>
        </w:rPr>
        <w:tab/>
        <w:t xml:space="preserve">For the present tender the amount of EMD to be submitted is mentioned in the schedule of tender. </w:t>
      </w:r>
      <w:r w:rsidRPr="00A00B7B">
        <w:rPr>
          <w:rFonts w:ascii="Arial Narrow" w:hAnsi="Arial Narrow" w:cs="Arial"/>
          <w:strike/>
          <w:sz w:val="24"/>
          <w:szCs w:val="24"/>
        </w:rPr>
        <w:t>No interest shall be paid on EMD.</w:t>
      </w:r>
    </w:p>
    <w:p w14:paraId="5915E6D4" w14:textId="77777777" w:rsidR="009603FE" w:rsidRPr="00A00B7B" w:rsidRDefault="009603FE" w:rsidP="009603FE">
      <w:pPr>
        <w:pStyle w:val="List2"/>
        <w:ind w:firstLine="0"/>
        <w:jc w:val="both"/>
        <w:rPr>
          <w:rFonts w:ascii="Arial Narrow" w:hAnsi="Arial Narrow" w:cs="Arial"/>
          <w:strike/>
          <w:sz w:val="24"/>
          <w:szCs w:val="24"/>
        </w:rPr>
      </w:pPr>
    </w:p>
    <w:p w14:paraId="38453ACB" w14:textId="77777777" w:rsidR="009603FE" w:rsidRPr="00A00B7B" w:rsidRDefault="009603FE" w:rsidP="009603FE">
      <w:pPr>
        <w:pStyle w:val="List2"/>
        <w:ind w:hanging="720"/>
        <w:jc w:val="both"/>
        <w:rPr>
          <w:rFonts w:ascii="Arial Narrow" w:hAnsi="Arial Narrow" w:cs="Arial"/>
          <w:strike/>
          <w:sz w:val="24"/>
          <w:szCs w:val="24"/>
        </w:rPr>
      </w:pPr>
      <w:r w:rsidRPr="00A00B7B">
        <w:rPr>
          <w:rFonts w:ascii="Arial Narrow" w:hAnsi="Arial Narrow" w:cs="Arial"/>
          <w:strike/>
          <w:sz w:val="24"/>
          <w:szCs w:val="24"/>
        </w:rPr>
        <w:t>3.3</w:t>
      </w:r>
      <w:r w:rsidRPr="00A00B7B">
        <w:rPr>
          <w:rFonts w:ascii="Arial Narrow" w:hAnsi="Arial Narrow" w:cs="Arial"/>
          <w:strike/>
          <w:sz w:val="24"/>
          <w:szCs w:val="24"/>
        </w:rPr>
        <w:tab/>
        <w:t xml:space="preserve">Offers received without EMD shall be summarily rejected except for the bidders for whom provision for exemption is provided in the tender. </w:t>
      </w:r>
    </w:p>
    <w:p w14:paraId="52ED472D" w14:textId="77777777" w:rsidR="009603FE" w:rsidRPr="00A00B7B" w:rsidRDefault="009603FE" w:rsidP="009603FE">
      <w:pPr>
        <w:pStyle w:val="List2"/>
        <w:ind w:firstLine="0"/>
        <w:jc w:val="both"/>
        <w:rPr>
          <w:rFonts w:ascii="Arial Narrow" w:hAnsi="Arial Narrow" w:cs="Arial"/>
          <w:strike/>
          <w:sz w:val="24"/>
          <w:szCs w:val="24"/>
        </w:rPr>
      </w:pPr>
    </w:p>
    <w:p w14:paraId="73D0637C" w14:textId="77777777" w:rsidR="009603FE" w:rsidRPr="00A00B7B" w:rsidRDefault="009603FE" w:rsidP="009603FE">
      <w:pPr>
        <w:pStyle w:val="List2"/>
        <w:ind w:hanging="720"/>
        <w:jc w:val="both"/>
        <w:rPr>
          <w:rFonts w:ascii="Arial Narrow" w:hAnsi="Arial Narrow" w:cs="Arial"/>
          <w:strike/>
          <w:color w:val="000000"/>
          <w:sz w:val="24"/>
          <w:szCs w:val="24"/>
        </w:rPr>
      </w:pPr>
      <w:r w:rsidRPr="00A00B7B">
        <w:rPr>
          <w:rFonts w:ascii="Arial Narrow" w:hAnsi="Arial Narrow" w:cs="Arial"/>
          <w:strike/>
          <w:sz w:val="24"/>
          <w:szCs w:val="24"/>
        </w:rPr>
        <w:t>3.4</w:t>
      </w:r>
      <w:r w:rsidRPr="00A00B7B">
        <w:rPr>
          <w:rFonts w:ascii="Arial Narrow" w:hAnsi="Arial Narrow" w:cs="Arial"/>
          <w:strike/>
          <w:sz w:val="24"/>
          <w:szCs w:val="24"/>
        </w:rPr>
        <w:tab/>
        <w:t xml:space="preserve">EMD can also be remitted by way of Insurance surety bonds/ NEFT / Demand Draft/ Bankers cheque or Bank guarantee drawn in </w:t>
      </w:r>
      <w:proofErr w:type="spellStart"/>
      <w:r w:rsidRPr="00A00B7B">
        <w:rPr>
          <w:rFonts w:ascii="Arial Narrow" w:hAnsi="Arial Narrow" w:cs="Arial"/>
          <w:strike/>
          <w:sz w:val="24"/>
          <w:szCs w:val="24"/>
        </w:rPr>
        <w:t>favor</w:t>
      </w:r>
      <w:proofErr w:type="spellEnd"/>
      <w:r w:rsidRPr="00A00B7B">
        <w:rPr>
          <w:rFonts w:ascii="Arial Narrow" w:hAnsi="Arial Narrow" w:cs="Arial"/>
          <w:strike/>
          <w:sz w:val="24"/>
          <w:szCs w:val="24"/>
        </w:rPr>
        <w:t xml:space="preserve"> of IREL (India) Limited payable on SBI, IRE Ltd Campus Branch, </w:t>
      </w:r>
      <w:proofErr w:type="spellStart"/>
      <w:r w:rsidRPr="00A00B7B">
        <w:rPr>
          <w:rFonts w:ascii="Arial Narrow" w:hAnsi="Arial Narrow" w:cs="Arial"/>
          <w:strike/>
          <w:sz w:val="24"/>
          <w:szCs w:val="24"/>
        </w:rPr>
        <w:t>Matikhalo</w:t>
      </w:r>
      <w:proofErr w:type="spellEnd"/>
      <w:r w:rsidRPr="00A00B7B">
        <w:rPr>
          <w:rFonts w:ascii="Arial Narrow" w:hAnsi="Arial Narrow" w:cs="Arial"/>
          <w:strike/>
          <w:sz w:val="24"/>
          <w:szCs w:val="24"/>
        </w:rPr>
        <w:t xml:space="preserve"> (Branch code 6086)/ Indian Bank, Konamana Branch, OSCOM </w:t>
      </w:r>
      <w:proofErr w:type="gramStart"/>
      <w:r w:rsidRPr="00A00B7B">
        <w:rPr>
          <w:rFonts w:ascii="Arial Narrow" w:hAnsi="Arial Narrow" w:cs="Arial"/>
          <w:strike/>
          <w:sz w:val="24"/>
          <w:szCs w:val="24"/>
        </w:rPr>
        <w:t>Complex ,</w:t>
      </w:r>
      <w:proofErr w:type="gramEnd"/>
      <w:r w:rsidRPr="00A00B7B">
        <w:rPr>
          <w:rFonts w:ascii="Arial Narrow" w:hAnsi="Arial Narrow" w:cs="Arial"/>
          <w:strike/>
          <w:sz w:val="24"/>
          <w:szCs w:val="24"/>
        </w:rPr>
        <w:t xml:space="preserve"> Matikhalo-761045, </w:t>
      </w:r>
      <w:proofErr w:type="spellStart"/>
      <w:r w:rsidRPr="00A00B7B">
        <w:rPr>
          <w:rFonts w:ascii="Arial Narrow" w:hAnsi="Arial Narrow" w:cs="Arial"/>
          <w:strike/>
          <w:sz w:val="24"/>
          <w:szCs w:val="24"/>
        </w:rPr>
        <w:t>Dist</w:t>
      </w:r>
      <w:proofErr w:type="spellEnd"/>
      <w:r w:rsidRPr="00A00B7B">
        <w:rPr>
          <w:rFonts w:ascii="Arial Narrow" w:hAnsi="Arial Narrow" w:cs="Arial"/>
          <w:strike/>
          <w:sz w:val="24"/>
          <w:szCs w:val="24"/>
        </w:rPr>
        <w:t>-Ganjam</w:t>
      </w:r>
      <w:r w:rsidRPr="00A00B7B">
        <w:rPr>
          <w:rFonts w:ascii="Arial Narrow" w:hAnsi="Arial Narrow" w:cs="Arial"/>
          <w:strike/>
          <w:color w:val="000000"/>
          <w:sz w:val="24"/>
          <w:szCs w:val="24"/>
        </w:rPr>
        <w:t xml:space="preserve"> (Branch code 1830).  </w:t>
      </w:r>
    </w:p>
    <w:p w14:paraId="1C857998" w14:textId="77777777" w:rsidR="009603FE" w:rsidRPr="00A00B7B" w:rsidRDefault="009603FE" w:rsidP="009603FE">
      <w:pPr>
        <w:pStyle w:val="List2"/>
        <w:ind w:firstLine="0"/>
        <w:jc w:val="both"/>
        <w:rPr>
          <w:rFonts w:ascii="Arial Narrow" w:hAnsi="Arial Narrow" w:cs="Arial"/>
          <w:strike/>
          <w:sz w:val="24"/>
          <w:szCs w:val="24"/>
        </w:rPr>
      </w:pPr>
    </w:p>
    <w:p w14:paraId="47968546" w14:textId="77777777" w:rsidR="009603FE" w:rsidRPr="00A00B7B" w:rsidRDefault="009603FE" w:rsidP="009603FE">
      <w:pPr>
        <w:pStyle w:val="List2"/>
        <w:ind w:hanging="720"/>
        <w:jc w:val="both"/>
        <w:rPr>
          <w:rFonts w:ascii="Arial Narrow" w:hAnsi="Arial Narrow" w:cs="Arial"/>
          <w:strike/>
          <w:sz w:val="24"/>
          <w:szCs w:val="24"/>
        </w:rPr>
      </w:pPr>
      <w:r w:rsidRPr="00A00B7B">
        <w:rPr>
          <w:rFonts w:ascii="Arial Narrow" w:hAnsi="Arial Narrow" w:cs="Arial"/>
          <w:strike/>
          <w:sz w:val="24"/>
          <w:szCs w:val="24"/>
        </w:rPr>
        <w:t>3.5</w:t>
      </w:r>
      <w:r w:rsidRPr="00A00B7B">
        <w:rPr>
          <w:rFonts w:ascii="Arial Narrow" w:hAnsi="Arial Narrow" w:cs="Arial"/>
          <w:strike/>
          <w:sz w:val="24"/>
          <w:szCs w:val="24"/>
        </w:rPr>
        <w:tab/>
        <w:t xml:space="preserve">EMD can also be submitted in the form of an irrevocable and confirmed Bank Guarantee valid for </w:t>
      </w:r>
      <w:r w:rsidRPr="00A00B7B">
        <w:rPr>
          <w:rFonts w:ascii="Arial Narrow" w:hAnsi="Arial Narrow" w:cs="Arial"/>
          <w:b/>
          <w:strike/>
          <w:sz w:val="24"/>
          <w:szCs w:val="24"/>
        </w:rPr>
        <w:t>120 days</w:t>
      </w:r>
      <w:r w:rsidRPr="00A00B7B">
        <w:rPr>
          <w:rFonts w:ascii="Arial Narrow" w:hAnsi="Arial Narrow" w:cs="Arial"/>
          <w:strike/>
          <w:sz w:val="24"/>
          <w:szCs w:val="24"/>
        </w:rPr>
        <w:t xml:space="preserve"> from the date of opening of the bid. The Bank Guarantee shall be from State Bank of India including its subsidiaries or any Nationalized Bank or a Scheduled Bank authorized by Reserve Bank of India to issue such Bank Guarantee on a non-judicial stamp paper of value of Rs.200/- (Rupees Two Hundred Only).  The stamp paper shall be purchased in the name of the Bank. In case of Foreign Bidder, the same shall be from reputed commercial bank of the bidder’s country acceptable to IREL(India)Limited/ Reserve Bank of India which has to be confirmed by State Bank of India including its subsidiaries or any Nationalized Bank in India. BG issued from Co-operative banks shall not be accepted. The BG is to be submitted strictly as per Format-I of Annexure enclosed with this tender document. The Bank Guarantee for EMD shall also have provision for extension by the banker upon </w:t>
      </w:r>
      <w:r w:rsidRPr="00A00B7B">
        <w:rPr>
          <w:rFonts w:ascii="Arial Narrow" w:hAnsi="Arial Narrow" w:cs="Arial"/>
          <w:strike/>
          <w:sz w:val="24"/>
          <w:szCs w:val="24"/>
        </w:rPr>
        <w:lastRenderedPageBreak/>
        <w:t xml:space="preserve">request by the bidder.  The bidder shall arrange for extension of validity upon request from IREL(India)Limited. Further, the genuineness of the BG’s shall be checked from the issuing bank by us. </w:t>
      </w:r>
    </w:p>
    <w:p w14:paraId="7483AC16" w14:textId="77777777" w:rsidR="009603FE" w:rsidRPr="00A00B7B" w:rsidRDefault="009603FE" w:rsidP="009603FE">
      <w:pPr>
        <w:pStyle w:val="List2"/>
        <w:ind w:firstLine="0"/>
        <w:jc w:val="both"/>
        <w:rPr>
          <w:rFonts w:ascii="Arial Narrow" w:hAnsi="Arial Narrow" w:cs="Arial"/>
          <w:strike/>
          <w:sz w:val="24"/>
          <w:szCs w:val="24"/>
        </w:rPr>
      </w:pPr>
    </w:p>
    <w:p w14:paraId="7A6DCA24" w14:textId="77777777" w:rsidR="009603FE" w:rsidRPr="00A00B7B" w:rsidRDefault="009603FE" w:rsidP="009603FE">
      <w:pPr>
        <w:pStyle w:val="BodyTextIndent3"/>
        <w:ind w:hanging="720"/>
        <w:rPr>
          <w:rFonts w:ascii="Arial Narrow" w:hAnsi="Arial Narrow" w:cs="Arial"/>
          <w:strike/>
          <w:szCs w:val="24"/>
        </w:rPr>
      </w:pPr>
      <w:r w:rsidRPr="00A00B7B">
        <w:rPr>
          <w:rFonts w:ascii="Arial Narrow" w:hAnsi="Arial Narrow" w:cs="Arial"/>
          <w:strike/>
          <w:szCs w:val="24"/>
        </w:rPr>
        <w:t>3.6</w:t>
      </w:r>
      <w:r w:rsidRPr="00A00B7B">
        <w:rPr>
          <w:rFonts w:ascii="Arial Narrow" w:hAnsi="Arial Narrow" w:cs="Arial"/>
          <w:b/>
          <w:strike/>
          <w:szCs w:val="24"/>
        </w:rPr>
        <w:tab/>
        <w:t>Exemption from payment of EMD:</w:t>
      </w:r>
      <w:r w:rsidRPr="00A00B7B">
        <w:rPr>
          <w:rFonts w:ascii="Arial Narrow" w:hAnsi="Arial Narrow" w:cs="Arial"/>
          <w:strike/>
          <w:szCs w:val="24"/>
        </w:rPr>
        <w:t xml:space="preserve"> </w:t>
      </w:r>
    </w:p>
    <w:p w14:paraId="60F0B48C" w14:textId="77777777" w:rsidR="009603FE" w:rsidRPr="00A00B7B" w:rsidRDefault="009603FE" w:rsidP="009603FE">
      <w:pPr>
        <w:pStyle w:val="BodyTextIndent3"/>
        <w:rPr>
          <w:rFonts w:ascii="Arial Narrow" w:hAnsi="Arial Narrow" w:cs="Arial"/>
          <w:strike/>
          <w:color w:val="000000"/>
          <w:szCs w:val="24"/>
        </w:rPr>
      </w:pPr>
      <w:r w:rsidRPr="00A00B7B">
        <w:rPr>
          <w:rFonts w:ascii="Arial Narrow" w:hAnsi="Arial Narrow" w:cs="Arial"/>
          <w:strike/>
          <w:szCs w:val="24"/>
        </w:rPr>
        <w:t>Public Sector Undertakings, State Government Undertakings are exempted from payment of EMD subject to approval of our Competent Authority.  MSE/Small Scale Industries (SSI) with current valid registration with State or Central Govt. are also exempted from payment of EMD</w:t>
      </w:r>
      <w:r w:rsidRPr="00A00B7B">
        <w:rPr>
          <w:rFonts w:ascii="Arial Narrow" w:hAnsi="Arial Narrow" w:cs="Arial"/>
          <w:b/>
          <w:strike/>
          <w:szCs w:val="24"/>
        </w:rPr>
        <w:t xml:space="preserve"> </w:t>
      </w:r>
      <w:r w:rsidRPr="00A00B7B">
        <w:rPr>
          <w:rFonts w:ascii="Arial Narrow" w:hAnsi="Arial Narrow" w:cs="Arial"/>
          <w:strike/>
          <w:szCs w:val="24"/>
        </w:rPr>
        <w:t>(after ensuring that the registration in case of SSI) pertains to the class of items/ stores/ works for which the tender is floated) subject to approval of our Competent Authority.</w:t>
      </w:r>
    </w:p>
    <w:p w14:paraId="0D4B473D" w14:textId="77777777" w:rsidR="009603FE" w:rsidRPr="00A00B7B" w:rsidRDefault="009603FE" w:rsidP="009603FE">
      <w:pPr>
        <w:pStyle w:val="List2"/>
        <w:ind w:firstLine="0"/>
        <w:jc w:val="both"/>
        <w:rPr>
          <w:rFonts w:ascii="Arial Narrow" w:hAnsi="Arial Narrow" w:cs="Arial"/>
          <w:strike/>
          <w:sz w:val="24"/>
          <w:szCs w:val="24"/>
        </w:rPr>
      </w:pPr>
    </w:p>
    <w:p w14:paraId="1BF8A39D" w14:textId="77777777" w:rsidR="009603FE" w:rsidRPr="00A00B7B" w:rsidRDefault="009603FE" w:rsidP="009603FE">
      <w:pPr>
        <w:pStyle w:val="List2"/>
        <w:ind w:firstLine="0"/>
        <w:jc w:val="both"/>
        <w:rPr>
          <w:rFonts w:ascii="Arial Narrow" w:hAnsi="Arial Narrow" w:cs="Arial"/>
          <w:strike/>
          <w:sz w:val="24"/>
          <w:szCs w:val="24"/>
        </w:rPr>
      </w:pPr>
      <w:r w:rsidRPr="00A00B7B">
        <w:rPr>
          <w:rFonts w:ascii="Arial Narrow" w:hAnsi="Arial Narrow" w:cs="Arial"/>
          <w:strike/>
          <w:sz w:val="24"/>
          <w:szCs w:val="24"/>
        </w:rPr>
        <w:t>In case bidder seeks exemption from payment of the EMD as per tender provision, necessary valid documents shall be uploaded, failing which IREL(India)Limited reserves the right to reject the tender.</w:t>
      </w:r>
    </w:p>
    <w:p w14:paraId="2CA97735" w14:textId="77777777" w:rsidR="009603FE" w:rsidRPr="00A00B7B" w:rsidRDefault="009603FE" w:rsidP="009603FE">
      <w:pPr>
        <w:pStyle w:val="DefaultText"/>
        <w:widowControl/>
        <w:tabs>
          <w:tab w:val="left" w:pos="709"/>
          <w:tab w:val="left" w:pos="2160"/>
          <w:tab w:val="left" w:pos="2880"/>
          <w:tab w:val="left" w:pos="3600"/>
          <w:tab w:val="left" w:pos="4320"/>
          <w:tab w:val="left" w:pos="5040"/>
          <w:tab w:val="left" w:pos="5760"/>
          <w:tab w:val="left" w:pos="6480"/>
          <w:tab w:val="left" w:pos="7200"/>
          <w:tab w:val="left" w:pos="7920"/>
          <w:tab w:val="left" w:pos="8640"/>
          <w:tab w:val="left" w:pos="9000"/>
        </w:tabs>
        <w:ind w:right="56"/>
        <w:jc w:val="both"/>
        <w:rPr>
          <w:rFonts w:ascii="Arial Narrow" w:hAnsi="Arial Narrow" w:cs="Arial"/>
          <w:strike/>
          <w:szCs w:val="24"/>
        </w:rPr>
      </w:pPr>
    </w:p>
    <w:p w14:paraId="7C4EF66E" w14:textId="77777777" w:rsidR="009603FE" w:rsidRPr="00A00B7B" w:rsidRDefault="009603FE" w:rsidP="009603FE">
      <w:pPr>
        <w:pStyle w:val="DefaultText"/>
        <w:widowControl/>
        <w:tabs>
          <w:tab w:val="left" w:pos="709"/>
          <w:tab w:val="left" w:pos="2160"/>
          <w:tab w:val="left" w:pos="2880"/>
          <w:tab w:val="left" w:pos="3600"/>
          <w:tab w:val="left" w:pos="4320"/>
          <w:tab w:val="left" w:pos="5040"/>
          <w:tab w:val="left" w:pos="5760"/>
          <w:tab w:val="left" w:pos="6480"/>
          <w:tab w:val="left" w:pos="7200"/>
          <w:tab w:val="left" w:pos="7920"/>
          <w:tab w:val="left" w:pos="8640"/>
          <w:tab w:val="left" w:pos="9000"/>
        </w:tabs>
        <w:ind w:right="56"/>
        <w:jc w:val="both"/>
        <w:rPr>
          <w:rFonts w:ascii="Arial Narrow" w:hAnsi="Arial Narrow" w:cs="Arial"/>
          <w:strike/>
          <w:szCs w:val="24"/>
        </w:rPr>
      </w:pPr>
      <w:r w:rsidRPr="00A00B7B">
        <w:rPr>
          <w:rFonts w:ascii="Arial Narrow" w:hAnsi="Arial Narrow" w:cs="Arial"/>
          <w:strike/>
          <w:szCs w:val="24"/>
        </w:rPr>
        <w:t>3.7</w:t>
      </w:r>
      <w:r w:rsidRPr="00A00B7B">
        <w:rPr>
          <w:rFonts w:ascii="Arial Narrow" w:hAnsi="Arial Narrow" w:cs="Arial"/>
          <w:strike/>
          <w:szCs w:val="24"/>
        </w:rPr>
        <w:tab/>
        <w:t>The earnest money shall be dealt with as follows:</w:t>
      </w:r>
    </w:p>
    <w:p w14:paraId="7C50D36B" w14:textId="77777777" w:rsidR="009603FE" w:rsidRPr="00A00B7B" w:rsidRDefault="009603FE" w:rsidP="009603FE">
      <w:pPr>
        <w:pStyle w:val="DefaultText"/>
        <w:widowControl/>
        <w:numPr>
          <w:ilvl w:val="1"/>
          <w:numId w:val="25"/>
        </w:numPr>
        <w:tabs>
          <w:tab w:val="clear" w:pos="180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000"/>
        </w:tabs>
        <w:ind w:left="709" w:right="56" w:hanging="567"/>
        <w:jc w:val="both"/>
        <w:rPr>
          <w:rFonts w:ascii="Arial Narrow" w:hAnsi="Arial Narrow" w:cs="Arial"/>
          <w:strike/>
          <w:szCs w:val="24"/>
        </w:rPr>
      </w:pPr>
      <w:r w:rsidRPr="00A00B7B">
        <w:rPr>
          <w:rFonts w:ascii="Arial Narrow" w:hAnsi="Arial Narrow" w:cs="Arial"/>
          <w:strike/>
          <w:szCs w:val="24"/>
        </w:rPr>
        <w:t xml:space="preserve">In case of unsuccessful </w:t>
      </w:r>
      <w:proofErr w:type="gramStart"/>
      <w:r w:rsidRPr="00A00B7B">
        <w:rPr>
          <w:rFonts w:ascii="Arial Narrow" w:hAnsi="Arial Narrow" w:cs="Arial"/>
          <w:strike/>
          <w:szCs w:val="24"/>
        </w:rPr>
        <w:t>tenderer</w:t>
      </w:r>
      <w:proofErr w:type="gramEnd"/>
      <w:r w:rsidRPr="00A00B7B">
        <w:rPr>
          <w:rFonts w:ascii="Arial Narrow" w:hAnsi="Arial Narrow" w:cs="Arial"/>
          <w:strike/>
          <w:szCs w:val="24"/>
        </w:rPr>
        <w:t xml:space="preserve"> it shall be returned without any interest within 30 days after finalization of order or such extended time as mutually agreed upon, on production of original Money Receipt, if any, issued by IREL(India)Limited.</w:t>
      </w:r>
    </w:p>
    <w:p w14:paraId="43CB9AA5" w14:textId="77777777" w:rsidR="009603FE" w:rsidRPr="00A00B7B" w:rsidRDefault="009603FE" w:rsidP="009603FE">
      <w:pPr>
        <w:pStyle w:val="DefaultText"/>
        <w:widowControl/>
        <w:numPr>
          <w:ilvl w:val="1"/>
          <w:numId w:val="25"/>
        </w:numPr>
        <w:tabs>
          <w:tab w:val="clear" w:pos="1800"/>
          <w:tab w:val="left" w:pos="0"/>
          <w:tab w:val="left" w:pos="709"/>
          <w:tab w:val="left" w:pos="2160"/>
          <w:tab w:val="left" w:pos="2880"/>
          <w:tab w:val="left" w:pos="3600"/>
          <w:tab w:val="left" w:pos="4320"/>
          <w:tab w:val="left" w:pos="5040"/>
          <w:tab w:val="left" w:pos="5760"/>
          <w:tab w:val="left" w:pos="6480"/>
          <w:tab w:val="left" w:pos="7200"/>
          <w:tab w:val="left" w:pos="7920"/>
          <w:tab w:val="left" w:pos="8640"/>
          <w:tab w:val="left" w:pos="9000"/>
        </w:tabs>
        <w:ind w:left="709" w:right="56" w:hanging="567"/>
        <w:jc w:val="both"/>
        <w:rPr>
          <w:rFonts w:ascii="Arial Narrow" w:hAnsi="Arial Narrow" w:cs="Arial"/>
          <w:strike/>
          <w:szCs w:val="24"/>
        </w:rPr>
      </w:pPr>
      <w:r w:rsidRPr="00A00B7B">
        <w:rPr>
          <w:rFonts w:ascii="Arial Narrow" w:hAnsi="Arial Narrow" w:cs="Arial"/>
          <w:strike/>
          <w:szCs w:val="24"/>
        </w:rPr>
        <w:t>In case of successful bidder (successful tenderer), it shall be adjusted without interest as Security Deposit if EMD is deposited by way of demand draft. If EMD is submitted by way of bank guarantee the same cannot be as such converted to BG for Security Deposit. It shall be returned on submission of fresh BG towards security deposit.</w:t>
      </w:r>
    </w:p>
    <w:p w14:paraId="74F87FA2" w14:textId="77777777" w:rsidR="009603FE" w:rsidRPr="00A00B7B" w:rsidRDefault="009603FE" w:rsidP="009603FE">
      <w:pPr>
        <w:pStyle w:val="DefaultText"/>
        <w:widowControl/>
        <w:tabs>
          <w:tab w:val="left" w:pos="0"/>
          <w:tab w:val="left" w:pos="748"/>
          <w:tab w:val="left" w:pos="2880"/>
          <w:tab w:val="left" w:pos="3600"/>
          <w:tab w:val="left" w:pos="4320"/>
          <w:tab w:val="left" w:pos="5040"/>
          <w:tab w:val="left" w:pos="5760"/>
          <w:tab w:val="left" w:pos="6480"/>
          <w:tab w:val="left" w:pos="7200"/>
          <w:tab w:val="left" w:pos="7920"/>
          <w:tab w:val="left" w:pos="8640"/>
          <w:tab w:val="left" w:pos="9000"/>
        </w:tabs>
        <w:ind w:left="720" w:right="56"/>
        <w:jc w:val="both"/>
        <w:rPr>
          <w:rFonts w:ascii="Arial Narrow" w:hAnsi="Arial Narrow" w:cs="Arial"/>
          <w:strike/>
          <w:szCs w:val="24"/>
        </w:rPr>
      </w:pPr>
    </w:p>
    <w:p w14:paraId="7C4565EE" w14:textId="77777777" w:rsidR="009603FE" w:rsidRPr="00A00B7B" w:rsidRDefault="009603FE" w:rsidP="009603FE">
      <w:pPr>
        <w:pStyle w:val="BodyText"/>
        <w:rPr>
          <w:rFonts w:ascii="Arial Narrow" w:hAnsi="Arial Narrow" w:cs="Arial"/>
          <w:strike/>
          <w:color w:val="000000"/>
          <w:szCs w:val="24"/>
        </w:rPr>
      </w:pPr>
      <w:r w:rsidRPr="00A00B7B">
        <w:rPr>
          <w:rFonts w:ascii="Arial Narrow" w:hAnsi="Arial Narrow" w:cs="Arial"/>
          <w:strike/>
          <w:color w:val="000000"/>
          <w:szCs w:val="24"/>
        </w:rPr>
        <w:t>3.8</w:t>
      </w:r>
      <w:r w:rsidRPr="00A00B7B">
        <w:rPr>
          <w:rFonts w:ascii="Arial Narrow" w:hAnsi="Arial Narrow" w:cs="Arial"/>
          <w:strike/>
          <w:color w:val="000000"/>
          <w:szCs w:val="24"/>
        </w:rPr>
        <w:tab/>
      </w:r>
      <w:r w:rsidRPr="00A00B7B">
        <w:rPr>
          <w:rFonts w:ascii="Arial Narrow" w:hAnsi="Arial Narrow" w:cs="Arial"/>
          <w:b/>
          <w:bCs/>
          <w:strike/>
          <w:color w:val="000000"/>
          <w:szCs w:val="24"/>
          <w:u w:val="single"/>
        </w:rPr>
        <w:t>EMD is liable to be forfeited if:</w:t>
      </w:r>
    </w:p>
    <w:p w14:paraId="0D6453E0" w14:textId="77777777" w:rsidR="009603FE" w:rsidRPr="00A00B7B" w:rsidRDefault="009603FE" w:rsidP="009603FE">
      <w:pPr>
        <w:pStyle w:val="BodyText"/>
        <w:numPr>
          <w:ilvl w:val="1"/>
          <w:numId w:val="27"/>
        </w:numPr>
        <w:ind w:left="720" w:hanging="270"/>
        <w:rPr>
          <w:rFonts w:ascii="Arial Narrow" w:hAnsi="Arial Narrow" w:cs="Arial"/>
          <w:strike/>
          <w:color w:val="000000"/>
          <w:szCs w:val="24"/>
        </w:rPr>
      </w:pPr>
      <w:r w:rsidRPr="00A00B7B">
        <w:rPr>
          <w:rFonts w:ascii="Arial Narrow" w:hAnsi="Arial Narrow" w:cs="Arial"/>
          <w:strike/>
          <w:szCs w:val="24"/>
        </w:rPr>
        <w:t>The tenderer indulges himself in any undesirable practice or malpractice.</w:t>
      </w:r>
    </w:p>
    <w:p w14:paraId="5CF267F4" w14:textId="77777777" w:rsidR="009603FE" w:rsidRPr="00A00B7B" w:rsidRDefault="009603FE" w:rsidP="009603FE">
      <w:pPr>
        <w:pStyle w:val="BodyText"/>
        <w:numPr>
          <w:ilvl w:val="1"/>
          <w:numId w:val="27"/>
        </w:numPr>
        <w:ind w:left="720" w:hanging="270"/>
        <w:rPr>
          <w:rFonts w:ascii="Arial Narrow" w:hAnsi="Arial Narrow" w:cs="Arial"/>
          <w:strike/>
          <w:szCs w:val="24"/>
        </w:rPr>
      </w:pPr>
      <w:r w:rsidRPr="00A00B7B">
        <w:rPr>
          <w:rFonts w:ascii="Arial Narrow" w:hAnsi="Arial Narrow" w:cs="Arial"/>
          <w:strike/>
          <w:szCs w:val="24"/>
        </w:rPr>
        <w:t>The tenderer during the tender validity period resiled from his offer or modifies the terms and conditions thereof in a manner not acceptable to M/s. IREL(India)Limited.</w:t>
      </w:r>
    </w:p>
    <w:p w14:paraId="5A8AE297" w14:textId="77777777" w:rsidR="009603FE" w:rsidRPr="00A00B7B" w:rsidRDefault="009603FE" w:rsidP="009603FE">
      <w:pPr>
        <w:pStyle w:val="BodyText"/>
        <w:numPr>
          <w:ilvl w:val="1"/>
          <w:numId w:val="27"/>
        </w:numPr>
        <w:ind w:left="720" w:hanging="270"/>
        <w:rPr>
          <w:rFonts w:ascii="Arial Narrow" w:hAnsi="Arial Narrow" w:cs="Arial"/>
          <w:strike/>
          <w:szCs w:val="24"/>
        </w:rPr>
      </w:pPr>
      <w:r w:rsidRPr="00A00B7B">
        <w:rPr>
          <w:rFonts w:ascii="Arial Narrow" w:hAnsi="Arial Narrow" w:cs="Arial"/>
          <w:strike/>
          <w:szCs w:val="24"/>
        </w:rPr>
        <w:t xml:space="preserve">The tenderer does not convey his written acceptance within a maximum period of 15 days of the purchase/work order placed on him by M/s. IREL(India)Limited. </w:t>
      </w:r>
    </w:p>
    <w:p w14:paraId="1D23AABA" w14:textId="77777777" w:rsidR="009603FE" w:rsidRPr="00A00B7B" w:rsidRDefault="009603FE" w:rsidP="009603FE">
      <w:pPr>
        <w:pStyle w:val="BodyText"/>
        <w:numPr>
          <w:ilvl w:val="1"/>
          <w:numId w:val="27"/>
        </w:numPr>
        <w:ind w:left="720" w:hanging="270"/>
        <w:rPr>
          <w:rFonts w:ascii="Arial Narrow" w:hAnsi="Arial Narrow" w:cs="Arial"/>
          <w:strike/>
          <w:szCs w:val="24"/>
        </w:rPr>
      </w:pPr>
      <w:r w:rsidRPr="00A00B7B">
        <w:rPr>
          <w:rFonts w:ascii="Arial Narrow" w:hAnsi="Arial Narrow" w:cs="Arial"/>
          <w:strike/>
          <w:szCs w:val="24"/>
        </w:rPr>
        <w:t>The successful tenderer does not deposit the security deposit within the stipulated period.</w:t>
      </w:r>
    </w:p>
    <w:p w14:paraId="7C595C50" w14:textId="77777777" w:rsidR="009603FE" w:rsidRPr="00A00B7B" w:rsidRDefault="009603FE" w:rsidP="009603FE">
      <w:pPr>
        <w:pStyle w:val="BodyText"/>
        <w:numPr>
          <w:ilvl w:val="1"/>
          <w:numId w:val="27"/>
        </w:numPr>
        <w:ind w:left="720" w:hanging="270"/>
        <w:rPr>
          <w:rFonts w:ascii="Arial Narrow" w:hAnsi="Arial Narrow" w:cs="Arial"/>
          <w:strike/>
          <w:szCs w:val="24"/>
        </w:rPr>
      </w:pPr>
      <w:r w:rsidRPr="00A00B7B">
        <w:rPr>
          <w:rFonts w:ascii="Arial Narrow" w:hAnsi="Arial Narrow" w:cs="Arial"/>
          <w:strike/>
          <w:szCs w:val="24"/>
        </w:rPr>
        <w:t>The successful tenderer does not execute an agreement in stamp paper as per law for due fulfillment of the contract before the date specified for the purpose in the Letter of Intent or in the Work Order.</w:t>
      </w:r>
    </w:p>
    <w:p w14:paraId="0B37527D" w14:textId="77777777" w:rsidR="009603FE" w:rsidRPr="00A00B7B" w:rsidRDefault="009603FE" w:rsidP="009603FE">
      <w:pPr>
        <w:pStyle w:val="BodyText"/>
        <w:ind w:left="993" w:hanging="567"/>
        <w:rPr>
          <w:rFonts w:ascii="Arial Narrow" w:hAnsi="Arial Narrow" w:cs="Arial"/>
          <w:strike/>
          <w:szCs w:val="24"/>
        </w:rPr>
      </w:pPr>
    </w:p>
    <w:p w14:paraId="64644EC3" w14:textId="77777777" w:rsidR="009603FE" w:rsidRPr="00A00B7B" w:rsidRDefault="009603FE" w:rsidP="009603FE">
      <w:pPr>
        <w:rPr>
          <w:rFonts w:ascii="Arial Narrow" w:hAnsi="Arial Narrow" w:cs="Arial"/>
          <w:b/>
          <w:iCs/>
          <w:strike/>
          <w:snapToGrid w:val="0"/>
          <w:szCs w:val="24"/>
        </w:rPr>
      </w:pPr>
      <w:r w:rsidRPr="00A00B7B">
        <w:rPr>
          <w:rFonts w:ascii="Arial Narrow" w:hAnsi="Arial Narrow" w:cs="Arial"/>
          <w:b/>
          <w:iCs/>
          <w:strike/>
          <w:szCs w:val="24"/>
        </w:rPr>
        <w:t xml:space="preserve">4.0      </w:t>
      </w:r>
      <w:r w:rsidRPr="00A00B7B">
        <w:rPr>
          <w:rFonts w:ascii="Arial Narrow" w:hAnsi="Arial Narrow" w:cs="Arial"/>
          <w:b/>
          <w:caps/>
          <w:strike/>
          <w:color w:val="000000"/>
          <w:szCs w:val="24"/>
        </w:rPr>
        <w:t>Security Deposit, PERFORMANCE BANK GUARANTEE &amp; Retention money</w:t>
      </w:r>
    </w:p>
    <w:p w14:paraId="772E885F" w14:textId="77777777" w:rsidR="009603FE" w:rsidRPr="00A00B7B" w:rsidRDefault="009603FE" w:rsidP="009603F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hanging="720"/>
        <w:jc w:val="both"/>
        <w:rPr>
          <w:rFonts w:ascii="Arial Narrow" w:hAnsi="Arial Narrow" w:cs="Arial"/>
          <w:strike/>
        </w:rPr>
      </w:pPr>
      <w:r w:rsidRPr="00A00B7B">
        <w:rPr>
          <w:rFonts w:ascii="Arial Narrow" w:hAnsi="Arial Narrow" w:cs="Arial"/>
          <w:bCs/>
          <w:strike/>
          <w:szCs w:val="24"/>
        </w:rPr>
        <w:t>4.1</w:t>
      </w:r>
      <w:r w:rsidRPr="00A00B7B">
        <w:rPr>
          <w:rFonts w:ascii="Arial Narrow" w:hAnsi="Arial Narrow" w:cs="Arial"/>
          <w:strike/>
          <w:szCs w:val="24"/>
        </w:rPr>
        <w:tab/>
      </w:r>
      <w:r w:rsidRPr="00A00B7B">
        <w:rPr>
          <w:rFonts w:ascii="Arial Narrow" w:hAnsi="Arial Narrow" w:cs="Arial"/>
          <w:strike/>
        </w:rPr>
        <w:t xml:space="preserve">The successful tenderer (referred as successful bidder) is required to furnish Insurance surety bonds/ Demand draft/ Bankers Cheque or Bank Guarantee as per </w:t>
      </w:r>
      <w:r w:rsidRPr="00A00B7B">
        <w:rPr>
          <w:rFonts w:ascii="Arial Narrow" w:hAnsi="Arial Narrow" w:cs="Arial"/>
          <w:strike/>
          <w:color w:val="000000"/>
        </w:rPr>
        <w:t>Format-II</w:t>
      </w:r>
      <w:r w:rsidRPr="00A00B7B">
        <w:rPr>
          <w:rFonts w:ascii="Arial Narrow" w:hAnsi="Arial Narrow" w:cs="Arial"/>
          <w:strike/>
        </w:rPr>
        <w:t xml:space="preserve"> of Annexure, in </w:t>
      </w:r>
      <w:proofErr w:type="spellStart"/>
      <w:r w:rsidRPr="00A00B7B">
        <w:rPr>
          <w:rFonts w:ascii="Arial Narrow" w:hAnsi="Arial Narrow" w:cs="Arial"/>
          <w:strike/>
        </w:rPr>
        <w:t>favour</w:t>
      </w:r>
      <w:proofErr w:type="spellEnd"/>
      <w:r w:rsidRPr="00A00B7B">
        <w:rPr>
          <w:rFonts w:ascii="Arial Narrow" w:hAnsi="Arial Narrow" w:cs="Arial"/>
          <w:strike/>
        </w:rPr>
        <w:t xml:space="preserve"> of IREL(India)Limited, OSCOM, for an amount equivalent to three (5) per cent as per the contract value (excluding GST) towards Security Deposit (after adjusting EMD amount, if EMD is deposited by way of demand draft/ Bankers Cheque) towards the satisfactory performance of the contract, within 30 (Thirty) days of the  issue of  order or commencement of work at site, whichever is earlier. The same is to be forwarded to I/C Purchase Department. However, if EMD is submitted in the form of Bank Guarantee, the same shall not be converted to SD BG and as such fresh Bank Guarantee towards Security Deposit is to be submitted</w:t>
      </w:r>
    </w:p>
    <w:p w14:paraId="4F32962D" w14:textId="77777777" w:rsidR="009603FE" w:rsidRPr="00A00B7B" w:rsidRDefault="009603FE" w:rsidP="009603F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hanging="720"/>
        <w:jc w:val="both"/>
        <w:rPr>
          <w:rFonts w:ascii="Arial Narrow" w:hAnsi="Arial Narrow" w:cs="Arial"/>
          <w:strike/>
        </w:rPr>
      </w:pPr>
      <w:r w:rsidRPr="00A00B7B">
        <w:rPr>
          <w:rFonts w:ascii="Arial Narrow" w:hAnsi="Arial Narrow" w:cs="Arial"/>
          <w:strike/>
          <w:color w:val="000000"/>
        </w:rPr>
        <w:tab/>
        <w:t xml:space="preserve">The SD shall not bear any interest, and is liable to be forfeited for unsatisfactory completion or on abandonment of the supply/ work order. Additional amount of SD due to enhancement in scope of work is to be submitted by the successful tenderer. </w:t>
      </w:r>
    </w:p>
    <w:p w14:paraId="62B82B51" w14:textId="77777777" w:rsidR="009603FE" w:rsidRPr="00A00B7B" w:rsidRDefault="009603FE" w:rsidP="009603FE">
      <w:pPr>
        <w:pStyle w:val="DefaultT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right="56"/>
        <w:jc w:val="both"/>
        <w:rPr>
          <w:rFonts w:ascii="Arial Narrow" w:hAnsi="Arial Narrow" w:cs="Arial"/>
          <w:strike/>
          <w:szCs w:val="24"/>
        </w:rPr>
      </w:pPr>
    </w:p>
    <w:p w14:paraId="4E629CA4" w14:textId="77777777" w:rsidR="009603FE" w:rsidRPr="00A00B7B" w:rsidRDefault="009603FE" w:rsidP="009603FE">
      <w:pPr>
        <w:pStyle w:val="BodyTextIndent3"/>
        <w:tabs>
          <w:tab w:val="left" w:pos="709"/>
          <w:tab w:val="left" w:pos="2520"/>
        </w:tabs>
        <w:ind w:left="0"/>
        <w:rPr>
          <w:rFonts w:ascii="Arial Narrow" w:hAnsi="Arial Narrow" w:cs="Arial"/>
          <w:b/>
          <w:strike/>
          <w:szCs w:val="24"/>
          <w:u w:val="single"/>
        </w:rPr>
      </w:pPr>
      <w:r w:rsidRPr="00A00B7B">
        <w:rPr>
          <w:rFonts w:ascii="Arial Narrow" w:hAnsi="Arial Narrow" w:cs="Arial"/>
          <w:b/>
          <w:strike/>
          <w:szCs w:val="24"/>
        </w:rPr>
        <w:t>4.2</w:t>
      </w:r>
      <w:r w:rsidRPr="00A00B7B">
        <w:rPr>
          <w:rFonts w:ascii="Arial Narrow" w:hAnsi="Arial Narrow" w:cs="Arial"/>
          <w:b/>
          <w:strike/>
          <w:szCs w:val="24"/>
        </w:rPr>
        <w:tab/>
      </w:r>
      <w:r w:rsidRPr="00A00B7B">
        <w:rPr>
          <w:rFonts w:ascii="Arial Narrow" w:hAnsi="Arial Narrow" w:cs="Arial"/>
          <w:b/>
          <w:strike/>
          <w:szCs w:val="24"/>
          <w:u w:val="single"/>
        </w:rPr>
        <w:t>Exemption from payment of SD:</w:t>
      </w:r>
    </w:p>
    <w:p w14:paraId="38200DBB" w14:textId="77777777" w:rsidR="009603FE" w:rsidRPr="00A00B7B" w:rsidRDefault="009603FE" w:rsidP="009603FE">
      <w:pPr>
        <w:pStyle w:val="BodyTextIndent3"/>
        <w:tabs>
          <w:tab w:val="left" w:pos="2520"/>
        </w:tabs>
        <w:rPr>
          <w:rFonts w:ascii="Arial Narrow" w:hAnsi="Arial Narrow" w:cs="Arial"/>
          <w:strike/>
          <w:color w:val="000000"/>
          <w:szCs w:val="24"/>
        </w:rPr>
      </w:pPr>
      <w:r w:rsidRPr="00A00B7B">
        <w:rPr>
          <w:rFonts w:ascii="Arial Narrow" w:hAnsi="Arial Narrow" w:cs="Arial"/>
          <w:strike/>
          <w:szCs w:val="24"/>
        </w:rPr>
        <w:t>Public Sector Undertakings, State Government undertakings, may be exempted from payment of SD at sole discretion if IREL(India)Limited.</w:t>
      </w:r>
    </w:p>
    <w:p w14:paraId="40BB83B8" w14:textId="77777777" w:rsidR="009603FE" w:rsidRPr="00A00B7B" w:rsidRDefault="009603FE" w:rsidP="009603FE">
      <w:pPr>
        <w:pStyle w:val="BodyTextIndent3"/>
        <w:tabs>
          <w:tab w:val="left" w:pos="709"/>
          <w:tab w:val="left" w:pos="2520"/>
        </w:tabs>
        <w:ind w:left="0"/>
        <w:rPr>
          <w:rFonts w:ascii="Arial Narrow" w:hAnsi="Arial Narrow" w:cs="Arial"/>
          <w:b/>
          <w:bCs/>
          <w:caps/>
          <w:strike/>
          <w:color w:val="000000"/>
          <w:szCs w:val="24"/>
          <w:u w:val="single"/>
        </w:rPr>
      </w:pPr>
    </w:p>
    <w:p w14:paraId="74B8F9F0" w14:textId="77777777" w:rsidR="009603FE" w:rsidRPr="00A00B7B" w:rsidRDefault="009603FE" w:rsidP="009603FE">
      <w:pPr>
        <w:pStyle w:val="BodyTextIndent3"/>
        <w:tabs>
          <w:tab w:val="left" w:pos="709"/>
          <w:tab w:val="left" w:pos="2520"/>
        </w:tabs>
        <w:ind w:left="0"/>
        <w:rPr>
          <w:rFonts w:ascii="Arial Narrow" w:hAnsi="Arial Narrow" w:cs="Arial"/>
          <w:b/>
          <w:bCs/>
          <w:caps/>
          <w:strike/>
          <w:color w:val="000000"/>
          <w:szCs w:val="24"/>
          <w:u w:val="single"/>
        </w:rPr>
      </w:pPr>
      <w:r w:rsidRPr="00A00B7B">
        <w:rPr>
          <w:rFonts w:ascii="Arial Narrow" w:hAnsi="Arial Narrow" w:cs="Arial"/>
          <w:b/>
          <w:bCs/>
          <w:caps/>
          <w:strike/>
          <w:color w:val="000000"/>
          <w:szCs w:val="24"/>
        </w:rPr>
        <w:t xml:space="preserve">4.3 </w:t>
      </w:r>
      <w:r w:rsidRPr="00A00B7B">
        <w:rPr>
          <w:rFonts w:ascii="Arial Narrow" w:hAnsi="Arial Narrow" w:cs="Arial"/>
          <w:b/>
          <w:bCs/>
          <w:caps/>
          <w:strike/>
          <w:color w:val="000000"/>
          <w:szCs w:val="24"/>
        </w:rPr>
        <w:tab/>
      </w:r>
      <w:r w:rsidRPr="00A00B7B">
        <w:rPr>
          <w:rFonts w:ascii="Arial Narrow" w:hAnsi="Arial Narrow" w:cs="Arial"/>
          <w:b/>
          <w:bCs/>
          <w:caps/>
          <w:strike/>
          <w:color w:val="000000"/>
          <w:szCs w:val="24"/>
          <w:u w:val="single"/>
        </w:rPr>
        <w:t>FoRFEITURE OF SECURITY DEPOSIT</w:t>
      </w:r>
    </w:p>
    <w:p w14:paraId="7759730E" w14:textId="77777777" w:rsidR="009603FE" w:rsidRPr="00A00B7B" w:rsidRDefault="009603FE" w:rsidP="009603FE">
      <w:pPr>
        <w:pStyle w:val="BodyTextIndent3"/>
        <w:tabs>
          <w:tab w:val="left" w:pos="2520"/>
        </w:tabs>
        <w:ind w:left="709"/>
        <w:rPr>
          <w:rFonts w:ascii="Arial Narrow" w:hAnsi="Arial Narrow" w:cs="Arial"/>
          <w:strike/>
          <w:color w:val="000000"/>
          <w:szCs w:val="24"/>
        </w:rPr>
      </w:pPr>
      <w:r w:rsidRPr="00A00B7B">
        <w:rPr>
          <w:rFonts w:ascii="Arial Narrow" w:hAnsi="Arial Narrow" w:cs="Arial"/>
          <w:strike/>
          <w:color w:val="000000"/>
          <w:szCs w:val="24"/>
        </w:rPr>
        <w:t xml:space="preserve">The SD money shall stand forfeited in </w:t>
      </w:r>
      <w:proofErr w:type="spellStart"/>
      <w:r w:rsidRPr="00A00B7B">
        <w:rPr>
          <w:rFonts w:ascii="Arial Narrow" w:hAnsi="Arial Narrow" w:cs="Arial"/>
          <w:strike/>
          <w:color w:val="000000"/>
          <w:szCs w:val="24"/>
        </w:rPr>
        <w:t>favour</w:t>
      </w:r>
      <w:proofErr w:type="spellEnd"/>
      <w:r w:rsidRPr="00A00B7B">
        <w:rPr>
          <w:rFonts w:ascii="Arial Narrow" w:hAnsi="Arial Narrow" w:cs="Arial"/>
          <w:strike/>
          <w:color w:val="000000"/>
          <w:szCs w:val="24"/>
        </w:rPr>
        <w:t xml:space="preserve"> of IREL(India)Limited, without any further notice to the contractor in the following circumstances:</w:t>
      </w:r>
    </w:p>
    <w:p w14:paraId="3D9FDE7E" w14:textId="77777777" w:rsidR="009603FE" w:rsidRPr="00A00B7B" w:rsidRDefault="009603FE" w:rsidP="009603FE">
      <w:pPr>
        <w:pStyle w:val="BodyTextIndent3"/>
        <w:numPr>
          <w:ilvl w:val="0"/>
          <w:numId w:val="22"/>
        </w:numPr>
        <w:tabs>
          <w:tab w:val="left" w:pos="1418"/>
        </w:tabs>
        <w:ind w:hanging="731"/>
        <w:rPr>
          <w:rFonts w:ascii="Arial Narrow" w:hAnsi="Arial Narrow" w:cs="Arial"/>
          <w:strike/>
          <w:color w:val="000000"/>
          <w:szCs w:val="24"/>
        </w:rPr>
      </w:pPr>
      <w:r w:rsidRPr="00A00B7B">
        <w:rPr>
          <w:rFonts w:ascii="Arial Narrow" w:hAnsi="Arial Narrow" w:cs="Arial"/>
          <w:strike/>
          <w:color w:val="000000"/>
          <w:szCs w:val="24"/>
        </w:rPr>
        <w:t>In case of any failure whatsoever on the part of the Supplier/ contractor at any time during performance of his part of the contract including the extended periods of contract, where notice is given and time for rectification allowed.</w:t>
      </w:r>
    </w:p>
    <w:p w14:paraId="39274BBC" w14:textId="77777777" w:rsidR="009603FE" w:rsidRPr="00A00B7B" w:rsidRDefault="009603FE" w:rsidP="009603FE">
      <w:pPr>
        <w:pStyle w:val="BodyTextIndent3"/>
        <w:numPr>
          <w:ilvl w:val="0"/>
          <w:numId w:val="22"/>
        </w:numPr>
        <w:tabs>
          <w:tab w:val="left" w:pos="1418"/>
        </w:tabs>
        <w:ind w:hanging="731"/>
        <w:rPr>
          <w:rFonts w:ascii="Arial Narrow" w:hAnsi="Arial Narrow" w:cs="Arial"/>
          <w:strike/>
          <w:color w:val="000000"/>
          <w:szCs w:val="24"/>
        </w:rPr>
      </w:pPr>
      <w:r w:rsidRPr="00A00B7B">
        <w:rPr>
          <w:rFonts w:ascii="Arial Narrow" w:hAnsi="Arial Narrow" w:cs="Arial"/>
          <w:strike/>
          <w:color w:val="000000"/>
          <w:szCs w:val="24"/>
        </w:rPr>
        <w:lastRenderedPageBreak/>
        <w:t>If the Supplier/ contractor indulges at any time in any subletting/ sub-contracting of any portion of the supplies/ works without approval of IREL(India)Limited.</w:t>
      </w:r>
    </w:p>
    <w:p w14:paraId="33913B79" w14:textId="77777777" w:rsidR="009603FE" w:rsidRPr="00A00B7B" w:rsidRDefault="009603FE" w:rsidP="009603FE">
      <w:pPr>
        <w:pStyle w:val="BodyTextIndent3"/>
        <w:numPr>
          <w:ilvl w:val="0"/>
          <w:numId w:val="22"/>
        </w:numPr>
        <w:tabs>
          <w:tab w:val="left" w:pos="1418"/>
        </w:tabs>
        <w:ind w:hanging="731"/>
        <w:rPr>
          <w:rFonts w:ascii="Arial Narrow" w:hAnsi="Arial Narrow" w:cs="Arial"/>
          <w:strike/>
          <w:color w:val="000000"/>
          <w:szCs w:val="24"/>
        </w:rPr>
      </w:pPr>
      <w:r w:rsidRPr="00A00B7B">
        <w:rPr>
          <w:rFonts w:ascii="Arial Narrow" w:hAnsi="Arial Narrow" w:cs="Arial"/>
          <w:strike/>
          <w:szCs w:val="24"/>
        </w:rPr>
        <w:t>If the Supplier/ contractor abandons the supply /order.</w:t>
      </w:r>
    </w:p>
    <w:p w14:paraId="65A35211" w14:textId="77777777" w:rsidR="009603FE" w:rsidRDefault="009603FE" w:rsidP="009603FE">
      <w:pPr>
        <w:pStyle w:val="DefaultText"/>
        <w:widowControl/>
        <w:tabs>
          <w:tab w:val="left" w:pos="720"/>
          <w:tab w:val="left" w:pos="1440"/>
          <w:tab w:val="left" w:pos="2880"/>
          <w:tab w:val="left" w:pos="3600"/>
          <w:tab w:val="left" w:pos="4320"/>
          <w:tab w:val="left" w:pos="5040"/>
          <w:tab w:val="left" w:pos="5760"/>
          <w:tab w:val="left" w:pos="6480"/>
          <w:tab w:val="left" w:pos="7200"/>
          <w:tab w:val="left" w:pos="7920"/>
          <w:tab w:val="left" w:pos="8640"/>
          <w:tab w:val="left" w:pos="9000"/>
        </w:tabs>
        <w:ind w:left="1304" w:right="56"/>
        <w:jc w:val="both"/>
        <w:rPr>
          <w:rFonts w:ascii="Arial Narrow" w:hAnsi="Arial Narrow" w:cs="Arial"/>
          <w:szCs w:val="24"/>
        </w:rPr>
      </w:pPr>
    </w:p>
    <w:p w14:paraId="45905075" w14:textId="77777777" w:rsidR="009603FE" w:rsidRDefault="009603FE" w:rsidP="009603FE">
      <w:pPr>
        <w:shd w:val="clear" w:color="auto" w:fill="FDFCFA"/>
      </w:pPr>
      <w:r>
        <w:rPr>
          <w:rFonts w:ascii="Arial Narrow" w:hAnsi="Arial Narrow" w:cs="Arial"/>
          <w:b/>
          <w:bCs/>
          <w:szCs w:val="24"/>
        </w:rPr>
        <w:t>5</w:t>
      </w:r>
      <w:r w:rsidRPr="00DE3A40">
        <w:rPr>
          <w:rFonts w:ascii="Arial Narrow" w:hAnsi="Arial Narrow" w:cs="Arial"/>
          <w:b/>
          <w:bCs/>
          <w:szCs w:val="24"/>
        </w:rPr>
        <w:t>.6</w:t>
      </w:r>
      <w:r>
        <w:rPr>
          <w:rFonts w:ascii="Arial Narrow" w:hAnsi="Arial Narrow" w:cs="Arial"/>
          <w:szCs w:val="24"/>
        </w:rPr>
        <w:t xml:space="preserve"> </w:t>
      </w:r>
      <w:r>
        <w:rPr>
          <w:rFonts w:ascii="Arial Narrow" w:hAnsi="Arial Narrow" w:cs="Arial"/>
          <w:szCs w:val="24"/>
        </w:rPr>
        <w:tab/>
      </w:r>
      <w:r>
        <w:rPr>
          <w:rFonts w:ascii="Arial Narrow" w:hAnsi="Arial Narrow"/>
          <w:b/>
          <w:bCs/>
          <w:u w:val="single"/>
        </w:rPr>
        <w:t>DPE instructions</w:t>
      </w:r>
      <w:r>
        <w:t xml:space="preserve"> </w:t>
      </w:r>
    </w:p>
    <w:p w14:paraId="4C6B8320" w14:textId="55578477" w:rsidR="009603FE" w:rsidRPr="00790453" w:rsidRDefault="009603FE" w:rsidP="009603FE">
      <w:pPr>
        <w:tabs>
          <w:tab w:val="left" w:pos="0"/>
        </w:tabs>
        <w:spacing w:line="276" w:lineRule="auto"/>
        <w:ind w:hanging="426"/>
        <w:rPr>
          <w:rFonts w:ascii="Arial Narrow" w:hAnsi="Arial Narrow"/>
          <w:bCs/>
          <w:szCs w:val="24"/>
        </w:rPr>
      </w:pPr>
      <w:r>
        <w:rPr>
          <w:rFonts w:ascii="Arial Narrow" w:hAnsi="Arial Narrow"/>
          <w:bCs/>
          <w:szCs w:val="24"/>
        </w:rPr>
        <w:tab/>
      </w:r>
      <w:r w:rsidRPr="00790453">
        <w:rPr>
          <w:rFonts w:ascii="Arial Narrow" w:hAnsi="Arial Narrow"/>
          <w:bCs/>
          <w:szCs w:val="24"/>
        </w:rPr>
        <w:t xml:space="preserve">IREL (India) Limited is onboard with </w:t>
      </w:r>
      <w:proofErr w:type="spellStart"/>
      <w:r w:rsidRPr="00790453">
        <w:rPr>
          <w:rFonts w:ascii="Arial Narrow" w:hAnsi="Arial Narrow"/>
          <w:bCs/>
          <w:szCs w:val="24"/>
        </w:rPr>
        <w:t>TReDS</w:t>
      </w:r>
      <w:proofErr w:type="spellEnd"/>
      <w:r w:rsidRPr="00790453">
        <w:rPr>
          <w:rFonts w:ascii="Arial Narrow" w:hAnsi="Arial Narrow"/>
          <w:bCs/>
          <w:szCs w:val="24"/>
        </w:rPr>
        <w:t xml:space="preserve"> platform of M/s RXIL for facilitating Bill Discounting for MSME's. </w:t>
      </w:r>
    </w:p>
    <w:p w14:paraId="53924EAC" w14:textId="1981AB8A" w:rsidR="009603FE" w:rsidRPr="00790453" w:rsidRDefault="009603FE" w:rsidP="009603FE">
      <w:pPr>
        <w:tabs>
          <w:tab w:val="left" w:pos="0"/>
        </w:tabs>
        <w:spacing w:line="276" w:lineRule="auto"/>
        <w:ind w:right="-426" w:hanging="426"/>
        <w:rPr>
          <w:rFonts w:ascii="Arial Narrow" w:hAnsi="Arial Narrow"/>
          <w:bCs/>
          <w:szCs w:val="24"/>
        </w:rPr>
      </w:pPr>
      <w:r>
        <w:rPr>
          <w:rFonts w:ascii="Arial Narrow" w:hAnsi="Arial Narrow"/>
          <w:bCs/>
          <w:szCs w:val="24"/>
        </w:rPr>
        <w:tab/>
      </w:r>
      <w:r w:rsidRPr="00790453">
        <w:rPr>
          <w:rFonts w:ascii="Arial Narrow" w:hAnsi="Arial Narrow"/>
          <w:bCs/>
          <w:szCs w:val="24"/>
        </w:rPr>
        <w:t>As per DPE/7(4)/2007-Fin dt 21/08/</w:t>
      </w:r>
      <w:proofErr w:type="gramStart"/>
      <w:r w:rsidRPr="00790453">
        <w:rPr>
          <w:rFonts w:ascii="Arial Narrow" w:hAnsi="Arial Narrow"/>
          <w:bCs/>
          <w:szCs w:val="24"/>
        </w:rPr>
        <w:t>2020 ,</w:t>
      </w:r>
      <w:proofErr w:type="gramEnd"/>
      <w:r w:rsidRPr="00790453">
        <w:rPr>
          <w:rFonts w:ascii="Arial Narrow" w:hAnsi="Arial Narrow"/>
          <w:bCs/>
          <w:szCs w:val="24"/>
        </w:rPr>
        <w:t xml:space="preserve"> it is mandatory to get all the MSME vendors registered on the platform.</w:t>
      </w:r>
    </w:p>
    <w:p w14:paraId="2EE0F37A" w14:textId="1E9E8C99" w:rsidR="009603FE" w:rsidRPr="00790453" w:rsidRDefault="009603FE" w:rsidP="009603FE">
      <w:pPr>
        <w:tabs>
          <w:tab w:val="left" w:pos="0"/>
        </w:tabs>
        <w:spacing w:line="276" w:lineRule="auto"/>
        <w:ind w:hanging="426"/>
        <w:rPr>
          <w:rFonts w:ascii="Arial Narrow" w:hAnsi="Arial Narrow" w:cs="Arial"/>
          <w:bCs/>
          <w:szCs w:val="24"/>
          <w:u w:val="single"/>
        </w:rPr>
      </w:pPr>
      <w:r>
        <w:rPr>
          <w:rFonts w:ascii="Arial Narrow" w:hAnsi="Arial Narrow"/>
          <w:bCs/>
          <w:szCs w:val="24"/>
        </w:rPr>
        <w:tab/>
      </w:r>
      <w:r w:rsidRPr="00790453">
        <w:rPr>
          <w:rFonts w:ascii="Arial Narrow" w:hAnsi="Arial Narrow"/>
          <w:bCs/>
          <w:szCs w:val="24"/>
        </w:rPr>
        <w:t xml:space="preserve">Vendors can get themselves registered at: </w:t>
      </w:r>
      <w:hyperlink r:id="rId23" w:history="1">
        <w:r w:rsidRPr="00790453">
          <w:rPr>
            <w:rStyle w:val="Hyperlink"/>
            <w:rFonts w:ascii="Arial Narrow" w:hAnsi="Arial Narrow"/>
            <w:bCs/>
            <w:szCs w:val="24"/>
          </w:rPr>
          <w:t>https://onboarding.rxil.in/customerapp/home</w:t>
        </w:r>
      </w:hyperlink>
      <w:r w:rsidRPr="00790453">
        <w:rPr>
          <w:rFonts w:ascii="Arial Narrow" w:hAnsi="Arial Narrow"/>
          <w:bCs/>
          <w:szCs w:val="24"/>
          <w:u w:val="single"/>
        </w:rPr>
        <w:t>.</w:t>
      </w:r>
    </w:p>
    <w:p w14:paraId="06E964BE" w14:textId="43849DA7" w:rsidR="009603FE" w:rsidRPr="00790453" w:rsidRDefault="009603FE" w:rsidP="009603FE">
      <w:pPr>
        <w:tabs>
          <w:tab w:val="left" w:pos="0"/>
        </w:tabs>
        <w:spacing w:line="276" w:lineRule="auto"/>
        <w:ind w:right="-426" w:hanging="426"/>
        <w:rPr>
          <w:rFonts w:ascii="Arial Narrow" w:hAnsi="Arial Narrow"/>
          <w:bCs/>
          <w:szCs w:val="24"/>
        </w:rPr>
      </w:pPr>
      <w:r>
        <w:rPr>
          <w:rFonts w:ascii="Arial Narrow" w:hAnsi="Arial Narrow"/>
          <w:bCs/>
          <w:szCs w:val="24"/>
        </w:rPr>
        <w:tab/>
      </w:r>
      <w:r w:rsidRPr="00790453">
        <w:rPr>
          <w:rFonts w:ascii="Arial Narrow" w:hAnsi="Arial Narrow"/>
          <w:bCs/>
          <w:szCs w:val="24"/>
        </w:rPr>
        <w:t xml:space="preserve">The registration fees of MSMEs on </w:t>
      </w:r>
      <w:proofErr w:type="spellStart"/>
      <w:r w:rsidRPr="00790453">
        <w:rPr>
          <w:rFonts w:ascii="Arial Narrow" w:hAnsi="Arial Narrow"/>
          <w:bCs/>
          <w:szCs w:val="24"/>
        </w:rPr>
        <w:t>TReDS</w:t>
      </w:r>
      <w:proofErr w:type="spellEnd"/>
      <w:r w:rsidRPr="00790453">
        <w:rPr>
          <w:rFonts w:ascii="Arial Narrow" w:hAnsi="Arial Narrow"/>
          <w:bCs/>
          <w:szCs w:val="24"/>
        </w:rPr>
        <w:t xml:space="preserve"> Platform is Free of Cost as per the new guidelines provided by </w:t>
      </w:r>
      <w:r>
        <w:rPr>
          <w:rFonts w:ascii="Arial Narrow" w:hAnsi="Arial Narrow"/>
          <w:bCs/>
          <w:szCs w:val="24"/>
        </w:rPr>
        <w:t>S</w:t>
      </w:r>
      <w:r w:rsidRPr="00790453">
        <w:rPr>
          <w:rFonts w:ascii="Arial Narrow" w:hAnsi="Arial Narrow"/>
          <w:bCs/>
          <w:szCs w:val="24"/>
        </w:rPr>
        <w:t>IDBI.</w:t>
      </w:r>
    </w:p>
    <w:p w14:paraId="42CA8332" w14:textId="51A0E1DD" w:rsidR="009603FE" w:rsidRPr="00790453" w:rsidRDefault="009603FE" w:rsidP="009603FE">
      <w:pPr>
        <w:tabs>
          <w:tab w:val="left" w:pos="0"/>
        </w:tabs>
        <w:spacing w:line="276" w:lineRule="auto"/>
        <w:ind w:hanging="426"/>
        <w:rPr>
          <w:rFonts w:ascii="Arial Narrow" w:hAnsi="Arial Narrow"/>
          <w:bCs/>
          <w:szCs w:val="24"/>
        </w:rPr>
      </w:pPr>
      <w:r>
        <w:rPr>
          <w:rFonts w:ascii="Arial Narrow" w:hAnsi="Arial Narrow"/>
          <w:bCs/>
          <w:szCs w:val="24"/>
        </w:rPr>
        <w:tab/>
      </w:r>
      <w:r w:rsidRPr="00790453">
        <w:rPr>
          <w:rFonts w:ascii="Arial Narrow" w:hAnsi="Arial Narrow"/>
          <w:bCs/>
          <w:szCs w:val="24"/>
        </w:rPr>
        <w:t>For any registration queries, vendors may please contact,</w:t>
      </w:r>
    </w:p>
    <w:p w14:paraId="6E17FB83" w14:textId="627D6675" w:rsidR="009603FE" w:rsidRPr="00790453" w:rsidRDefault="009603FE" w:rsidP="001C63F1">
      <w:pPr>
        <w:tabs>
          <w:tab w:val="left" w:pos="0"/>
        </w:tabs>
        <w:spacing w:line="276" w:lineRule="auto"/>
        <w:rPr>
          <w:rFonts w:ascii="Arial Narrow" w:hAnsi="Arial Narrow" w:cs="Arial"/>
          <w:bCs/>
          <w:szCs w:val="24"/>
          <w:u w:val="single"/>
        </w:rPr>
      </w:pPr>
      <w:r w:rsidRPr="00790453">
        <w:rPr>
          <w:rFonts w:ascii="Arial Narrow" w:hAnsi="Arial Narrow"/>
          <w:bCs/>
          <w:szCs w:val="24"/>
        </w:rPr>
        <w:t>RXIL Relatio</w:t>
      </w:r>
      <w:r>
        <w:rPr>
          <w:rFonts w:ascii="Arial Narrow" w:hAnsi="Arial Narrow"/>
          <w:bCs/>
          <w:szCs w:val="24"/>
        </w:rPr>
        <w:t>nship M</w:t>
      </w:r>
      <w:r w:rsidRPr="00790453">
        <w:rPr>
          <w:rFonts w:ascii="Arial Narrow" w:hAnsi="Arial Narrow"/>
          <w:bCs/>
          <w:szCs w:val="24"/>
        </w:rPr>
        <w:t xml:space="preserve">anager </w:t>
      </w:r>
      <w:r w:rsidRPr="00790453">
        <w:rPr>
          <w:rFonts w:ascii="Arial Narrow" w:hAnsi="Arial Narrow"/>
          <w:bCs/>
          <w:color w:val="FF0000"/>
          <w:szCs w:val="24"/>
        </w:rPr>
        <w:t xml:space="preserve">Mr. </w:t>
      </w:r>
      <w:r>
        <w:rPr>
          <w:rFonts w:ascii="Arial Narrow" w:hAnsi="Arial Narrow"/>
          <w:bCs/>
          <w:color w:val="FF0000"/>
          <w:szCs w:val="24"/>
        </w:rPr>
        <w:t xml:space="preserve">Manoj Kumar </w:t>
      </w:r>
      <w:proofErr w:type="gramStart"/>
      <w:r>
        <w:rPr>
          <w:rFonts w:ascii="Arial Narrow" w:hAnsi="Arial Narrow"/>
          <w:bCs/>
          <w:color w:val="FF0000"/>
          <w:szCs w:val="24"/>
        </w:rPr>
        <w:t xml:space="preserve">Parida </w:t>
      </w:r>
      <w:r w:rsidRPr="00790453">
        <w:rPr>
          <w:rFonts w:ascii="Arial Narrow" w:hAnsi="Arial Narrow"/>
          <w:bCs/>
          <w:szCs w:val="24"/>
        </w:rPr>
        <w:t xml:space="preserve"> :</w:t>
      </w:r>
      <w:proofErr w:type="gramEnd"/>
      <w:r w:rsidRPr="00790453">
        <w:rPr>
          <w:rFonts w:ascii="Arial Narrow" w:hAnsi="Arial Narrow"/>
          <w:bCs/>
          <w:szCs w:val="24"/>
        </w:rPr>
        <w:t xml:space="preserve"> +91 </w:t>
      </w:r>
      <w:r>
        <w:rPr>
          <w:rFonts w:ascii="Arial Narrow" w:hAnsi="Arial Narrow"/>
          <w:bCs/>
          <w:szCs w:val="24"/>
        </w:rPr>
        <w:t>9348683085</w:t>
      </w:r>
      <w:r w:rsidRPr="00790453">
        <w:rPr>
          <w:rFonts w:ascii="Arial Narrow" w:hAnsi="Arial Narrow"/>
          <w:bCs/>
          <w:szCs w:val="24"/>
        </w:rPr>
        <w:t xml:space="preserve"> / +91 9004100784 email: </w:t>
      </w:r>
      <w:hyperlink r:id="rId24" w:history="1">
        <w:r w:rsidRPr="00820CDD">
          <w:rPr>
            <w:rStyle w:val="Hyperlink"/>
            <w:rFonts w:ascii="Arial Narrow" w:hAnsi="Arial Narrow"/>
            <w:bCs/>
            <w:szCs w:val="24"/>
          </w:rPr>
          <w:t>manoj.parida@rxil.in</w:t>
        </w:r>
      </w:hyperlink>
      <w:r w:rsidRPr="00790453">
        <w:rPr>
          <w:rFonts w:ascii="Arial Narrow" w:hAnsi="Arial Narrow" w:cs="Arial"/>
          <w:bCs/>
          <w:szCs w:val="24"/>
          <w:u w:val="single"/>
        </w:rPr>
        <w:t>.</w:t>
      </w:r>
    </w:p>
    <w:p w14:paraId="2918D570" w14:textId="2405BF17" w:rsidR="009603FE" w:rsidRPr="00790453" w:rsidRDefault="009603FE" w:rsidP="009603FE">
      <w:pPr>
        <w:tabs>
          <w:tab w:val="left" w:pos="0"/>
        </w:tabs>
        <w:spacing w:line="276" w:lineRule="auto"/>
        <w:ind w:hanging="426"/>
        <w:rPr>
          <w:rFonts w:ascii="Arial Narrow" w:hAnsi="Arial Narrow"/>
          <w:bCs/>
          <w:szCs w:val="24"/>
          <w:u w:val="single"/>
        </w:rPr>
      </w:pPr>
      <w:r>
        <w:rPr>
          <w:rFonts w:ascii="Arial Narrow" w:hAnsi="Arial Narrow"/>
          <w:bCs/>
          <w:szCs w:val="24"/>
        </w:rPr>
        <w:tab/>
      </w:r>
      <w:r w:rsidRPr="00790453">
        <w:rPr>
          <w:rFonts w:ascii="Arial Narrow" w:hAnsi="Arial Narrow"/>
          <w:bCs/>
          <w:szCs w:val="24"/>
        </w:rPr>
        <w:t xml:space="preserve">RXIL Relationship </w:t>
      </w:r>
      <w:r>
        <w:rPr>
          <w:rFonts w:ascii="Arial Narrow" w:hAnsi="Arial Narrow"/>
          <w:bCs/>
          <w:szCs w:val="24"/>
        </w:rPr>
        <w:t>Support Ma</w:t>
      </w:r>
      <w:r w:rsidRPr="00790453">
        <w:rPr>
          <w:rFonts w:ascii="Arial Narrow" w:hAnsi="Arial Narrow"/>
          <w:bCs/>
          <w:szCs w:val="24"/>
        </w:rPr>
        <w:t xml:space="preserve">nager </w:t>
      </w:r>
      <w:r w:rsidRPr="00790453">
        <w:rPr>
          <w:rFonts w:ascii="Arial Narrow" w:hAnsi="Arial Narrow"/>
          <w:bCs/>
          <w:color w:val="FF0000"/>
          <w:szCs w:val="24"/>
        </w:rPr>
        <w:t xml:space="preserve">Mr. </w:t>
      </w:r>
      <w:r>
        <w:rPr>
          <w:rFonts w:ascii="Arial Narrow" w:hAnsi="Arial Narrow"/>
          <w:bCs/>
          <w:color w:val="FF0000"/>
          <w:szCs w:val="24"/>
        </w:rPr>
        <w:t xml:space="preserve">Bijay </w:t>
      </w:r>
      <w:proofErr w:type="gramStart"/>
      <w:r>
        <w:rPr>
          <w:rFonts w:ascii="Arial Narrow" w:hAnsi="Arial Narrow"/>
          <w:bCs/>
          <w:color w:val="FF0000"/>
          <w:szCs w:val="24"/>
        </w:rPr>
        <w:t>Das</w:t>
      </w:r>
      <w:r w:rsidRPr="00790453">
        <w:rPr>
          <w:rFonts w:ascii="Arial Narrow" w:hAnsi="Arial Narrow"/>
          <w:bCs/>
          <w:szCs w:val="24"/>
        </w:rPr>
        <w:t xml:space="preserve"> :</w:t>
      </w:r>
      <w:proofErr w:type="gramEnd"/>
      <w:r w:rsidRPr="00790453">
        <w:rPr>
          <w:rFonts w:ascii="Arial Narrow" w:hAnsi="Arial Narrow"/>
          <w:bCs/>
          <w:szCs w:val="24"/>
        </w:rPr>
        <w:t xml:space="preserve"> +91 </w:t>
      </w:r>
      <w:r>
        <w:rPr>
          <w:rFonts w:ascii="Arial Narrow" w:hAnsi="Arial Narrow"/>
          <w:bCs/>
          <w:szCs w:val="24"/>
        </w:rPr>
        <w:t>7008198572</w:t>
      </w:r>
      <w:r w:rsidRPr="00790453">
        <w:rPr>
          <w:rFonts w:ascii="Arial Narrow" w:hAnsi="Arial Narrow"/>
          <w:bCs/>
          <w:szCs w:val="24"/>
        </w:rPr>
        <w:t xml:space="preserve"> </w:t>
      </w:r>
      <w:proofErr w:type="gramStart"/>
      <w:r w:rsidRPr="00790453">
        <w:rPr>
          <w:rFonts w:ascii="Arial Narrow" w:hAnsi="Arial Narrow"/>
          <w:bCs/>
          <w:szCs w:val="24"/>
        </w:rPr>
        <w:t>email</w:t>
      </w:r>
      <w:proofErr w:type="gramEnd"/>
      <w:r w:rsidRPr="00790453">
        <w:rPr>
          <w:rFonts w:ascii="Arial Narrow" w:hAnsi="Arial Narrow"/>
          <w:bCs/>
          <w:szCs w:val="24"/>
        </w:rPr>
        <w:t xml:space="preserve">: </w:t>
      </w:r>
      <w:hyperlink r:id="rId25" w:history="1">
        <w:r w:rsidRPr="00820CDD">
          <w:rPr>
            <w:rStyle w:val="Hyperlink"/>
            <w:rFonts w:ascii="Arial Narrow" w:hAnsi="Arial Narrow"/>
            <w:bCs/>
            <w:szCs w:val="24"/>
          </w:rPr>
          <w:t>bijay.das@rxil.in</w:t>
        </w:r>
      </w:hyperlink>
    </w:p>
    <w:p w14:paraId="38C1057A" w14:textId="0B80AD1A" w:rsidR="009603FE" w:rsidRPr="00790453" w:rsidRDefault="009603FE" w:rsidP="009603FE">
      <w:pPr>
        <w:tabs>
          <w:tab w:val="left" w:pos="0"/>
        </w:tabs>
        <w:spacing w:line="276" w:lineRule="auto"/>
        <w:ind w:hanging="426"/>
        <w:rPr>
          <w:rFonts w:ascii="Arial Narrow" w:hAnsi="Arial Narrow"/>
          <w:bCs/>
          <w:szCs w:val="24"/>
        </w:rPr>
      </w:pPr>
      <w:r>
        <w:rPr>
          <w:rFonts w:ascii="Arial Narrow" w:hAnsi="Arial Narrow"/>
          <w:bCs/>
          <w:szCs w:val="24"/>
        </w:rPr>
        <w:tab/>
      </w:r>
      <w:r w:rsidRPr="00790453">
        <w:rPr>
          <w:rFonts w:ascii="Arial Narrow" w:hAnsi="Arial Narrow"/>
          <w:bCs/>
          <w:szCs w:val="24"/>
        </w:rPr>
        <w:t xml:space="preserve">IREL(India) Limited Nodal Officer </w:t>
      </w:r>
      <w:r w:rsidRPr="00790453">
        <w:rPr>
          <w:rFonts w:ascii="Arial Narrow" w:hAnsi="Arial Narrow"/>
          <w:bCs/>
          <w:color w:val="FF0000"/>
          <w:szCs w:val="24"/>
        </w:rPr>
        <w:t xml:space="preserve">Mr. K.V. </w:t>
      </w:r>
      <w:proofErr w:type="gramStart"/>
      <w:r w:rsidRPr="00790453">
        <w:rPr>
          <w:rFonts w:ascii="Arial Narrow" w:hAnsi="Arial Narrow"/>
          <w:bCs/>
          <w:color w:val="FF0000"/>
          <w:szCs w:val="24"/>
        </w:rPr>
        <w:t>Ramakrishna</w:t>
      </w:r>
      <w:r w:rsidRPr="00790453">
        <w:rPr>
          <w:rFonts w:ascii="Arial Narrow" w:hAnsi="Arial Narrow"/>
          <w:bCs/>
          <w:szCs w:val="24"/>
        </w:rPr>
        <w:t xml:space="preserve"> :</w:t>
      </w:r>
      <w:proofErr w:type="gramEnd"/>
      <w:r w:rsidRPr="00790453">
        <w:rPr>
          <w:rFonts w:ascii="Arial Narrow" w:hAnsi="Arial Narrow"/>
          <w:bCs/>
          <w:szCs w:val="24"/>
        </w:rPr>
        <w:t xml:space="preserve"> +91 81049 97177 </w:t>
      </w:r>
      <w:proofErr w:type="gramStart"/>
      <w:r w:rsidRPr="00790453">
        <w:rPr>
          <w:rFonts w:ascii="Arial Narrow" w:hAnsi="Arial Narrow"/>
          <w:bCs/>
          <w:szCs w:val="24"/>
        </w:rPr>
        <w:t>email</w:t>
      </w:r>
      <w:proofErr w:type="gramEnd"/>
      <w:r w:rsidRPr="00790453">
        <w:rPr>
          <w:rFonts w:ascii="Arial Narrow" w:hAnsi="Arial Narrow"/>
          <w:bCs/>
          <w:szCs w:val="24"/>
        </w:rPr>
        <w:t xml:space="preserve">: </w:t>
      </w:r>
      <w:hyperlink r:id="rId26" w:history="1">
        <w:r w:rsidRPr="00790453">
          <w:rPr>
            <w:rStyle w:val="Hyperlink"/>
            <w:rFonts w:ascii="Arial Narrow" w:hAnsi="Arial Narrow"/>
            <w:bCs/>
            <w:szCs w:val="24"/>
          </w:rPr>
          <w:t>kvramakrishna@irel.co.in</w:t>
        </w:r>
      </w:hyperlink>
    </w:p>
    <w:p w14:paraId="5FFBE05A" w14:textId="77777777" w:rsidR="009603FE" w:rsidRDefault="009603FE" w:rsidP="009603FE">
      <w:pPr>
        <w:rPr>
          <w:rFonts w:ascii="Arial Narrow" w:hAnsi="Arial Narrow"/>
          <w:szCs w:val="24"/>
        </w:rPr>
      </w:pPr>
    </w:p>
    <w:p w14:paraId="5CDABE07" w14:textId="77777777" w:rsidR="009603FE" w:rsidRDefault="009603FE" w:rsidP="009603FE">
      <w:pPr>
        <w:ind w:right="56"/>
        <w:jc w:val="both"/>
        <w:rPr>
          <w:rFonts w:ascii="Arial Narrow" w:hAnsi="Arial Narrow" w:cs="Arial"/>
          <w:b/>
          <w:szCs w:val="24"/>
          <w:u w:val="single"/>
        </w:rPr>
      </w:pPr>
      <w:r>
        <w:rPr>
          <w:rFonts w:ascii="Arial Narrow" w:hAnsi="Arial Narrow" w:cs="Arial"/>
          <w:b/>
          <w:szCs w:val="24"/>
        </w:rPr>
        <w:t>6.0</w:t>
      </w:r>
      <w:r>
        <w:rPr>
          <w:rFonts w:ascii="Arial Narrow" w:hAnsi="Arial Narrow" w:cs="Arial"/>
          <w:b/>
          <w:szCs w:val="24"/>
        </w:rPr>
        <w:tab/>
        <w:t>EFFECT AND VALIDITY OF BID:</w:t>
      </w:r>
    </w:p>
    <w:p w14:paraId="4EB8EA82" w14:textId="77777777" w:rsidR="009603FE" w:rsidRDefault="009603FE" w:rsidP="009603FE">
      <w:pPr>
        <w:numPr>
          <w:ilvl w:val="0"/>
          <w:numId w:val="2"/>
        </w:numPr>
        <w:tabs>
          <w:tab w:val="left" w:pos="1245"/>
        </w:tabs>
        <w:ind w:right="56"/>
        <w:jc w:val="both"/>
        <w:rPr>
          <w:rFonts w:ascii="Arial Narrow" w:hAnsi="Arial Narrow" w:cs="Arial"/>
          <w:b/>
          <w:szCs w:val="24"/>
          <w:u w:val="single"/>
        </w:rPr>
      </w:pPr>
      <w:r>
        <w:rPr>
          <w:rFonts w:ascii="Arial Narrow" w:hAnsi="Arial Narrow" w:cs="Arial"/>
          <w:szCs w:val="24"/>
        </w:rPr>
        <w:t xml:space="preserve">The submission of any bid connected with these documents and specifications shall constitute an agreement that the bidder shall have no cause of action or claim against IREL(India)Limited for rejection of his bid. </w:t>
      </w:r>
    </w:p>
    <w:p w14:paraId="27096082" w14:textId="77777777" w:rsidR="009603FE" w:rsidRDefault="009603FE" w:rsidP="009603FE">
      <w:pPr>
        <w:ind w:right="56"/>
        <w:jc w:val="both"/>
        <w:rPr>
          <w:rFonts w:ascii="Arial Narrow" w:hAnsi="Arial Narrow" w:cs="Arial"/>
          <w:b/>
          <w:iCs/>
          <w:szCs w:val="24"/>
        </w:rPr>
      </w:pPr>
      <w:r>
        <w:rPr>
          <w:rFonts w:ascii="Arial Narrow" w:hAnsi="Arial Narrow" w:cs="Arial"/>
          <w:szCs w:val="24"/>
        </w:rPr>
        <w:t xml:space="preserve">              (ii)   The bid shall be valid for a period as mentioned in the Schedule of Tender</w:t>
      </w:r>
      <w:r>
        <w:rPr>
          <w:rFonts w:ascii="Arial Narrow" w:hAnsi="Arial Narrow" w:cs="Arial"/>
          <w:b/>
          <w:iCs/>
          <w:szCs w:val="24"/>
        </w:rPr>
        <w:t>.</w:t>
      </w:r>
    </w:p>
    <w:p w14:paraId="2DC8288E" w14:textId="77777777" w:rsidR="009603FE" w:rsidRDefault="009603FE" w:rsidP="009603FE">
      <w:pPr>
        <w:ind w:right="56"/>
        <w:jc w:val="both"/>
        <w:rPr>
          <w:rFonts w:ascii="Arial Narrow" w:hAnsi="Arial Narrow" w:cs="Arial"/>
          <w:b/>
          <w:iCs/>
          <w:szCs w:val="24"/>
        </w:rPr>
      </w:pPr>
    </w:p>
    <w:p w14:paraId="72C89471" w14:textId="77777777" w:rsidR="009603FE" w:rsidRDefault="009603FE" w:rsidP="009603FE">
      <w:pPr>
        <w:pStyle w:val="DefaultText"/>
        <w:widowControl/>
        <w:tabs>
          <w:tab w:val="left" w:pos="720"/>
          <w:tab w:val="left" w:pos="1440"/>
          <w:tab w:val="left" w:pos="2880"/>
          <w:tab w:val="left" w:pos="3600"/>
          <w:tab w:val="left" w:pos="4320"/>
          <w:tab w:val="left" w:pos="5040"/>
          <w:tab w:val="left" w:pos="5760"/>
          <w:tab w:val="left" w:pos="6480"/>
          <w:tab w:val="left" w:pos="7200"/>
          <w:tab w:val="left" w:pos="7920"/>
          <w:tab w:val="left" w:pos="8640"/>
          <w:tab w:val="left" w:pos="9000"/>
        </w:tabs>
        <w:ind w:right="57"/>
        <w:jc w:val="both"/>
        <w:rPr>
          <w:rFonts w:ascii="Arial Narrow" w:hAnsi="Arial Narrow" w:cs="Arial"/>
          <w:szCs w:val="24"/>
        </w:rPr>
      </w:pPr>
      <w:proofErr w:type="gramStart"/>
      <w:r>
        <w:rPr>
          <w:rFonts w:ascii="Arial Narrow" w:hAnsi="Arial Narrow" w:cs="Arial"/>
          <w:b/>
          <w:smallCaps/>
          <w:szCs w:val="24"/>
        </w:rPr>
        <w:t>7.0</w:t>
      </w:r>
      <w:r>
        <w:rPr>
          <w:rFonts w:ascii="Arial Narrow" w:hAnsi="Arial Narrow" w:cs="Arial"/>
          <w:smallCaps/>
          <w:szCs w:val="24"/>
        </w:rPr>
        <w:t xml:space="preserve">  </w:t>
      </w:r>
      <w:r>
        <w:rPr>
          <w:rFonts w:ascii="Arial Narrow" w:hAnsi="Arial Narrow" w:cs="Arial"/>
          <w:smallCaps/>
          <w:szCs w:val="24"/>
        </w:rPr>
        <w:tab/>
      </w:r>
      <w:proofErr w:type="gramEnd"/>
      <w:r>
        <w:rPr>
          <w:rFonts w:ascii="Arial Narrow" w:hAnsi="Arial Narrow" w:cs="Arial"/>
          <w:b/>
          <w:caps/>
          <w:szCs w:val="24"/>
        </w:rPr>
        <w:t>Right to reject the Tender</w:t>
      </w:r>
      <w:r>
        <w:rPr>
          <w:rFonts w:ascii="Arial Narrow" w:hAnsi="Arial Narrow" w:cs="Arial"/>
          <w:smallCaps/>
          <w:szCs w:val="24"/>
        </w:rPr>
        <w:t>:</w:t>
      </w:r>
      <w:r>
        <w:rPr>
          <w:rFonts w:ascii="Arial Narrow" w:hAnsi="Arial Narrow" w:cs="Arial"/>
          <w:szCs w:val="24"/>
        </w:rPr>
        <w:tab/>
      </w:r>
    </w:p>
    <w:p w14:paraId="13F3B07C" w14:textId="77777777" w:rsidR="009603FE" w:rsidRDefault="009603FE" w:rsidP="009603FE">
      <w:pPr>
        <w:pStyle w:val="DefaultText"/>
        <w:widowControl/>
        <w:numPr>
          <w:ilvl w:val="0"/>
          <w:numId w:val="4"/>
        </w:numPr>
        <w:tabs>
          <w:tab w:val="left" w:pos="720"/>
          <w:tab w:val="left" w:pos="1241"/>
          <w:tab w:val="left" w:pos="2880"/>
          <w:tab w:val="left" w:pos="3600"/>
          <w:tab w:val="left" w:pos="4320"/>
          <w:tab w:val="left" w:pos="5040"/>
          <w:tab w:val="left" w:pos="5760"/>
          <w:tab w:val="left" w:pos="6480"/>
          <w:tab w:val="left" w:pos="7200"/>
          <w:tab w:val="left" w:pos="7920"/>
          <w:tab w:val="left" w:pos="8640"/>
          <w:tab w:val="left" w:pos="9000"/>
        </w:tabs>
        <w:ind w:left="1304" w:right="57"/>
        <w:jc w:val="both"/>
        <w:rPr>
          <w:rFonts w:ascii="Arial Narrow" w:hAnsi="Arial Narrow" w:cs="Arial"/>
          <w:color w:val="FF0000"/>
          <w:szCs w:val="24"/>
        </w:rPr>
      </w:pPr>
      <w:r>
        <w:rPr>
          <w:rFonts w:ascii="Arial Narrow" w:hAnsi="Arial Narrow" w:cs="Arial"/>
          <w:szCs w:val="24"/>
        </w:rPr>
        <w:t xml:space="preserve"> IREL(India)Limited reserves the right to reject any tenders whatsoever without assigning any reason thereof. </w:t>
      </w:r>
    </w:p>
    <w:p w14:paraId="06C63B39" w14:textId="77777777" w:rsidR="009603FE" w:rsidRDefault="009603FE" w:rsidP="009603FE">
      <w:pPr>
        <w:pStyle w:val="DefaultText"/>
        <w:widowControl/>
        <w:numPr>
          <w:ilvl w:val="0"/>
          <w:numId w:val="4"/>
        </w:numPr>
        <w:tabs>
          <w:tab w:val="left" w:pos="720"/>
          <w:tab w:val="left" w:pos="1241"/>
          <w:tab w:val="left" w:pos="2880"/>
          <w:tab w:val="left" w:pos="3600"/>
          <w:tab w:val="left" w:pos="4320"/>
          <w:tab w:val="left" w:pos="5040"/>
          <w:tab w:val="left" w:pos="5760"/>
          <w:tab w:val="left" w:pos="6480"/>
          <w:tab w:val="left" w:pos="7200"/>
          <w:tab w:val="left" w:pos="7920"/>
          <w:tab w:val="left" w:pos="8640"/>
          <w:tab w:val="left" w:pos="9000"/>
        </w:tabs>
        <w:ind w:left="1304" w:right="57"/>
        <w:jc w:val="both"/>
        <w:rPr>
          <w:rFonts w:ascii="Arial Narrow" w:hAnsi="Arial Narrow" w:cs="Arial"/>
          <w:szCs w:val="24"/>
        </w:rPr>
      </w:pPr>
      <w:r>
        <w:rPr>
          <w:rFonts w:ascii="Arial Narrow" w:hAnsi="Arial Narrow" w:cs="Arial"/>
          <w:szCs w:val="24"/>
        </w:rPr>
        <w:t xml:space="preserve"> IREL(India)Limited. reserves the right to modify/ add/ reduce the scope, either in whole or in part any of the clauses mentioned herein without assigning any reason thereof. This right includes right of division of the work / bill of quantities among various tenderers to the advantages of IREL(India)Limited. The tenderers on their part shall accept such part offered by IREL(India)Limited. The splitting of the quantity amongst more than one tenderer can be in the ratio of 70:30/ 60:40 with the rates offered by the overall lowest bidder.</w:t>
      </w:r>
    </w:p>
    <w:p w14:paraId="7DDAB9B1" w14:textId="77777777" w:rsidR="009603FE" w:rsidRDefault="009603FE" w:rsidP="009603FE">
      <w:pPr>
        <w:rPr>
          <w:rFonts w:ascii="Arial Narrow" w:hAnsi="Arial Narrow" w:cs="Arial"/>
          <w:b/>
          <w:caps/>
          <w:szCs w:val="24"/>
        </w:rPr>
      </w:pPr>
    </w:p>
    <w:p w14:paraId="4B12C026" w14:textId="77777777" w:rsidR="009603FE" w:rsidRDefault="009603FE" w:rsidP="009603FE">
      <w:pPr>
        <w:rPr>
          <w:rFonts w:ascii="Arial Narrow" w:hAnsi="Arial Narrow" w:cs="Arial"/>
          <w:b/>
          <w:caps/>
          <w:szCs w:val="24"/>
        </w:rPr>
      </w:pPr>
      <w:r>
        <w:rPr>
          <w:rFonts w:ascii="Arial Narrow" w:hAnsi="Arial Narrow" w:cs="Arial"/>
          <w:b/>
          <w:caps/>
          <w:szCs w:val="24"/>
        </w:rPr>
        <w:t xml:space="preserve">8.0   </w:t>
      </w:r>
      <w:r>
        <w:rPr>
          <w:rFonts w:ascii="Arial Narrow" w:hAnsi="Arial Narrow" w:cs="Arial"/>
          <w:b/>
          <w:caps/>
          <w:szCs w:val="24"/>
        </w:rPr>
        <w:tab/>
        <w:t>GST Compliance</w:t>
      </w:r>
    </w:p>
    <w:p w14:paraId="29624D98" w14:textId="77777777" w:rsidR="009603FE" w:rsidRDefault="009603FE" w:rsidP="009603FE">
      <w:pPr>
        <w:pStyle w:val="DefaultText"/>
        <w:widowControl/>
        <w:tabs>
          <w:tab w:val="left" w:pos="748"/>
          <w:tab w:val="left" w:pos="2880"/>
          <w:tab w:val="left" w:pos="3600"/>
          <w:tab w:val="left" w:pos="4320"/>
          <w:tab w:val="left" w:pos="5040"/>
          <w:tab w:val="left" w:pos="5760"/>
          <w:tab w:val="left" w:pos="6480"/>
          <w:tab w:val="left" w:pos="7200"/>
          <w:tab w:val="left" w:pos="7920"/>
          <w:tab w:val="left" w:pos="8640"/>
          <w:tab w:val="left" w:pos="9000"/>
        </w:tabs>
        <w:ind w:left="709" w:right="56" w:hanging="709"/>
        <w:jc w:val="both"/>
        <w:rPr>
          <w:rFonts w:ascii="Arial Narrow" w:hAnsi="Arial Narrow" w:cs="Arial"/>
          <w:bCs/>
          <w:szCs w:val="24"/>
        </w:rPr>
      </w:pPr>
      <w:r>
        <w:rPr>
          <w:rFonts w:ascii="Arial Narrow" w:hAnsi="Arial Narrow" w:cs="Arial"/>
          <w:b/>
          <w:caps/>
          <w:szCs w:val="24"/>
        </w:rPr>
        <w:t xml:space="preserve">            </w:t>
      </w:r>
      <w:r>
        <w:rPr>
          <w:rFonts w:ascii="Arial Narrow" w:hAnsi="Arial Narrow" w:cs="Arial"/>
          <w:bCs/>
          <w:szCs w:val="24"/>
        </w:rPr>
        <w:t>The supplier of goods or services or both shall indicate all the particulars/contents as required under CGST/SGST/IGST/UTGST provisions read with rules made there under including the following.</w:t>
      </w:r>
    </w:p>
    <w:p w14:paraId="3B478740"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 xml:space="preserve">Correct Name, Address and GSTIN of the supplier / Recipient </w:t>
      </w:r>
    </w:p>
    <w:p w14:paraId="421C8395"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Invoice should be raised as per the GSTIN format.</w:t>
      </w:r>
    </w:p>
    <w:p w14:paraId="5AF0C318"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 xml:space="preserve">Correct classification of supply of goods or service or both according to the provision as required in the statute. </w:t>
      </w:r>
    </w:p>
    <w:p w14:paraId="617952FF"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The supplier / Contractor shall issue Original Copy of Tax Invoice to IREL(India)Limited based on which ITC can be claimed.</w:t>
      </w:r>
    </w:p>
    <w:p w14:paraId="0671F454"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Supplier / Contractor shall declare that supply date as mentioned in the invoice shall be disclosed in the concerned relevant month return.</w:t>
      </w:r>
    </w:p>
    <w:p w14:paraId="5CB6FF60"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 xml:space="preserve"> Bidder shall declare that Supplier / Contractor will compensate the ITC if not allowed to IREL(India)Limited due to </w:t>
      </w:r>
      <w:proofErr w:type="spellStart"/>
      <w:proofErr w:type="gramStart"/>
      <w:r>
        <w:rPr>
          <w:rFonts w:ascii="Arial Narrow" w:hAnsi="Arial Narrow" w:cs="Arial"/>
          <w:bCs/>
          <w:szCs w:val="24"/>
        </w:rPr>
        <w:t>Non Disclosure</w:t>
      </w:r>
      <w:proofErr w:type="spellEnd"/>
      <w:proofErr w:type="gramEnd"/>
      <w:r>
        <w:rPr>
          <w:rFonts w:ascii="Arial Narrow" w:hAnsi="Arial Narrow" w:cs="Arial"/>
          <w:bCs/>
          <w:szCs w:val="24"/>
        </w:rPr>
        <w:t xml:space="preserve"> or improper disclosure or wrong filing of GST returns.</w:t>
      </w:r>
    </w:p>
    <w:p w14:paraId="736FDCF0"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The supplier of goods has to issue waybill as and when required as per the provisions of GST law for supply of goods.</w:t>
      </w:r>
    </w:p>
    <w:p w14:paraId="257BE5F0" w14:textId="77777777" w:rsidR="009603FE" w:rsidRDefault="009603FE" w:rsidP="009603FE">
      <w:pPr>
        <w:pStyle w:val="DefaultText"/>
        <w:widowControl/>
        <w:numPr>
          <w:ilvl w:val="0"/>
          <w:numId w:val="5"/>
        </w:numPr>
        <w:tabs>
          <w:tab w:val="left" w:pos="993"/>
          <w:tab w:val="left" w:pos="2880"/>
          <w:tab w:val="left" w:pos="3600"/>
          <w:tab w:val="left" w:pos="4320"/>
          <w:tab w:val="left" w:pos="5040"/>
          <w:tab w:val="left" w:pos="5760"/>
          <w:tab w:val="left" w:pos="6480"/>
          <w:tab w:val="left" w:pos="7200"/>
          <w:tab w:val="left" w:pos="7920"/>
          <w:tab w:val="left" w:pos="8640"/>
          <w:tab w:val="left" w:pos="9000"/>
        </w:tabs>
        <w:ind w:left="993" w:right="56" w:hanging="284"/>
        <w:jc w:val="both"/>
        <w:rPr>
          <w:rFonts w:ascii="Arial Narrow" w:hAnsi="Arial Narrow" w:cs="Arial"/>
          <w:bCs/>
          <w:caps/>
          <w:szCs w:val="24"/>
        </w:rPr>
      </w:pPr>
      <w:r>
        <w:rPr>
          <w:rFonts w:ascii="Arial Narrow" w:hAnsi="Arial Narrow" w:cs="Arial"/>
          <w:bCs/>
          <w:szCs w:val="24"/>
        </w:rPr>
        <w:t>IREL(India)Limited reserves the right to deduct / withhold taxes as per prevailing provisions of GST Law.</w:t>
      </w:r>
    </w:p>
    <w:p w14:paraId="1D3100AE" w14:textId="77777777" w:rsidR="009603FE" w:rsidRDefault="009603FE" w:rsidP="009603FE">
      <w:pPr>
        <w:pStyle w:val="DefaultText"/>
        <w:widowControl/>
        <w:tabs>
          <w:tab w:val="left" w:pos="748"/>
          <w:tab w:val="left" w:pos="2880"/>
          <w:tab w:val="left" w:pos="3600"/>
          <w:tab w:val="left" w:pos="4320"/>
          <w:tab w:val="left" w:pos="5040"/>
          <w:tab w:val="left" w:pos="5760"/>
          <w:tab w:val="left" w:pos="6480"/>
          <w:tab w:val="left" w:pos="7200"/>
          <w:tab w:val="left" w:pos="7920"/>
          <w:tab w:val="left" w:pos="8640"/>
          <w:tab w:val="left" w:pos="9000"/>
        </w:tabs>
        <w:ind w:right="56"/>
        <w:jc w:val="both"/>
        <w:rPr>
          <w:rFonts w:ascii="Arial Narrow" w:hAnsi="Arial Narrow" w:cs="Arial"/>
          <w:b/>
          <w:caps/>
          <w:szCs w:val="24"/>
        </w:rPr>
      </w:pPr>
    </w:p>
    <w:p w14:paraId="7BF3DA8A" w14:textId="77777777" w:rsidR="009603FE" w:rsidRDefault="009603FE" w:rsidP="009603FE">
      <w:pPr>
        <w:pStyle w:val="DefaultText"/>
        <w:widowControl/>
        <w:tabs>
          <w:tab w:val="left" w:pos="748"/>
          <w:tab w:val="left" w:pos="2880"/>
          <w:tab w:val="left" w:pos="3600"/>
          <w:tab w:val="left" w:pos="4320"/>
          <w:tab w:val="left" w:pos="5040"/>
          <w:tab w:val="left" w:pos="5760"/>
          <w:tab w:val="left" w:pos="6480"/>
          <w:tab w:val="left" w:pos="7200"/>
          <w:tab w:val="left" w:pos="7920"/>
          <w:tab w:val="left" w:pos="8640"/>
          <w:tab w:val="left" w:pos="9000"/>
        </w:tabs>
        <w:ind w:right="56"/>
        <w:jc w:val="both"/>
        <w:rPr>
          <w:rFonts w:ascii="Arial Narrow" w:hAnsi="Arial Narrow" w:cs="Arial"/>
          <w:smallCaps/>
          <w:szCs w:val="24"/>
        </w:rPr>
      </w:pPr>
      <w:r>
        <w:rPr>
          <w:rFonts w:ascii="Arial Narrow" w:hAnsi="Arial Narrow" w:cs="Arial"/>
          <w:b/>
          <w:caps/>
          <w:szCs w:val="24"/>
        </w:rPr>
        <w:t>9.0</w:t>
      </w:r>
      <w:r>
        <w:rPr>
          <w:rFonts w:ascii="Arial Narrow" w:hAnsi="Arial Narrow" w:cs="Arial"/>
          <w:b/>
          <w:caps/>
          <w:szCs w:val="24"/>
        </w:rPr>
        <w:tab/>
        <w:t>Inspection of site and other conditions</w:t>
      </w:r>
      <w:r>
        <w:rPr>
          <w:rFonts w:ascii="Arial Narrow" w:hAnsi="Arial Narrow" w:cs="Arial"/>
          <w:smallCaps/>
          <w:szCs w:val="24"/>
        </w:rPr>
        <w:t>:</w:t>
      </w:r>
    </w:p>
    <w:p w14:paraId="5513DD56" w14:textId="77777777" w:rsidR="009603FE" w:rsidRDefault="009603FE" w:rsidP="009603FE">
      <w:pPr>
        <w:pStyle w:val="DefaultText"/>
        <w:widowControl/>
        <w:tabs>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s>
        <w:ind w:left="720" w:right="56"/>
        <w:jc w:val="both"/>
        <w:rPr>
          <w:rFonts w:ascii="Arial Narrow" w:hAnsi="Arial Narrow" w:cs="Arial"/>
          <w:szCs w:val="24"/>
        </w:rPr>
      </w:pPr>
      <w:r>
        <w:rPr>
          <w:rFonts w:ascii="Arial Narrow" w:hAnsi="Arial Narrow" w:cs="Arial"/>
          <w:szCs w:val="24"/>
        </w:rPr>
        <w:t>Once the tenderer submits his bid, the following are fully understood by both the parties (i.e. IREL(India)Limited and the Tenderer) binding on them:</w:t>
      </w:r>
    </w:p>
    <w:p w14:paraId="761F1A29" w14:textId="77777777" w:rsidR="009603FE" w:rsidRDefault="009603FE" w:rsidP="009603FE">
      <w:pPr>
        <w:numPr>
          <w:ilvl w:val="0"/>
          <w:numId w:val="3"/>
        </w:numPr>
        <w:tabs>
          <w:tab w:val="clear" w:pos="1440"/>
          <w:tab w:val="left" w:pos="993"/>
        </w:tabs>
        <w:ind w:left="993" w:right="57" w:hanging="284"/>
        <w:jc w:val="both"/>
        <w:rPr>
          <w:rFonts w:ascii="Arial Narrow" w:hAnsi="Arial Narrow" w:cs="Arial"/>
          <w:szCs w:val="24"/>
        </w:rPr>
      </w:pPr>
      <w:r>
        <w:rPr>
          <w:rFonts w:ascii="Arial Narrow" w:hAnsi="Arial Narrow" w:cs="Arial"/>
          <w:szCs w:val="24"/>
        </w:rPr>
        <w:t xml:space="preserve">Before the tenderer submits his offer, the tenderer is deemed to have carefully examined the Technical Specification, General and Special Conditions of Contract and other details relating to tender requirement and fully acquaint himself as to all conditions and matters which may in any way affect the work or the cost thereof.  The bidder shall be deemed to have obtained on his own and independently all necessary information for the </w:t>
      </w:r>
      <w:r>
        <w:rPr>
          <w:rFonts w:ascii="Arial Narrow" w:hAnsi="Arial Narrow" w:cs="Arial"/>
          <w:szCs w:val="24"/>
        </w:rPr>
        <w:lastRenderedPageBreak/>
        <w:t>purpose of preparing the bid and his bid as accepted shall be deemed to have taken into account all contingencies as may arise due to such information or lack of the same.</w:t>
      </w:r>
    </w:p>
    <w:p w14:paraId="223B82A5" w14:textId="77777777" w:rsidR="009603FE" w:rsidRDefault="009603FE" w:rsidP="009603FE">
      <w:pPr>
        <w:numPr>
          <w:ilvl w:val="0"/>
          <w:numId w:val="3"/>
        </w:numPr>
        <w:tabs>
          <w:tab w:val="clear" w:pos="1440"/>
          <w:tab w:val="left" w:pos="993"/>
        </w:tabs>
        <w:ind w:left="993" w:right="57" w:hanging="284"/>
        <w:jc w:val="both"/>
        <w:rPr>
          <w:rFonts w:ascii="Arial Narrow" w:hAnsi="Arial Narrow" w:cs="Arial"/>
          <w:szCs w:val="24"/>
        </w:rPr>
      </w:pPr>
      <w:r>
        <w:rPr>
          <w:rFonts w:ascii="Arial Narrow" w:hAnsi="Arial Narrow" w:cs="Arial"/>
          <w:szCs w:val="24"/>
        </w:rPr>
        <w:t xml:space="preserve">IREL(India)Limited shall not entertain any request for clarifications from the bidders regarding such local conditions. Any neglect or omission or failure on the part of the bidder in obtaining necessary and reliable information as stated above or on any other matter affecting the bidder shall not relieve him from any risks or liabilities or the entire responsibility for completion of the work in accordance with the tender document. </w:t>
      </w:r>
    </w:p>
    <w:p w14:paraId="600FAF35" w14:textId="77777777" w:rsidR="009603FE" w:rsidRDefault="009603FE" w:rsidP="009603FE">
      <w:pPr>
        <w:numPr>
          <w:ilvl w:val="0"/>
          <w:numId w:val="3"/>
        </w:numPr>
        <w:tabs>
          <w:tab w:val="clear" w:pos="1440"/>
          <w:tab w:val="left" w:pos="993"/>
        </w:tabs>
        <w:ind w:left="993" w:right="57" w:hanging="284"/>
        <w:jc w:val="both"/>
        <w:rPr>
          <w:rFonts w:ascii="Arial Narrow" w:hAnsi="Arial Narrow" w:cs="Arial"/>
          <w:szCs w:val="24"/>
        </w:rPr>
      </w:pPr>
      <w:r>
        <w:rPr>
          <w:rFonts w:ascii="Arial Narrow" w:hAnsi="Arial Narrow" w:cs="Arial"/>
          <w:szCs w:val="24"/>
        </w:rPr>
        <w:t xml:space="preserve">The bidder shall be deemed to have acquainted himself with the Indian Income Tax Act, 1961, Indian Companies Act, 1956, Indian Customs Act, 1962, Indian Electricity Act 2003, Factories Act 1948, Indian Mines Act 1952, Pollution Control Regulation and other related Acts &amp; Laws prevalent in India and as amended from time to time. </w:t>
      </w:r>
    </w:p>
    <w:p w14:paraId="54C17818" w14:textId="77777777" w:rsidR="009603FE" w:rsidRDefault="009603FE" w:rsidP="009603FE">
      <w:pPr>
        <w:pStyle w:val="List2"/>
        <w:ind w:left="0" w:right="56" w:firstLine="0"/>
        <w:jc w:val="both"/>
        <w:rPr>
          <w:rFonts w:ascii="Arial Narrow" w:hAnsi="Arial Narrow" w:cs="Arial"/>
          <w:snapToGrid w:val="0"/>
          <w:sz w:val="24"/>
          <w:szCs w:val="24"/>
          <w:lang w:val="en-US"/>
        </w:rPr>
      </w:pPr>
    </w:p>
    <w:p w14:paraId="1D290384" w14:textId="77777777" w:rsidR="009603FE" w:rsidRDefault="009603FE" w:rsidP="009603FE">
      <w:pPr>
        <w:pStyle w:val="List2"/>
        <w:ind w:left="0" w:right="57" w:firstLine="0"/>
        <w:jc w:val="both"/>
        <w:rPr>
          <w:rFonts w:ascii="Arial Narrow" w:hAnsi="Arial Narrow" w:cs="Arial"/>
          <w:smallCaps/>
          <w:sz w:val="24"/>
          <w:szCs w:val="24"/>
        </w:rPr>
      </w:pPr>
      <w:r>
        <w:rPr>
          <w:rFonts w:ascii="Arial Narrow" w:hAnsi="Arial Narrow" w:cs="Arial"/>
          <w:b/>
          <w:smallCaps/>
          <w:snapToGrid w:val="0"/>
          <w:sz w:val="24"/>
          <w:szCs w:val="24"/>
          <w:lang w:val="en-US"/>
        </w:rPr>
        <w:t>10.0</w:t>
      </w:r>
      <w:r>
        <w:rPr>
          <w:rFonts w:ascii="Arial Narrow" w:hAnsi="Arial Narrow" w:cs="Arial"/>
          <w:smallCaps/>
          <w:snapToGrid w:val="0"/>
          <w:sz w:val="24"/>
          <w:szCs w:val="24"/>
          <w:lang w:val="en-US"/>
        </w:rPr>
        <w:tab/>
      </w:r>
      <w:r>
        <w:rPr>
          <w:rFonts w:ascii="Arial Narrow" w:hAnsi="Arial Narrow" w:cs="Arial"/>
          <w:b/>
          <w:caps/>
          <w:sz w:val="24"/>
          <w:szCs w:val="24"/>
        </w:rPr>
        <w:t>No Claim for Compensation for Submission of Tender</w:t>
      </w:r>
      <w:r>
        <w:rPr>
          <w:rFonts w:ascii="Arial Narrow" w:hAnsi="Arial Narrow" w:cs="Arial"/>
          <w:smallCaps/>
          <w:sz w:val="24"/>
          <w:szCs w:val="24"/>
        </w:rPr>
        <w:t>:</w:t>
      </w:r>
    </w:p>
    <w:p w14:paraId="4978ADC7" w14:textId="77777777" w:rsidR="009603FE" w:rsidRDefault="009603FE" w:rsidP="009603FE">
      <w:pPr>
        <w:tabs>
          <w:tab w:val="left" w:pos="720"/>
        </w:tabs>
        <w:ind w:left="720" w:right="57"/>
        <w:jc w:val="both"/>
        <w:rPr>
          <w:rFonts w:ascii="Arial Narrow" w:hAnsi="Arial Narrow" w:cs="Arial"/>
          <w:szCs w:val="24"/>
        </w:rPr>
      </w:pPr>
      <w:r>
        <w:rPr>
          <w:rFonts w:ascii="Arial Narrow" w:hAnsi="Arial Narrow" w:cs="Arial"/>
          <w:szCs w:val="24"/>
        </w:rPr>
        <w:t xml:space="preserve">The tenderer whose tender is not accepted shall not be entitled to claim </w:t>
      </w:r>
      <w:proofErr w:type="gramStart"/>
      <w:r>
        <w:rPr>
          <w:rFonts w:ascii="Arial Narrow" w:hAnsi="Arial Narrow" w:cs="Arial"/>
          <w:szCs w:val="24"/>
        </w:rPr>
        <w:t>any  costs,  charges,  expenses</w:t>
      </w:r>
      <w:proofErr w:type="gramEnd"/>
      <w:r>
        <w:rPr>
          <w:rFonts w:ascii="Arial Narrow" w:hAnsi="Arial Narrow" w:cs="Arial"/>
          <w:szCs w:val="24"/>
        </w:rPr>
        <w:t xml:space="preserve">  </w:t>
      </w:r>
      <w:proofErr w:type="gramStart"/>
      <w:r>
        <w:rPr>
          <w:rFonts w:ascii="Arial Narrow" w:hAnsi="Arial Narrow" w:cs="Arial"/>
          <w:szCs w:val="24"/>
        </w:rPr>
        <w:t>of  and</w:t>
      </w:r>
      <w:proofErr w:type="gramEnd"/>
      <w:r>
        <w:rPr>
          <w:rFonts w:ascii="Arial Narrow" w:hAnsi="Arial Narrow" w:cs="Arial"/>
          <w:szCs w:val="24"/>
        </w:rPr>
        <w:t xml:space="preserve"> </w:t>
      </w:r>
      <w:proofErr w:type="gramStart"/>
      <w:r>
        <w:rPr>
          <w:rFonts w:ascii="Arial Narrow" w:hAnsi="Arial Narrow" w:cs="Arial"/>
          <w:szCs w:val="24"/>
        </w:rPr>
        <w:t>incidental  to</w:t>
      </w:r>
      <w:proofErr w:type="gramEnd"/>
      <w:r>
        <w:rPr>
          <w:rFonts w:ascii="Arial Narrow" w:hAnsi="Arial Narrow" w:cs="Arial"/>
          <w:szCs w:val="24"/>
        </w:rPr>
        <w:t xml:space="preserve">  or incurred by him through </w:t>
      </w:r>
      <w:proofErr w:type="gramStart"/>
      <w:r>
        <w:rPr>
          <w:rFonts w:ascii="Arial Narrow" w:hAnsi="Arial Narrow" w:cs="Arial"/>
          <w:szCs w:val="24"/>
        </w:rPr>
        <w:t>or  in</w:t>
      </w:r>
      <w:proofErr w:type="gramEnd"/>
      <w:r>
        <w:rPr>
          <w:rFonts w:ascii="Arial Narrow" w:hAnsi="Arial Narrow" w:cs="Arial"/>
          <w:szCs w:val="24"/>
        </w:rPr>
        <w:t xml:space="preserve">  connection </w:t>
      </w:r>
      <w:proofErr w:type="gramStart"/>
      <w:r>
        <w:rPr>
          <w:rFonts w:ascii="Arial Narrow" w:hAnsi="Arial Narrow" w:cs="Arial"/>
          <w:szCs w:val="24"/>
        </w:rPr>
        <w:t>with  his</w:t>
      </w:r>
      <w:proofErr w:type="gramEnd"/>
      <w:r>
        <w:rPr>
          <w:rFonts w:ascii="Arial Narrow" w:hAnsi="Arial Narrow" w:cs="Arial"/>
          <w:szCs w:val="24"/>
        </w:rPr>
        <w:t xml:space="preserve"> submission of tender, even </w:t>
      </w:r>
      <w:proofErr w:type="gramStart"/>
      <w:r>
        <w:rPr>
          <w:rFonts w:ascii="Arial Narrow" w:hAnsi="Arial Narrow" w:cs="Arial"/>
          <w:szCs w:val="24"/>
        </w:rPr>
        <w:t>though  IREL</w:t>
      </w:r>
      <w:proofErr w:type="gramEnd"/>
      <w:r>
        <w:rPr>
          <w:rFonts w:ascii="Arial Narrow" w:hAnsi="Arial Narrow" w:cs="Arial"/>
          <w:szCs w:val="24"/>
        </w:rPr>
        <w:t xml:space="preserve">(India)Limited </w:t>
      </w:r>
      <w:proofErr w:type="gramStart"/>
      <w:r>
        <w:rPr>
          <w:rFonts w:ascii="Arial Narrow" w:hAnsi="Arial Narrow" w:cs="Arial"/>
          <w:szCs w:val="24"/>
        </w:rPr>
        <w:t>may  elect</w:t>
      </w:r>
      <w:proofErr w:type="gramEnd"/>
      <w:r>
        <w:rPr>
          <w:rFonts w:ascii="Arial Narrow" w:hAnsi="Arial Narrow" w:cs="Arial"/>
          <w:szCs w:val="24"/>
        </w:rPr>
        <w:t xml:space="preserve"> to withdraw the invitation to tender.  </w:t>
      </w:r>
    </w:p>
    <w:p w14:paraId="35AF886E" w14:textId="77777777" w:rsidR="009603FE" w:rsidRDefault="009603FE" w:rsidP="009603FE">
      <w:pPr>
        <w:pStyle w:val="List3"/>
        <w:ind w:left="990" w:right="56" w:firstLine="0"/>
        <w:jc w:val="both"/>
        <w:rPr>
          <w:rFonts w:ascii="Arial Narrow" w:hAnsi="Arial Narrow" w:cs="Arial"/>
          <w:sz w:val="24"/>
          <w:szCs w:val="24"/>
        </w:rPr>
      </w:pPr>
      <w:r>
        <w:rPr>
          <w:rFonts w:ascii="Arial Narrow" w:hAnsi="Arial Narrow" w:cs="Arial"/>
          <w:sz w:val="24"/>
          <w:szCs w:val="24"/>
        </w:rPr>
        <w:t xml:space="preserve"> </w:t>
      </w:r>
    </w:p>
    <w:p w14:paraId="2A11B556" w14:textId="77777777" w:rsidR="009603FE" w:rsidRDefault="009603FE" w:rsidP="009603FE">
      <w:pPr>
        <w:ind w:left="748" w:right="57" w:hanging="748"/>
        <w:jc w:val="both"/>
        <w:rPr>
          <w:rFonts w:ascii="Arial Narrow" w:hAnsi="Arial Narrow" w:cs="Arial"/>
          <w:b/>
          <w:szCs w:val="24"/>
        </w:rPr>
      </w:pPr>
      <w:r>
        <w:rPr>
          <w:rFonts w:ascii="Arial Narrow" w:hAnsi="Arial Narrow" w:cs="Arial"/>
          <w:b/>
          <w:szCs w:val="24"/>
        </w:rPr>
        <w:t>11.0</w:t>
      </w:r>
      <w:r>
        <w:rPr>
          <w:rFonts w:ascii="Arial Narrow" w:hAnsi="Arial Narrow" w:cs="Arial"/>
          <w:color w:val="FF0000"/>
          <w:szCs w:val="24"/>
        </w:rPr>
        <w:tab/>
      </w:r>
      <w:r>
        <w:rPr>
          <w:rFonts w:ascii="Arial Narrow" w:hAnsi="Arial Narrow" w:cs="Arial"/>
          <w:b/>
          <w:szCs w:val="24"/>
        </w:rPr>
        <w:t>RISK PURCHASE CLAUSE</w:t>
      </w:r>
    </w:p>
    <w:p w14:paraId="046661C3" w14:textId="77777777" w:rsidR="009603FE" w:rsidRDefault="009603FE" w:rsidP="009603FE">
      <w:pPr>
        <w:ind w:left="748" w:right="57" w:hanging="748"/>
        <w:jc w:val="both"/>
        <w:rPr>
          <w:rFonts w:ascii="Arial Narrow" w:hAnsi="Arial Narrow" w:cs="Arial"/>
          <w:szCs w:val="24"/>
        </w:rPr>
      </w:pPr>
      <w:r>
        <w:rPr>
          <w:rFonts w:ascii="Arial Narrow" w:hAnsi="Arial Narrow" w:cs="Arial"/>
          <w:szCs w:val="24"/>
        </w:rPr>
        <w:tab/>
        <w:t>After award of the contract, if the tenderer fails to execute the supply as per tender or at any time repudiates the order, IREL(India)Limited have the right to forfeit the EMD and invoke the security deposit and execute the order from other agencies at the risk and cost of the tenderer. The cost difference between the alternative arrangements and total contract value will be recovered from the tenderer along with other incidental charges. In case of execution of order through alternative sources and if price is lower, no benefit on this account will be passed on to the tenderer.</w:t>
      </w:r>
    </w:p>
    <w:p w14:paraId="66C12E2F" w14:textId="77777777" w:rsidR="009603FE" w:rsidRDefault="009603FE" w:rsidP="009603FE">
      <w:pPr>
        <w:ind w:left="748" w:right="57" w:hanging="748"/>
        <w:jc w:val="both"/>
        <w:rPr>
          <w:rFonts w:ascii="Arial Narrow" w:hAnsi="Arial Narrow" w:cs="Arial"/>
          <w:szCs w:val="24"/>
        </w:rPr>
      </w:pPr>
    </w:p>
    <w:p w14:paraId="1C15B1B2" w14:textId="77777777" w:rsidR="009603FE" w:rsidRDefault="009603FE" w:rsidP="009603FE">
      <w:pPr>
        <w:ind w:right="56"/>
        <w:jc w:val="both"/>
        <w:rPr>
          <w:rFonts w:ascii="Arial Narrow" w:hAnsi="Arial Narrow" w:cs="Arial"/>
          <w:szCs w:val="24"/>
        </w:rPr>
      </w:pPr>
      <w:r>
        <w:rPr>
          <w:rFonts w:ascii="Arial Narrow" w:hAnsi="Arial Narrow" w:cs="Arial"/>
          <w:b/>
          <w:szCs w:val="24"/>
        </w:rPr>
        <w:t>12.0</w:t>
      </w:r>
      <w:r>
        <w:rPr>
          <w:rFonts w:ascii="Arial Narrow" w:hAnsi="Arial Narrow" w:cs="Arial"/>
          <w:b/>
          <w:szCs w:val="24"/>
        </w:rPr>
        <w:tab/>
        <w:t>RELATED PARTY</w:t>
      </w:r>
      <w:r>
        <w:rPr>
          <w:rFonts w:ascii="Arial Narrow" w:hAnsi="Arial Narrow" w:cs="Arial"/>
          <w:szCs w:val="24"/>
        </w:rPr>
        <w:t>:</w:t>
      </w:r>
      <w:r>
        <w:rPr>
          <w:rFonts w:ascii="Arial Narrow" w:hAnsi="Arial Narrow" w:cs="Arial"/>
          <w:szCs w:val="24"/>
        </w:rPr>
        <w:tab/>
      </w:r>
    </w:p>
    <w:p w14:paraId="074EAD5E" w14:textId="77777777" w:rsidR="009603FE" w:rsidRDefault="009603FE" w:rsidP="009603FE">
      <w:pPr>
        <w:pStyle w:val="List"/>
        <w:tabs>
          <w:tab w:val="left" w:pos="851"/>
          <w:tab w:val="left" w:pos="2520"/>
        </w:tabs>
        <w:ind w:left="720" w:firstLine="0"/>
        <w:jc w:val="both"/>
        <w:rPr>
          <w:rFonts w:ascii="Arial Narrow" w:hAnsi="Arial Narrow" w:cs="Arial"/>
          <w:bCs/>
          <w:sz w:val="24"/>
          <w:szCs w:val="24"/>
        </w:rPr>
      </w:pPr>
      <w:r>
        <w:rPr>
          <w:rFonts w:ascii="Arial Narrow" w:hAnsi="Arial Narrow" w:cs="Arial"/>
          <w:bCs/>
          <w:sz w:val="24"/>
          <w:szCs w:val="24"/>
        </w:rPr>
        <w:t>Bids submitted by related parties in which there seems to be collusion are liable to be rejected. Parties are considered to be related if one party has the ability to control the other party or exercise significant influence over the other party in making financial and /or operating decision.</w:t>
      </w:r>
    </w:p>
    <w:p w14:paraId="705DAF5C" w14:textId="77777777" w:rsidR="009603FE" w:rsidRDefault="009603FE" w:rsidP="009603FE">
      <w:pPr>
        <w:ind w:right="57"/>
        <w:jc w:val="both"/>
        <w:rPr>
          <w:rFonts w:ascii="Arial Narrow" w:hAnsi="Arial Narrow" w:cs="Arial"/>
          <w:szCs w:val="24"/>
        </w:rPr>
      </w:pPr>
      <w:r>
        <w:rPr>
          <w:rFonts w:ascii="Arial Narrow" w:hAnsi="Arial Narrow" w:cs="Arial"/>
          <w:b/>
          <w:szCs w:val="24"/>
        </w:rPr>
        <w:t>13.0</w:t>
      </w:r>
      <w:r>
        <w:rPr>
          <w:rFonts w:ascii="Arial Narrow" w:hAnsi="Arial Narrow" w:cs="Arial"/>
          <w:szCs w:val="24"/>
        </w:rPr>
        <w:tab/>
      </w:r>
      <w:r>
        <w:rPr>
          <w:rFonts w:ascii="Arial Narrow" w:hAnsi="Arial Narrow" w:cs="Arial"/>
          <w:b/>
          <w:bCs/>
          <w:szCs w:val="24"/>
        </w:rPr>
        <w:t>LEGAL JURISDICTION</w:t>
      </w:r>
      <w:r>
        <w:rPr>
          <w:rFonts w:ascii="Arial Narrow" w:hAnsi="Arial Narrow" w:cs="Arial"/>
          <w:szCs w:val="24"/>
        </w:rPr>
        <w:t>:</w:t>
      </w:r>
    </w:p>
    <w:p w14:paraId="551D4FCF" w14:textId="77777777" w:rsidR="009603FE" w:rsidRDefault="009603FE" w:rsidP="009603FE">
      <w:pPr>
        <w:ind w:left="720" w:right="57"/>
        <w:jc w:val="both"/>
        <w:rPr>
          <w:rFonts w:ascii="Arial Narrow" w:hAnsi="Arial Narrow" w:cs="Arial"/>
          <w:szCs w:val="24"/>
        </w:rPr>
      </w:pPr>
      <w:r>
        <w:rPr>
          <w:rFonts w:ascii="Arial Narrow" w:hAnsi="Arial Narrow" w:cs="Arial"/>
          <w:szCs w:val="24"/>
        </w:rPr>
        <w:t xml:space="preserve">Without prejudice Civil court of </w:t>
      </w:r>
      <w:proofErr w:type="spellStart"/>
      <w:r>
        <w:rPr>
          <w:rFonts w:ascii="Arial Narrow" w:hAnsi="Arial Narrow" w:cs="Arial"/>
          <w:szCs w:val="24"/>
        </w:rPr>
        <w:t>Chatrapur</w:t>
      </w:r>
      <w:proofErr w:type="spellEnd"/>
      <w:r>
        <w:rPr>
          <w:rFonts w:ascii="Arial Narrow" w:hAnsi="Arial Narrow" w:cs="Arial"/>
          <w:szCs w:val="24"/>
        </w:rPr>
        <w:t xml:space="preserve">, </w:t>
      </w:r>
      <w:proofErr w:type="spellStart"/>
      <w:r>
        <w:rPr>
          <w:rFonts w:ascii="Arial Narrow" w:hAnsi="Arial Narrow" w:cs="Arial"/>
          <w:szCs w:val="24"/>
        </w:rPr>
        <w:t>Dist</w:t>
      </w:r>
      <w:proofErr w:type="spellEnd"/>
      <w:r>
        <w:rPr>
          <w:rFonts w:ascii="Arial Narrow" w:hAnsi="Arial Narrow" w:cs="Arial"/>
          <w:szCs w:val="24"/>
        </w:rPr>
        <w:t>-Ganjam (Orissa-761020) shall have jurisdiction to deal with or to decide any legal issue or dispute whatsoever arising out of this tender.</w:t>
      </w:r>
    </w:p>
    <w:p w14:paraId="608BADE9" w14:textId="77777777" w:rsidR="009603FE" w:rsidRDefault="009603FE" w:rsidP="009603FE">
      <w:pPr>
        <w:ind w:right="56"/>
        <w:jc w:val="both"/>
        <w:rPr>
          <w:rFonts w:ascii="Arial Narrow" w:hAnsi="Arial Narrow" w:cs="Arial"/>
          <w:b/>
          <w:szCs w:val="24"/>
        </w:rPr>
      </w:pPr>
    </w:p>
    <w:p w14:paraId="699BAB31" w14:textId="77777777" w:rsidR="009603FE" w:rsidRDefault="009603FE" w:rsidP="009603FE">
      <w:pPr>
        <w:ind w:left="720" w:right="56"/>
        <w:jc w:val="both"/>
        <w:rPr>
          <w:rFonts w:ascii="Arial Narrow" w:hAnsi="Arial Narrow" w:cs="Arial"/>
          <w:b/>
          <w:szCs w:val="24"/>
        </w:rPr>
      </w:pPr>
      <w:r>
        <w:rPr>
          <w:rFonts w:ascii="Arial Narrow" w:hAnsi="Arial Narrow" w:cs="Arial"/>
          <w:b/>
          <w:szCs w:val="24"/>
        </w:rPr>
        <w:t xml:space="preserve">In case of any clarifications w.r.t the tender, Email may please be forwarded vide Email to </w:t>
      </w:r>
      <w:hyperlink r:id="rId27" w:history="1">
        <w:r w:rsidRPr="00341E35">
          <w:rPr>
            <w:rStyle w:val="Hyperlink"/>
            <w:rFonts w:ascii="Arial Narrow" w:hAnsi="Arial Narrow" w:cs="Arial"/>
            <w:b/>
            <w:szCs w:val="24"/>
          </w:rPr>
          <w:t>purchase1-os@irel.co.in</w:t>
        </w:r>
      </w:hyperlink>
      <w:r>
        <w:rPr>
          <w:rFonts w:ascii="Arial Narrow" w:hAnsi="Arial Narrow" w:cs="Arial"/>
          <w:b/>
          <w:szCs w:val="24"/>
        </w:rPr>
        <w:t xml:space="preserve">. </w:t>
      </w:r>
    </w:p>
    <w:p w14:paraId="1403780E" w14:textId="77777777" w:rsidR="009603FE" w:rsidRDefault="009603FE" w:rsidP="009603FE">
      <w:pPr>
        <w:rPr>
          <w:rFonts w:ascii="Arial Narrow" w:hAnsi="Arial Narrow" w:cs="Arial"/>
          <w:b/>
          <w:szCs w:val="24"/>
        </w:rPr>
      </w:pPr>
      <w:r>
        <w:rPr>
          <w:rFonts w:ascii="Arial Narrow" w:hAnsi="Arial Narrow" w:cs="Arial"/>
          <w:b/>
          <w:szCs w:val="24"/>
        </w:rPr>
        <w:br w:type="page"/>
      </w:r>
      <w:r>
        <w:rPr>
          <w:rFonts w:ascii="Arial Narrow" w:hAnsi="Arial Narrow" w:cs="Arial"/>
          <w:b/>
          <w:szCs w:val="24"/>
        </w:rPr>
        <w:lastRenderedPageBreak/>
        <w:t>14.0</w:t>
      </w:r>
      <w:r>
        <w:rPr>
          <w:rFonts w:ascii="Arial Narrow" w:hAnsi="Arial Narrow" w:cs="Arial"/>
          <w:szCs w:val="24"/>
        </w:rPr>
        <w:t xml:space="preserve">     </w:t>
      </w:r>
      <w:r>
        <w:rPr>
          <w:rFonts w:ascii="Arial Narrow" w:hAnsi="Arial Narrow" w:cs="Arial"/>
          <w:b/>
          <w:szCs w:val="24"/>
          <w:u w:val="single"/>
        </w:rPr>
        <w:t>ETHICS IN TENDERING &amp; OTHER BUSINESS DEALINGS</w:t>
      </w:r>
    </w:p>
    <w:p w14:paraId="64217139" w14:textId="77777777" w:rsidR="009603FE" w:rsidRDefault="009603FE" w:rsidP="009603FE">
      <w:pPr>
        <w:pStyle w:val="BodyText"/>
        <w:ind w:left="720" w:right="58"/>
        <w:rPr>
          <w:rFonts w:ascii="Arial Narrow" w:hAnsi="Arial Narrow" w:cs="Arial"/>
          <w:szCs w:val="24"/>
        </w:rPr>
      </w:pPr>
      <w:r>
        <w:rPr>
          <w:rFonts w:ascii="Arial Narrow" w:hAnsi="Arial Narrow" w:cs="Arial"/>
          <w:szCs w:val="24"/>
        </w:rPr>
        <w:t>IREL(India)Limited, a Government of India Undertaking, under the administrative control of Department of Atomic Energy is doing its business as per the rules and regulation of the Public Sector Undertaking and other statutory agencies. The business is done in an ethical, rational &amp; impartial manner with good Corporate Governance.</w:t>
      </w:r>
    </w:p>
    <w:p w14:paraId="72018420" w14:textId="77777777" w:rsidR="009603FE" w:rsidRDefault="009603FE" w:rsidP="009603FE">
      <w:pPr>
        <w:pStyle w:val="Footer"/>
        <w:ind w:right="58"/>
        <w:jc w:val="both"/>
        <w:rPr>
          <w:rFonts w:ascii="Arial Narrow" w:hAnsi="Arial Narrow" w:cs="Arial"/>
          <w:b/>
          <w:szCs w:val="24"/>
        </w:rPr>
      </w:pPr>
    </w:p>
    <w:p w14:paraId="3F36B975" w14:textId="77777777" w:rsidR="009603FE" w:rsidRDefault="009603FE" w:rsidP="009603FE">
      <w:pPr>
        <w:ind w:left="720" w:right="58"/>
        <w:jc w:val="both"/>
        <w:rPr>
          <w:rFonts w:ascii="Arial Narrow" w:hAnsi="Arial Narrow" w:cs="Arial"/>
          <w:szCs w:val="24"/>
        </w:rPr>
      </w:pPr>
      <w:r>
        <w:rPr>
          <w:rFonts w:ascii="Arial Narrow" w:hAnsi="Arial Narrow" w:cs="Arial"/>
          <w:szCs w:val="24"/>
        </w:rPr>
        <w:t xml:space="preserve">In our Endeavour to be more transparent in our dealings and to support our ideology all Vendors, Customers and Business Partners are requested not to provide any gift and /or inducement to any of our employees for securing/being granted </w:t>
      </w:r>
      <w:proofErr w:type="spellStart"/>
      <w:r>
        <w:rPr>
          <w:rFonts w:ascii="Arial Narrow" w:hAnsi="Arial Narrow" w:cs="Arial"/>
          <w:szCs w:val="24"/>
        </w:rPr>
        <w:t>favour</w:t>
      </w:r>
      <w:proofErr w:type="spellEnd"/>
      <w:r>
        <w:rPr>
          <w:rFonts w:ascii="Arial Narrow" w:hAnsi="Arial Narrow" w:cs="Arial"/>
          <w:szCs w:val="24"/>
        </w:rPr>
        <w:t xml:space="preserve"> in dealings with our Company. In assurance of your commitment to the aforesaid, it will be highly appreciated if you fill up, sign and abide by the attached undertaking.</w:t>
      </w:r>
    </w:p>
    <w:p w14:paraId="3175A4D5" w14:textId="77777777" w:rsidR="009603FE" w:rsidRDefault="009603FE" w:rsidP="009603FE">
      <w:pPr>
        <w:ind w:right="58"/>
        <w:jc w:val="both"/>
        <w:rPr>
          <w:rFonts w:ascii="Arial Narrow" w:hAnsi="Arial Narrow" w:cs="Arial"/>
          <w:szCs w:val="24"/>
        </w:rPr>
      </w:pPr>
    </w:p>
    <w:p w14:paraId="0941455E" w14:textId="77777777" w:rsidR="009603FE" w:rsidRDefault="009603FE" w:rsidP="009603FE">
      <w:pPr>
        <w:pStyle w:val="BodyText"/>
        <w:ind w:left="720" w:right="58"/>
        <w:rPr>
          <w:rFonts w:ascii="Arial Narrow" w:hAnsi="Arial Narrow" w:cs="Arial"/>
          <w:szCs w:val="24"/>
        </w:rPr>
      </w:pPr>
      <w:r>
        <w:rPr>
          <w:rFonts w:ascii="Arial Narrow" w:hAnsi="Arial Narrow" w:cs="Arial"/>
          <w:szCs w:val="24"/>
        </w:rPr>
        <w:t>Report of any gifts and /or inducements sought by any employee of the company (IREL(India)Limited) should be immediately reported to any one of the following:</w:t>
      </w:r>
    </w:p>
    <w:p w14:paraId="280ECD4A" w14:textId="77777777" w:rsidR="009603FE" w:rsidRDefault="009603FE" w:rsidP="009603FE">
      <w:pPr>
        <w:ind w:right="58"/>
        <w:jc w:val="both"/>
        <w:rPr>
          <w:rFonts w:ascii="Arial Narrow" w:hAnsi="Arial Narrow" w:cs="Arial"/>
          <w:szCs w:val="24"/>
        </w:rPr>
      </w:pPr>
    </w:p>
    <w:tbl>
      <w:tblPr>
        <w:tblW w:w="931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4967"/>
      </w:tblGrid>
      <w:tr w:rsidR="009603FE" w14:paraId="15A7ABE5" w14:textId="77777777" w:rsidTr="00C7599F">
        <w:trPr>
          <w:trHeight w:val="1540"/>
        </w:trPr>
        <w:tc>
          <w:tcPr>
            <w:tcW w:w="4350" w:type="dxa"/>
            <w:tcBorders>
              <w:top w:val="single" w:sz="4" w:space="0" w:color="auto"/>
              <w:left w:val="single" w:sz="4" w:space="0" w:color="auto"/>
              <w:bottom w:val="single" w:sz="4" w:space="0" w:color="auto"/>
              <w:right w:val="single" w:sz="4" w:space="0" w:color="auto"/>
            </w:tcBorders>
          </w:tcPr>
          <w:p w14:paraId="5AE654D1" w14:textId="77777777" w:rsidR="009603FE" w:rsidRDefault="009603FE" w:rsidP="00C7599F">
            <w:pPr>
              <w:ind w:right="58"/>
              <w:jc w:val="center"/>
              <w:rPr>
                <w:rFonts w:ascii="Arial Narrow" w:hAnsi="Arial Narrow" w:cs="Arial"/>
                <w:szCs w:val="24"/>
              </w:rPr>
            </w:pPr>
            <w:r>
              <w:rPr>
                <w:rFonts w:ascii="Arial Narrow" w:hAnsi="Arial Narrow" w:cs="Arial"/>
                <w:b/>
                <w:bCs/>
                <w:szCs w:val="24"/>
              </w:rPr>
              <w:t>Chairman &amp; MD</w:t>
            </w:r>
            <w:r>
              <w:rPr>
                <w:rFonts w:ascii="Arial Narrow" w:hAnsi="Arial Narrow" w:cs="Arial"/>
                <w:szCs w:val="24"/>
              </w:rPr>
              <w:t xml:space="preserve">                                                  IREL(India)Limited                                       1207 VS </w:t>
            </w:r>
            <w:proofErr w:type="spellStart"/>
            <w:proofErr w:type="gramStart"/>
            <w:r>
              <w:rPr>
                <w:rFonts w:ascii="Arial Narrow" w:hAnsi="Arial Narrow" w:cs="Arial"/>
                <w:szCs w:val="24"/>
              </w:rPr>
              <w:t>Marg,Prabhadevi</w:t>
            </w:r>
            <w:proofErr w:type="spellEnd"/>
            <w:proofErr w:type="gramEnd"/>
          </w:p>
          <w:p w14:paraId="5150B3F6" w14:textId="77777777" w:rsidR="009603FE" w:rsidRDefault="009603FE" w:rsidP="00C7599F">
            <w:pPr>
              <w:tabs>
                <w:tab w:val="center" w:pos="5040"/>
              </w:tabs>
              <w:ind w:right="58"/>
              <w:jc w:val="center"/>
              <w:rPr>
                <w:rFonts w:ascii="Arial Narrow" w:hAnsi="Arial Narrow" w:cs="Arial"/>
                <w:szCs w:val="24"/>
              </w:rPr>
            </w:pPr>
            <w:r>
              <w:rPr>
                <w:rFonts w:ascii="Arial Narrow" w:hAnsi="Arial Narrow" w:cs="Arial"/>
                <w:szCs w:val="24"/>
              </w:rPr>
              <w:t>Mumbai 400 028</w:t>
            </w:r>
          </w:p>
          <w:p w14:paraId="2014BCA3" w14:textId="77777777" w:rsidR="009603FE" w:rsidRDefault="009603FE" w:rsidP="00C7599F">
            <w:pPr>
              <w:tabs>
                <w:tab w:val="center" w:pos="5040"/>
              </w:tabs>
              <w:ind w:right="58"/>
              <w:jc w:val="center"/>
              <w:rPr>
                <w:rFonts w:ascii="Arial Narrow" w:hAnsi="Arial Narrow" w:cs="Arial"/>
                <w:szCs w:val="24"/>
              </w:rPr>
            </w:pPr>
            <w:r>
              <w:rPr>
                <w:rFonts w:ascii="Arial Narrow" w:hAnsi="Arial Narrow" w:cs="Arial"/>
                <w:szCs w:val="24"/>
              </w:rPr>
              <w:t>Ph.022-24225778</w:t>
            </w:r>
          </w:p>
          <w:p w14:paraId="56956BA4" w14:textId="77777777" w:rsidR="009603FE" w:rsidRDefault="009603FE" w:rsidP="00C7599F">
            <w:pPr>
              <w:ind w:right="58"/>
              <w:jc w:val="center"/>
              <w:rPr>
                <w:rFonts w:ascii="Arial Narrow" w:hAnsi="Arial Narrow" w:cs="Arial"/>
                <w:szCs w:val="24"/>
              </w:rPr>
            </w:pPr>
            <w:r>
              <w:rPr>
                <w:rFonts w:ascii="Arial Narrow" w:hAnsi="Arial Narrow" w:cs="Arial"/>
                <w:szCs w:val="24"/>
              </w:rPr>
              <w:t xml:space="preserve">Email: </w:t>
            </w:r>
            <w:hyperlink r:id="rId28" w:history="1">
              <w:r>
                <w:rPr>
                  <w:rStyle w:val="Hyperlink"/>
                  <w:rFonts w:ascii="Arial Narrow" w:hAnsi="Arial Narrow" w:cs="Arial"/>
                  <w:szCs w:val="24"/>
                </w:rPr>
                <w:t>cmd@irel.co.in</w:t>
              </w:r>
            </w:hyperlink>
            <w:r>
              <w:rPr>
                <w:rFonts w:ascii="Arial Narrow" w:hAnsi="Arial Narrow" w:cs="Arial"/>
                <w:szCs w:val="24"/>
              </w:rPr>
              <w:t xml:space="preserve"> </w:t>
            </w:r>
          </w:p>
        </w:tc>
        <w:tc>
          <w:tcPr>
            <w:tcW w:w="4967" w:type="dxa"/>
            <w:tcBorders>
              <w:top w:val="single" w:sz="4" w:space="0" w:color="auto"/>
              <w:left w:val="single" w:sz="4" w:space="0" w:color="auto"/>
              <w:bottom w:val="single" w:sz="4" w:space="0" w:color="auto"/>
              <w:right w:val="single" w:sz="4" w:space="0" w:color="auto"/>
            </w:tcBorders>
          </w:tcPr>
          <w:p w14:paraId="3D4F55C9" w14:textId="77777777" w:rsidR="009603FE" w:rsidRDefault="009603FE" w:rsidP="00C7599F">
            <w:pPr>
              <w:ind w:right="58"/>
              <w:jc w:val="center"/>
              <w:rPr>
                <w:rFonts w:ascii="Arial Narrow" w:hAnsi="Arial Narrow" w:cs="Arial"/>
                <w:b/>
                <w:bCs/>
                <w:szCs w:val="24"/>
              </w:rPr>
            </w:pPr>
            <w:r>
              <w:rPr>
                <w:rFonts w:ascii="Arial Narrow" w:hAnsi="Arial Narrow" w:cs="Arial"/>
                <w:b/>
                <w:bCs/>
                <w:szCs w:val="24"/>
              </w:rPr>
              <w:t>Chief Vigilance Officer</w:t>
            </w:r>
          </w:p>
          <w:p w14:paraId="279AC661" w14:textId="77777777" w:rsidR="009603FE" w:rsidRDefault="009603FE" w:rsidP="00C7599F">
            <w:pPr>
              <w:ind w:right="58"/>
              <w:jc w:val="center"/>
              <w:rPr>
                <w:rFonts w:ascii="Arial Narrow" w:hAnsi="Arial Narrow" w:cs="Arial"/>
                <w:szCs w:val="24"/>
              </w:rPr>
            </w:pPr>
            <w:r>
              <w:rPr>
                <w:rFonts w:ascii="Arial Narrow" w:hAnsi="Arial Narrow" w:cs="Arial"/>
                <w:szCs w:val="24"/>
              </w:rPr>
              <w:t>IREL(India)Limited</w:t>
            </w:r>
          </w:p>
          <w:p w14:paraId="77B94037" w14:textId="77777777" w:rsidR="009603FE" w:rsidRDefault="009603FE" w:rsidP="00C7599F">
            <w:pPr>
              <w:ind w:right="58"/>
              <w:jc w:val="center"/>
              <w:rPr>
                <w:rFonts w:ascii="Arial Narrow" w:hAnsi="Arial Narrow" w:cs="Arial"/>
                <w:szCs w:val="24"/>
              </w:rPr>
            </w:pPr>
            <w:r>
              <w:rPr>
                <w:rFonts w:ascii="Arial Narrow" w:hAnsi="Arial Narrow" w:cs="Arial"/>
                <w:szCs w:val="24"/>
              </w:rPr>
              <w:t xml:space="preserve">1207 VS </w:t>
            </w:r>
            <w:proofErr w:type="spellStart"/>
            <w:proofErr w:type="gramStart"/>
            <w:r>
              <w:rPr>
                <w:rFonts w:ascii="Arial Narrow" w:hAnsi="Arial Narrow" w:cs="Arial"/>
                <w:szCs w:val="24"/>
              </w:rPr>
              <w:t>Marg,Prabhadevi</w:t>
            </w:r>
            <w:proofErr w:type="spellEnd"/>
            <w:proofErr w:type="gramEnd"/>
          </w:p>
          <w:p w14:paraId="18E17B0A" w14:textId="77777777" w:rsidR="009603FE" w:rsidRDefault="009603FE" w:rsidP="00C7599F">
            <w:pPr>
              <w:tabs>
                <w:tab w:val="center" w:pos="5040"/>
              </w:tabs>
              <w:ind w:right="58"/>
              <w:jc w:val="center"/>
              <w:rPr>
                <w:rFonts w:ascii="Arial Narrow" w:hAnsi="Arial Narrow" w:cs="Arial"/>
                <w:szCs w:val="24"/>
              </w:rPr>
            </w:pPr>
            <w:proofErr w:type="gramStart"/>
            <w:r>
              <w:rPr>
                <w:rFonts w:ascii="Arial Narrow" w:hAnsi="Arial Narrow" w:cs="Arial"/>
                <w:szCs w:val="24"/>
              </w:rPr>
              <w:t>Mumbai  400</w:t>
            </w:r>
            <w:proofErr w:type="gramEnd"/>
            <w:r>
              <w:rPr>
                <w:rFonts w:ascii="Arial Narrow" w:hAnsi="Arial Narrow" w:cs="Arial"/>
                <w:szCs w:val="24"/>
              </w:rPr>
              <w:t xml:space="preserve"> 028</w:t>
            </w:r>
          </w:p>
          <w:p w14:paraId="1D39E841" w14:textId="77777777" w:rsidR="009603FE" w:rsidRDefault="009603FE" w:rsidP="00C7599F">
            <w:pPr>
              <w:tabs>
                <w:tab w:val="center" w:pos="5040"/>
              </w:tabs>
              <w:ind w:right="58"/>
              <w:jc w:val="center"/>
              <w:rPr>
                <w:rFonts w:ascii="Arial Narrow" w:hAnsi="Arial Narrow" w:cs="Arial"/>
                <w:szCs w:val="24"/>
              </w:rPr>
            </w:pPr>
            <w:r>
              <w:rPr>
                <w:rFonts w:ascii="Arial Narrow" w:hAnsi="Arial Narrow" w:cs="Arial"/>
                <w:szCs w:val="24"/>
              </w:rPr>
              <w:t>Ph.022-24221068</w:t>
            </w:r>
          </w:p>
          <w:p w14:paraId="518FD33D" w14:textId="77777777" w:rsidR="009603FE" w:rsidRDefault="009603FE" w:rsidP="00C7599F">
            <w:pPr>
              <w:ind w:right="58"/>
              <w:jc w:val="center"/>
              <w:rPr>
                <w:rFonts w:ascii="Arial Narrow" w:hAnsi="Arial Narrow" w:cs="Arial"/>
                <w:szCs w:val="24"/>
              </w:rPr>
            </w:pPr>
            <w:r>
              <w:rPr>
                <w:rFonts w:ascii="Arial Narrow" w:hAnsi="Arial Narrow" w:cs="Arial"/>
                <w:szCs w:val="24"/>
              </w:rPr>
              <w:t xml:space="preserve">Email: </w:t>
            </w:r>
            <w:hyperlink r:id="rId29" w:history="1">
              <w:r>
                <w:rPr>
                  <w:rStyle w:val="Hyperlink"/>
                  <w:rFonts w:ascii="Arial Narrow" w:hAnsi="Arial Narrow" w:cs="Arial"/>
                  <w:szCs w:val="24"/>
                </w:rPr>
                <w:t>cvo@irel.co.in</w:t>
              </w:r>
            </w:hyperlink>
            <w:r>
              <w:rPr>
                <w:rFonts w:ascii="Arial Narrow" w:hAnsi="Arial Narrow" w:cs="Arial"/>
                <w:szCs w:val="24"/>
              </w:rPr>
              <w:t xml:space="preserve"> </w:t>
            </w:r>
          </w:p>
        </w:tc>
      </w:tr>
      <w:tr w:rsidR="009603FE" w14:paraId="1E141ED4" w14:textId="77777777" w:rsidTr="00C7599F">
        <w:trPr>
          <w:cantSplit/>
          <w:trHeight w:val="1412"/>
        </w:trPr>
        <w:tc>
          <w:tcPr>
            <w:tcW w:w="9317" w:type="dxa"/>
            <w:gridSpan w:val="2"/>
            <w:tcBorders>
              <w:top w:val="single" w:sz="4" w:space="0" w:color="auto"/>
              <w:left w:val="single" w:sz="4" w:space="0" w:color="auto"/>
              <w:bottom w:val="single" w:sz="4" w:space="0" w:color="auto"/>
              <w:right w:val="single" w:sz="4" w:space="0" w:color="auto"/>
            </w:tcBorders>
          </w:tcPr>
          <w:p w14:paraId="5C7A36C6" w14:textId="77777777" w:rsidR="009603FE" w:rsidRDefault="009603FE" w:rsidP="00C7599F">
            <w:pPr>
              <w:tabs>
                <w:tab w:val="left" w:pos="3705"/>
              </w:tabs>
              <w:ind w:right="58"/>
              <w:jc w:val="center"/>
              <w:rPr>
                <w:rFonts w:ascii="Arial Narrow" w:hAnsi="Arial Narrow" w:cs="Arial"/>
                <w:szCs w:val="24"/>
              </w:rPr>
            </w:pPr>
            <w:r>
              <w:rPr>
                <w:rFonts w:ascii="Arial Narrow" w:hAnsi="Arial Narrow" w:cs="Arial"/>
                <w:szCs w:val="24"/>
              </w:rPr>
              <w:t>or</w:t>
            </w:r>
          </w:p>
          <w:p w14:paraId="579427D0" w14:textId="77777777" w:rsidR="009603FE" w:rsidRDefault="009603FE" w:rsidP="00C7599F">
            <w:pPr>
              <w:tabs>
                <w:tab w:val="left" w:pos="3705"/>
              </w:tabs>
              <w:ind w:right="58"/>
              <w:jc w:val="center"/>
              <w:rPr>
                <w:rFonts w:ascii="Arial Narrow" w:hAnsi="Arial Narrow" w:cs="Arial"/>
                <w:b/>
                <w:bCs/>
                <w:szCs w:val="24"/>
              </w:rPr>
            </w:pPr>
            <w:r>
              <w:rPr>
                <w:rFonts w:ascii="Arial Narrow" w:hAnsi="Arial Narrow" w:cs="Arial"/>
                <w:b/>
                <w:bCs/>
                <w:szCs w:val="24"/>
              </w:rPr>
              <w:t>Sri C V R Murty,</w:t>
            </w:r>
          </w:p>
          <w:p w14:paraId="69C84741" w14:textId="77777777" w:rsidR="009603FE" w:rsidRDefault="009603FE" w:rsidP="00C7599F">
            <w:pPr>
              <w:tabs>
                <w:tab w:val="left" w:pos="3705"/>
              </w:tabs>
              <w:ind w:right="58"/>
              <w:jc w:val="center"/>
              <w:rPr>
                <w:rFonts w:ascii="Arial Narrow" w:hAnsi="Arial Narrow" w:cs="Arial"/>
                <w:b/>
                <w:bCs/>
                <w:szCs w:val="24"/>
              </w:rPr>
            </w:pPr>
            <w:r>
              <w:rPr>
                <w:rFonts w:ascii="Arial Narrow" w:hAnsi="Arial Narrow" w:cs="Arial"/>
                <w:b/>
                <w:bCs/>
                <w:szCs w:val="24"/>
              </w:rPr>
              <w:t>GM &amp; Head, OSCOM</w:t>
            </w:r>
          </w:p>
          <w:p w14:paraId="436269A5" w14:textId="77777777" w:rsidR="009603FE" w:rsidRDefault="009603FE" w:rsidP="00C7599F">
            <w:pPr>
              <w:tabs>
                <w:tab w:val="left" w:pos="3705"/>
              </w:tabs>
              <w:ind w:right="58"/>
              <w:jc w:val="center"/>
              <w:rPr>
                <w:rFonts w:ascii="Arial Narrow" w:hAnsi="Arial Narrow" w:cs="Arial"/>
                <w:szCs w:val="24"/>
              </w:rPr>
            </w:pPr>
            <w:r>
              <w:rPr>
                <w:rFonts w:ascii="Arial Narrow" w:hAnsi="Arial Narrow" w:cs="Arial"/>
                <w:szCs w:val="24"/>
              </w:rPr>
              <w:t>IREL(India)Limited, OSCOM,</w:t>
            </w:r>
          </w:p>
          <w:p w14:paraId="317BC166" w14:textId="77777777" w:rsidR="009603FE" w:rsidRDefault="009603FE" w:rsidP="00C7599F">
            <w:pPr>
              <w:tabs>
                <w:tab w:val="left" w:pos="3705"/>
              </w:tabs>
              <w:ind w:right="58"/>
              <w:jc w:val="center"/>
              <w:rPr>
                <w:rFonts w:ascii="Arial Narrow" w:hAnsi="Arial Narrow" w:cs="Arial"/>
                <w:szCs w:val="24"/>
                <w:lang w:val="it-IT"/>
              </w:rPr>
            </w:pPr>
            <w:r>
              <w:rPr>
                <w:rFonts w:ascii="Arial Narrow" w:hAnsi="Arial Narrow" w:cs="Arial"/>
                <w:szCs w:val="24"/>
                <w:lang w:val="it-IT"/>
              </w:rPr>
              <w:t>PO-Matikhalo, Dist-Ganjam, Orissa-761045.</w:t>
            </w:r>
          </w:p>
          <w:p w14:paraId="73B73374" w14:textId="77777777" w:rsidR="009603FE" w:rsidRDefault="009603FE" w:rsidP="00C7599F">
            <w:pPr>
              <w:tabs>
                <w:tab w:val="left" w:pos="3705"/>
              </w:tabs>
              <w:ind w:right="58"/>
              <w:jc w:val="center"/>
              <w:rPr>
                <w:rFonts w:ascii="Arial Narrow" w:hAnsi="Arial Narrow" w:cs="Arial"/>
                <w:szCs w:val="24"/>
              </w:rPr>
            </w:pPr>
            <w:r>
              <w:rPr>
                <w:rFonts w:ascii="Arial Narrow" w:hAnsi="Arial Narrow" w:cs="Arial"/>
                <w:szCs w:val="24"/>
              </w:rPr>
              <w:t>Ph: 06811-257890-95</w:t>
            </w:r>
          </w:p>
          <w:p w14:paraId="563DDB55" w14:textId="77777777" w:rsidR="009603FE" w:rsidRDefault="009603FE" w:rsidP="00C7599F">
            <w:pPr>
              <w:tabs>
                <w:tab w:val="left" w:pos="3705"/>
              </w:tabs>
              <w:ind w:right="58"/>
              <w:jc w:val="center"/>
              <w:rPr>
                <w:rFonts w:ascii="Arial Narrow" w:hAnsi="Arial Narrow" w:cs="Arial"/>
                <w:b/>
                <w:bCs/>
                <w:szCs w:val="24"/>
              </w:rPr>
            </w:pPr>
            <w:r>
              <w:rPr>
                <w:rFonts w:ascii="Arial Narrow" w:hAnsi="Arial Narrow" w:cs="Arial"/>
                <w:szCs w:val="24"/>
              </w:rPr>
              <w:t xml:space="preserve">Email: </w:t>
            </w:r>
            <w:hyperlink r:id="rId30" w:history="1">
              <w:r>
                <w:rPr>
                  <w:rStyle w:val="Hyperlink"/>
                  <w:rFonts w:ascii="Arial Narrow" w:hAnsi="Arial Narrow" w:cs="Arial"/>
                  <w:szCs w:val="24"/>
                </w:rPr>
                <w:t>head-ireo@irel.co.in</w:t>
              </w:r>
            </w:hyperlink>
            <w:r>
              <w:rPr>
                <w:rFonts w:ascii="Arial Narrow" w:hAnsi="Arial Narrow" w:cs="Arial"/>
                <w:szCs w:val="24"/>
              </w:rPr>
              <w:t xml:space="preserve"> </w:t>
            </w:r>
          </w:p>
        </w:tc>
      </w:tr>
    </w:tbl>
    <w:p w14:paraId="04EF616B" w14:textId="77777777" w:rsidR="009603FE" w:rsidRDefault="009603FE" w:rsidP="009603FE">
      <w:pPr>
        <w:ind w:right="58"/>
        <w:jc w:val="both"/>
        <w:rPr>
          <w:rFonts w:ascii="Arial Narrow" w:hAnsi="Arial Narrow" w:cs="Arial"/>
          <w:szCs w:val="24"/>
        </w:rPr>
      </w:pPr>
    </w:p>
    <w:p w14:paraId="6E78F466" w14:textId="77777777" w:rsidR="009603FE" w:rsidRDefault="009603FE" w:rsidP="009603FE">
      <w:pPr>
        <w:pStyle w:val="BodyText"/>
        <w:ind w:left="720" w:right="58"/>
        <w:rPr>
          <w:rFonts w:ascii="Arial Narrow" w:hAnsi="Arial Narrow" w:cs="Arial"/>
          <w:szCs w:val="24"/>
        </w:rPr>
      </w:pPr>
      <w:r>
        <w:rPr>
          <w:rFonts w:ascii="Arial Narrow" w:hAnsi="Arial Narrow" w:cs="Arial"/>
          <w:szCs w:val="24"/>
        </w:rPr>
        <w:t>We assure you those complaints, if any, made by you on the subject will be kept confidential and fair investigation will be conducted and appropriate action will be taken. Similarly, we expect your commitment to the under taking and its violation will have consequences as per prevailing rule of the company.</w:t>
      </w:r>
    </w:p>
    <w:p w14:paraId="3144E58A" w14:textId="77777777" w:rsidR="009603FE" w:rsidRDefault="009603FE" w:rsidP="009603FE">
      <w:pPr>
        <w:ind w:right="58" w:firstLine="720"/>
        <w:jc w:val="both"/>
        <w:rPr>
          <w:rFonts w:ascii="Arial Narrow" w:hAnsi="Arial Narrow" w:cs="Arial"/>
          <w:bCs/>
          <w:szCs w:val="24"/>
        </w:rPr>
      </w:pPr>
    </w:p>
    <w:p w14:paraId="3B26BBF8" w14:textId="77777777" w:rsidR="009603FE" w:rsidRDefault="009603FE" w:rsidP="009603FE">
      <w:pPr>
        <w:ind w:right="58" w:firstLine="720"/>
        <w:jc w:val="right"/>
        <w:rPr>
          <w:rFonts w:ascii="Arial Narrow" w:hAnsi="Arial Narrow" w:cs="Arial"/>
          <w:bCs/>
          <w:szCs w:val="24"/>
        </w:rPr>
      </w:pPr>
      <w:r>
        <w:rPr>
          <w:rFonts w:ascii="Arial Narrow" w:hAnsi="Arial Narrow" w:cs="Arial"/>
          <w:bCs/>
          <w:szCs w:val="24"/>
        </w:rPr>
        <w:t>Thanking you,</w:t>
      </w:r>
    </w:p>
    <w:p w14:paraId="5805F4F4" w14:textId="77777777" w:rsidR="009603FE" w:rsidRDefault="009603FE" w:rsidP="009603FE">
      <w:pPr>
        <w:ind w:left="3600" w:right="58"/>
        <w:jc w:val="right"/>
        <w:rPr>
          <w:rFonts w:ascii="Arial Narrow" w:hAnsi="Arial Narrow" w:cs="Arial"/>
          <w:bCs/>
          <w:szCs w:val="24"/>
        </w:rPr>
      </w:pPr>
      <w:r>
        <w:rPr>
          <w:rFonts w:ascii="Arial Narrow" w:hAnsi="Arial Narrow" w:cs="Arial"/>
          <w:bCs/>
          <w:szCs w:val="24"/>
        </w:rPr>
        <w:t>For IREL(India)Limited,</w:t>
      </w:r>
    </w:p>
    <w:p w14:paraId="77932900" w14:textId="77777777" w:rsidR="009603FE" w:rsidRDefault="009603FE" w:rsidP="009603FE">
      <w:pPr>
        <w:pStyle w:val="Footer"/>
        <w:ind w:right="58"/>
        <w:jc w:val="both"/>
        <w:rPr>
          <w:rFonts w:ascii="Arial Narrow" w:hAnsi="Arial Narrow" w:cs="Arial"/>
          <w:b/>
          <w:bCs/>
          <w:szCs w:val="24"/>
        </w:rPr>
      </w:pPr>
      <w:r>
        <w:rPr>
          <w:rFonts w:ascii="Arial Narrow" w:hAnsi="Arial Narrow" w:cs="Arial"/>
          <w:b/>
          <w:bCs/>
          <w:szCs w:val="24"/>
        </w:rPr>
        <w:t xml:space="preserve">                                </w:t>
      </w:r>
    </w:p>
    <w:p w14:paraId="6398E892" w14:textId="77777777" w:rsidR="009603FE" w:rsidRDefault="009603FE" w:rsidP="009603FE">
      <w:pPr>
        <w:ind w:left="6480" w:right="58"/>
        <w:jc w:val="both"/>
        <w:rPr>
          <w:rFonts w:ascii="Arial Narrow" w:hAnsi="Arial Narrow" w:cs="Arial"/>
          <w:b/>
          <w:bCs/>
          <w:szCs w:val="24"/>
        </w:rPr>
      </w:pPr>
    </w:p>
    <w:p w14:paraId="7C1F27BD" w14:textId="77777777" w:rsidR="009603FE" w:rsidRDefault="009603FE" w:rsidP="009603FE">
      <w:pPr>
        <w:tabs>
          <w:tab w:val="left" w:pos="9754"/>
        </w:tabs>
        <w:ind w:left="6480" w:right="58"/>
        <w:jc w:val="both"/>
        <w:rPr>
          <w:rFonts w:ascii="Arial Narrow" w:hAnsi="Arial Narrow" w:cs="Arial"/>
          <w:b/>
          <w:bCs/>
          <w:szCs w:val="24"/>
        </w:rPr>
      </w:pPr>
      <w:r>
        <w:rPr>
          <w:rFonts w:ascii="Arial Narrow" w:hAnsi="Arial Narrow" w:cs="Arial"/>
          <w:b/>
          <w:bCs/>
          <w:szCs w:val="24"/>
        </w:rPr>
        <w:tab/>
        <w:t>Sd/</w:t>
      </w:r>
    </w:p>
    <w:p w14:paraId="524483C8" w14:textId="77777777" w:rsidR="009603FE" w:rsidRDefault="009603FE" w:rsidP="009603FE">
      <w:pPr>
        <w:ind w:left="6480" w:right="58"/>
        <w:jc w:val="both"/>
        <w:rPr>
          <w:rFonts w:ascii="Arial Narrow" w:hAnsi="Arial Narrow" w:cs="Arial"/>
          <w:b/>
          <w:bCs/>
          <w:szCs w:val="24"/>
        </w:rPr>
      </w:pPr>
    </w:p>
    <w:p w14:paraId="29806EE4" w14:textId="6C430546" w:rsidR="009603FE" w:rsidRDefault="009603FE" w:rsidP="009603FE">
      <w:pPr>
        <w:ind w:right="58"/>
        <w:jc w:val="right"/>
        <w:rPr>
          <w:rFonts w:ascii="Arial Narrow" w:hAnsi="Arial Narrow" w:cs="Arial"/>
          <w:b/>
          <w:bCs/>
          <w:szCs w:val="24"/>
        </w:rPr>
      </w:pPr>
      <w:r>
        <w:rPr>
          <w:rFonts w:ascii="Arial Narrow" w:hAnsi="Arial Narrow" w:cs="Arial"/>
          <w:b/>
          <w:bCs/>
          <w:szCs w:val="24"/>
        </w:rPr>
        <w:t>DGM-Tech (</w:t>
      </w:r>
      <w:r w:rsidR="00A00B7B">
        <w:rPr>
          <w:rFonts w:ascii="Arial Narrow" w:hAnsi="Arial Narrow" w:cs="Arial"/>
          <w:b/>
          <w:bCs/>
          <w:szCs w:val="24"/>
        </w:rPr>
        <w:t xml:space="preserve">Commercial / </w:t>
      </w:r>
      <w:r>
        <w:rPr>
          <w:rFonts w:ascii="Arial Narrow" w:hAnsi="Arial Narrow" w:cs="Arial"/>
          <w:b/>
          <w:bCs/>
          <w:szCs w:val="24"/>
        </w:rPr>
        <w:t xml:space="preserve">Purchase) </w:t>
      </w:r>
    </w:p>
    <w:p w14:paraId="3F2AF57F" w14:textId="77777777" w:rsidR="009603FE" w:rsidRDefault="009603FE" w:rsidP="009603FE">
      <w:pPr>
        <w:rPr>
          <w:rFonts w:ascii="Arial Narrow" w:hAnsi="Arial Narrow" w:cs="Arial"/>
          <w:b/>
          <w:bCs/>
          <w:szCs w:val="24"/>
        </w:rPr>
      </w:pPr>
      <w:r>
        <w:rPr>
          <w:rFonts w:ascii="Arial Narrow" w:hAnsi="Arial Narrow" w:cs="Arial"/>
          <w:b/>
          <w:bCs/>
          <w:szCs w:val="24"/>
        </w:rPr>
        <w:br w:type="page"/>
      </w:r>
    </w:p>
    <w:p w14:paraId="6E18ECB7" w14:textId="77777777" w:rsidR="009603FE" w:rsidRPr="00C3524E" w:rsidRDefault="009603FE" w:rsidP="009603FE">
      <w:pPr>
        <w:widowControl w:val="0"/>
        <w:tabs>
          <w:tab w:val="left" w:pos="1675"/>
          <w:tab w:val="left" w:pos="1676"/>
        </w:tabs>
        <w:autoSpaceDE w:val="0"/>
        <w:autoSpaceDN w:val="0"/>
        <w:spacing w:before="75"/>
        <w:ind w:left="595"/>
        <w:jc w:val="both"/>
        <w:rPr>
          <w:rStyle w:val="Emphasis"/>
          <w:rFonts w:ascii="Arial Narrow" w:hAnsi="Arial Narrow"/>
          <w:b/>
          <w:i w:val="0"/>
          <w:iCs w:val="0"/>
        </w:rPr>
      </w:pPr>
      <w:r w:rsidRPr="00C3524E">
        <w:rPr>
          <w:rStyle w:val="Emphasis"/>
          <w:rFonts w:ascii="Arial Narrow" w:hAnsi="Arial Narrow"/>
          <w:b/>
        </w:rPr>
        <w:lastRenderedPageBreak/>
        <w:t>15.0   UNDERTAKING TO BE SUBMITTED BY TENDERER</w:t>
      </w:r>
    </w:p>
    <w:p w14:paraId="4D3E11AE" w14:textId="77777777" w:rsidR="009603FE" w:rsidRDefault="009603FE" w:rsidP="009603FE">
      <w:pPr>
        <w:pStyle w:val="BodyText"/>
        <w:spacing w:before="4"/>
        <w:rPr>
          <w:rStyle w:val="Emphasis"/>
          <w:rFonts w:ascii="Arial Narrow" w:hAnsi="Arial Narrow"/>
          <w:i w:val="0"/>
          <w:iCs w:val="0"/>
          <w:szCs w:val="24"/>
        </w:rPr>
      </w:pPr>
    </w:p>
    <w:p w14:paraId="61391AF3" w14:textId="77777777" w:rsidR="009603FE" w:rsidRPr="00C3524E" w:rsidRDefault="009603FE" w:rsidP="009603FE">
      <w:pPr>
        <w:pStyle w:val="BodyText"/>
        <w:spacing w:before="105"/>
        <w:ind w:right="2424"/>
        <w:jc w:val="right"/>
        <w:rPr>
          <w:rStyle w:val="Emphasis"/>
          <w:rFonts w:ascii="Arial Narrow" w:hAnsi="Arial Narrow"/>
          <w:i w:val="0"/>
          <w:iCs w:val="0"/>
          <w:szCs w:val="24"/>
        </w:rPr>
      </w:pPr>
      <w:r w:rsidRPr="00C3524E">
        <w:rPr>
          <w:rStyle w:val="Emphasis"/>
          <w:rFonts w:ascii="Arial Narrow" w:hAnsi="Arial Narrow"/>
          <w:szCs w:val="24"/>
        </w:rPr>
        <w:t>Date:</w:t>
      </w:r>
    </w:p>
    <w:p w14:paraId="66CBB4D7" w14:textId="77777777" w:rsidR="009603FE" w:rsidRPr="00C3524E" w:rsidRDefault="009603FE" w:rsidP="009603FE">
      <w:pPr>
        <w:pStyle w:val="BodyText"/>
        <w:rPr>
          <w:rStyle w:val="Emphasis"/>
          <w:rFonts w:ascii="Arial Narrow" w:hAnsi="Arial Narrow"/>
          <w:i w:val="0"/>
          <w:iCs w:val="0"/>
          <w:szCs w:val="24"/>
        </w:rPr>
      </w:pPr>
    </w:p>
    <w:p w14:paraId="2FE590C5" w14:textId="77777777" w:rsidR="009603FE" w:rsidRPr="00C3524E" w:rsidRDefault="009603FE" w:rsidP="009603FE">
      <w:pPr>
        <w:pStyle w:val="BodyText"/>
        <w:spacing w:before="7"/>
        <w:rPr>
          <w:rStyle w:val="Emphasis"/>
          <w:rFonts w:ascii="Arial Narrow" w:hAnsi="Arial Narrow"/>
          <w:i w:val="0"/>
          <w:iCs w:val="0"/>
          <w:szCs w:val="24"/>
        </w:rPr>
      </w:pPr>
    </w:p>
    <w:p w14:paraId="14EFA84A" w14:textId="77777777" w:rsidR="009603FE" w:rsidRPr="00C3524E" w:rsidRDefault="009603FE" w:rsidP="009603FE">
      <w:pPr>
        <w:pStyle w:val="BodyText"/>
        <w:spacing w:before="106"/>
        <w:ind w:left="1188"/>
        <w:rPr>
          <w:rStyle w:val="Emphasis"/>
          <w:rFonts w:ascii="Arial Narrow" w:hAnsi="Arial Narrow"/>
          <w:i w:val="0"/>
          <w:iCs w:val="0"/>
          <w:szCs w:val="24"/>
        </w:rPr>
      </w:pPr>
      <w:r w:rsidRPr="00C3524E">
        <w:rPr>
          <w:rStyle w:val="Emphasis"/>
          <w:rFonts w:ascii="Arial Narrow" w:hAnsi="Arial Narrow"/>
          <w:szCs w:val="24"/>
        </w:rPr>
        <w:t>To</w:t>
      </w:r>
    </w:p>
    <w:p w14:paraId="4917E6BD" w14:textId="77777777" w:rsidR="009603FE" w:rsidRPr="00C3524E" w:rsidRDefault="009603FE" w:rsidP="009603FE">
      <w:pPr>
        <w:pStyle w:val="Heading2"/>
        <w:numPr>
          <w:ilvl w:val="0"/>
          <w:numId w:val="0"/>
        </w:numPr>
        <w:spacing w:before="6" w:line="247" w:lineRule="auto"/>
        <w:ind w:left="1865" w:right="5848"/>
        <w:rPr>
          <w:rStyle w:val="Emphasis"/>
          <w:rFonts w:ascii="Arial Narrow" w:hAnsi="Arial Narrow"/>
          <w:i w:val="0"/>
          <w:iCs w:val="0"/>
          <w:szCs w:val="24"/>
        </w:rPr>
      </w:pPr>
      <w:proofErr w:type="gramStart"/>
      <w:r w:rsidRPr="00C3524E">
        <w:rPr>
          <w:rStyle w:val="Emphasis"/>
          <w:rFonts w:ascii="Arial Narrow" w:hAnsi="Arial Narrow"/>
          <w:szCs w:val="24"/>
        </w:rPr>
        <w:t>M/</w:t>
      </w:r>
      <w:proofErr w:type="spellStart"/>
      <w:r w:rsidRPr="00C3524E">
        <w:rPr>
          <w:rStyle w:val="Emphasis"/>
          <w:rFonts w:ascii="Arial Narrow" w:hAnsi="Arial Narrow"/>
          <w:szCs w:val="24"/>
        </w:rPr>
        <w:t>s.IREL</w:t>
      </w:r>
      <w:proofErr w:type="spellEnd"/>
      <w:r w:rsidRPr="00C3524E">
        <w:rPr>
          <w:rStyle w:val="Emphasis"/>
          <w:rFonts w:ascii="Arial Narrow" w:hAnsi="Arial Narrow"/>
          <w:szCs w:val="24"/>
        </w:rPr>
        <w:t>(</w:t>
      </w:r>
      <w:proofErr w:type="gramEnd"/>
      <w:r w:rsidRPr="00C3524E">
        <w:rPr>
          <w:rStyle w:val="Emphasis"/>
          <w:rFonts w:ascii="Arial Narrow" w:hAnsi="Arial Narrow"/>
          <w:szCs w:val="24"/>
        </w:rPr>
        <w:t xml:space="preserve">India)Limited </w:t>
      </w:r>
      <w:proofErr w:type="gramStart"/>
      <w:r w:rsidRPr="00C3524E">
        <w:rPr>
          <w:rStyle w:val="Emphasis"/>
          <w:rFonts w:ascii="Arial Narrow" w:hAnsi="Arial Narrow"/>
          <w:szCs w:val="24"/>
        </w:rPr>
        <w:t>OSCOM,Matikhalo</w:t>
      </w:r>
      <w:proofErr w:type="gramEnd"/>
      <w:r w:rsidRPr="00C3524E">
        <w:rPr>
          <w:rStyle w:val="Emphasis"/>
          <w:rFonts w:ascii="Arial Narrow" w:hAnsi="Arial Narrow"/>
          <w:szCs w:val="24"/>
        </w:rPr>
        <w:t>-761045.</w:t>
      </w:r>
    </w:p>
    <w:p w14:paraId="34FBC1EB" w14:textId="77777777" w:rsidR="009603FE" w:rsidRPr="00C3524E" w:rsidRDefault="009603FE" w:rsidP="009603FE">
      <w:pPr>
        <w:pStyle w:val="BodyText"/>
        <w:spacing w:before="4"/>
        <w:rPr>
          <w:rStyle w:val="Emphasis"/>
          <w:rFonts w:ascii="Arial Narrow" w:hAnsi="Arial Narrow"/>
          <w:i w:val="0"/>
          <w:iCs w:val="0"/>
          <w:szCs w:val="24"/>
        </w:rPr>
      </w:pPr>
    </w:p>
    <w:p w14:paraId="394B255F" w14:textId="77777777" w:rsidR="009603FE" w:rsidRPr="00C3524E" w:rsidRDefault="009603FE" w:rsidP="009603FE">
      <w:pPr>
        <w:pStyle w:val="BodyText"/>
        <w:tabs>
          <w:tab w:val="left" w:leader="dot" w:pos="4442"/>
        </w:tabs>
        <w:spacing w:before="105"/>
        <w:ind w:left="1188"/>
        <w:rPr>
          <w:rStyle w:val="Emphasis"/>
          <w:rFonts w:ascii="Arial Narrow" w:hAnsi="Arial Narrow"/>
          <w:i w:val="0"/>
          <w:iCs w:val="0"/>
          <w:szCs w:val="24"/>
        </w:rPr>
      </w:pPr>
      <w:r w:rsidRPr="00C3524E">
        <w:rPr>
          <w:rStyle w:val="Emphasis"/>
          <w:rFonts w:ascii="Arial Narrow" w:hAnsi="Arial Narrow"/>
          <w:szCs w:val="24"/>
        </w:rPr>
        <w:t>I/ We</w:t>
      </w:r>
      <w:r w:rsidRPr="00C3524E">
        <w:rPr>
          <w:rStyle w:val="Emphasis"/>
          <w:rFonts w:ascii="Arial Narrow" w:hAnsi="Arial Narrow"/>
          <w:szCs w:val="24"/>
        </w:rPr>
        <w:tab/>
        <w:t>am/are a Vendor/ Customer of IREL(India)Limited.</w:t>
      </w:r>
    </w:p>
    <w:p w14:paraId="12E56E8D" w14:textId="77777777" w:rsidR="009603FE" w:rsidRPr="00C3524E" w:rsidRDefault="009603FE" w:rsidP="009603FE">
      <w:pPr>
        <w:pStyle w:val="BodyText"/>
        <w:spacing w:before="2"/>
        <w:rPr>
          <w:rStyle w:val="Emphasis"/>
          <w:rFonts w:ascii="Arial Narrow" w:hAnsi="Arial Narrow"/>
          <w:i w:val="0"/>
          <w:iCs w:val="0"/>
          <w:szCs w:val="24"/>
        </w:rPr>
      </w:pPr>
    </w:p>
    <w:p w14:paraId="06CEE42E" w14:textId="77777777" w:rsidR="009603FE" w:rsidRPr="00C3524E" w:rsidRDefault="009603FE" w:rsidP="009603FE">
      <w:pPr>
        <w:pStyle w:val="BodyText"/>
        <w:ind w:left="1188"/>
        <w:rPr>
          <w:rStyle w:val="Emphasis"/>
          <w:rFonts w:ascii="Arial Narrow" w:hAnsi="Arial Narrow"/>
          <w:i w:val="0"/>
          <w:iCs w:val="0"/>
          <w:szCs w:val="24"/>
        </w:rPr>
      </w:pPr>
      <w:r w:rsidRPr="00C3524E">
        <w:rPr>
          <w:rStyle w:val="Emphasis"/>
          <w:rFonts w:ascii="Arial Narrow" w:hAnsi="Arial Narrow"/>
          <w:szCs w:val="24"/>
        </w:rPr>
        <w:t>I/We agree and undertake:</w:t>
      </w:r>
    </w:p>
    <w:p w14:paraId="4A145ABA" w14:textId="77777777" w:rsidR="009603FE" w:rsidRPr="00C3524E" w:rsidRDefault="009603FE" w:rsidP="009603FE">
      <w:pPr>
        <w:pStyle w:val="BodyText"/>
        <w:spacing w:before="4"/>
        <w:rPr>
          <w:rStyle w:val="Emphasis"/>
          <w:rFonts w:ascii="Arial Narrow" w:hAnsi="Arial Narrow"/>
          <w:i w:val="0"/>
          <w:iCs w:val="0"/>
          <w:szCs w:val="24"/>
        </w:rPr>
      </w:pPr>
    </w:p>
    <w:p w14:paraId="09E97D3F" w14:textId="77777777" w:rsidR="009603FE" w:rsidRPr="00C3524E" w:rsidRDefault="009603FE" w:rsidP="009603FE">
      <w:pPr>
        <w:pStyle w:val="ListParagraph"/>
        <w:widowControl w:val="0"/>
        <w:numPr>
          <w:ilvl w:val="2"/>
          <w:numId w:val="8"/>
        </w:numPr>
        <w:tabs>
          <w:tab w:val="left" w:pos="1446"/>
        </w:tabs>
        <w:autoSpaceDE w:val="0"/>
        <w:autoSpaceDN w:val="0"/>
        <w:spacing w:line="247" w:lineRule="auto"/>
        <w:ind w:right="483"/>
        <w:jc w:val="both"/>
        <w:rPr>
          <w:rStyle w:val="Emphasis"/>
          <w:rFonts w:ascii="Arial Narrow" w:hAnsi="Arial Narrow"/>
          <w:i w:val="0"/>
          <w:iCs w:val="0"/>
        </w:rPr>
      </w:pPr>
      <w:r w:rsidRPr="00C3524E">
        <w:rPr>
          <w:rStyle w:val="Emphasis"/>
          <w:rFonts w:ascii="Arial Narrow" w:hAnsi="Arial Narrow"/>
        </w:rPr>
        <w:t xml:space="preserve">Not to provide any gift and/ or inducement to any employee of the company in connection with securing/ being granted </w:t>
      </w:r>
      <w:proofErr w:type="spellStart"/>
      <w:r w:rsidRPr="00C3524E">
        <w:rPr>
          <w:rStyle w:val="Emphasis"/>
          <w:rFonts w:ascii="Arial Narrow" w:hAnsi="Arial Narrow"/>
        </w:rPr>
        <w:t>favour</w:t>
      </w:r>
      <w:proofErr w:type="spellEnd"/>
      <w:r w:rsidRPr="00C3524E">
        <w:rPr>
          <w:rStyle w:val="Emphasis"/>
          <w:rFonts w:ascii="Arial Narrow" w:hAnsi="Arial Narrow"/>
        </w:rPr>
        <w:t>(s) in my/our dealings with the company and its field Unit namely OSCOM at Orissa,</w:t>
      </w:r>
    </w:p>
    <w:p w14:paraId="5D768E09" w14:textId="77777777" w:rsidR="009603FE" w:rsidRPr="00C3524E" w:rsidRDefault="009603FE" w:rsidP="009603FE">
      <w:pPr>
        <w:pStyle w:val="ListParagraph"/>
        <w:widowControl w:val="0"/>
        <w:numPr>
          <w:ilvl w:val="2"/>
          <w:numId w:val="8"/>
        </w:numPr>
        <w:tabs>
          <w:tab w:val="left" w:pos="1446"/>
        </w:tabs>
        <w:autoSpaceDE w:val="0"/>
        <w:autoSpaceDN w:val="0"/>
        <w:spacing w:line="247" w:lineRule="auto"/>
        <w:ind w:right="480"/>
        <w:jc w:val="both"/>
        <w:rPr>
          <w:rStyle w:val="Emphasis"/>
          <w:rFonts w:ascii="Arial Narrow" w:hAnsi="Arial Narrow"/>
          <w:i w:val="0"/>
          <w:iCs w:val="0"/>
        </w:rPr>
      </w:pPr>
      <w:r w:rsidRPr="00C3524E">
        <w:rPr>
          <w:rStyle w:val="Emphasis"/>
          <w:rFonts w:ascii="Arial Narrow" w:hAnsi="Arial Narrow"/>
        </w:rPr>
        <w:t xml:space="preserve">To immediately report any gift and / or inducement sought by any employee of the company in exchange of the company and /or its field Units granting </w:t>
      </w:r>
      <w:proofErr w:type="spellStart"/>
      <w:r w:rsidRPr="00C3524E">
        <w:rPr>
          <w:rStyle w:val="Emphasis"/>
          <w:rFonts w:ascii="Arial Narrow" w:hAnsi="Arial Narrow"/>
        </w:rPr>
        <w:t>favour</w:t>
      </w:r>
      <w:proofErr w:type="spellEnd"/>
      <w:r w:rsidRPr="00C3524E">
        <w:rPr>
          <w:rStyle w:val="Emphasis"/>
          <w:rFonts w:ascii="Arial Narrow" w:hAnsi="Arial Narrow"/>
        </w:rPr>
        <w:t>(s) to me/us in my/our dealings with the company and /or its field units.</w:t>
      </w:r>
    </w:p>
    <w:p w14:paraId="2833D94B" w14:textId="77777777" w:rsidR="009603FE" w:rsidRPr="00C3524E" w:rsidRDefault="009603FE" w:rsidP="009603FE">
      <w:pPr>
        <w:pStyle w:val="BodyText"/>
        <w:rPr>
          <w:rStyle w:val="Emphasis"/>
          <w:rFonts w:ascii="Arial Narrow" w:hAnsi="Arial Narrow"/>
          <w:i w:val="0"/>
          <w:iCs w:val="0"/>
          <w:szCs w:val="24"/>
        </w:rPr>
      </w:pPr>
    </w:p>
    <w:p w14:paraId="6823ECE8" w14:textId="77777777" w:rsidR="009603FE" w:rsidRPr="00C3524E" w:rsidRDefault="009603FE" w:rsidP="009603FE">
      <w:pPr>
        <w:pStyle w:val="BodyText"/>
        <w:spacing w:before="216"/>
        <w:ind w:right="482"/>
        <w:jc w:val="right"/>
        <w:rPr>
          <w:rStyle w:val="Emphasis"/>
          <w:rFonts w:ascii="Arial Narrow" w:hAnsi="Arial Narrow"/>
          <w:i w:val="0"/>
          <w:iCs w:val="0"/>
          <w:szCs w:val="24"/>
        </w:rPr>
      </w:pPr>
      <w:r w:rsidRPr="00C3524E">
        <w:rPr>
          <w:rStyle w:val="Emphasis"/>
          <w:rFonts w:ascii="Arial Narrow" w:hAnsi="Arial Narrow"/>
          <w:szCs w:val="24"/>
        </w:rPr>
        <w:t>Signature</w:t>
      </w:r>
      <w:r>
        <w:rPr>
          <w:rStyle w:val="Emphasis"/>
          <w:rFonts w:ascii="Arial Narrow" w:hAnsi="Arial Narrow"/>
          <w:szCs w:val="24"/>
        </w:rPr>
        <w:t xml:space="preserve">: </w:t>
      </w:r>
      <w:r w:rsidRPr="00C3524E">
        <w:rPr>
          <w:rStyle w:val="Emphasis"/>
          <w:rFonts w:ascii="Arial Narrow" w:hAnsi="Arial Narrow"/>
          <w:szCs w:val="24"/>
        </w:rPr>
        <w:t>………………………………………</w:t>
      </w:r>
      <w:proofErr w:type="gramStart"/>
      <w:r w:rsidRPr="00C3524E">
        <w:rPr>
          <w:rStyle w:val="Emphasis"/>
          <w:rFonts w:ascii="Arial Narrow" w:hAnsi="Arial Narrow"/>
          <w:szCs w:val="24"/>
        </w:rPr>
        <w:t>…..</w:t>
      </w:r>
      <w:proofErr w:type="gramEnd"/>
    </w:p>
    <w:p w14:paraId="4544783E" w14:textId="77777777" w:rsidR="009603FE" w:rsidRPr="00C3524E" w:rsidRDefault="009603FE" w:rsidP="009603FE">
      <w:pPr>
        <w:pStyle w:val="BodyText"/>
        <w:spacing w:before="2"/>
        <w:rPr>
          <w:rStyle w:val="Emphasis"/>
          <w:rFonts w:ascii="Arial Narrow" w:hAnsi="Arial Narrow"/>
          <w:i w:val="0"/>
          <w:iCs w:val="0"/>
          <w:szCs w:val="24"/>
        </w:rPr>
      </w:pPr>
    </w:p>
    <w:p w14:paraId="6EC5B4F1" w14:textId="77777777" w:rsidR="009603FE" w:rsidRPr="00C3524E" w:rsidRDefault="009603FE" w:rsidP="009603FE">
      <w:pPr>
        <w:pStyle w:val="BodyText"/>
        <w:ind w:right="479"/>
        <w:jc w:val="right"/>
        <w:rPr>
          <w:rStyle w:val="Emphasis"/>
          <w:rFonts w:ascii="Arial Narrow" w:hAnsi="Arial Narrow"/>
          <w:i w:val="0"/>
          <w:iCs w:val="0"/>
          <w:szCs w:val="24"/>
        </w:rPr>
      </w:pPr>
      <w:r w:rsidRPr="00C3524E">
        <w:rPr>
          <w:rStyle w:val="Emphasis"/>
          <w:rFonts w:ascii="Arial Narrow" w:hAnsi="Arial Narrow"/>
          <w:szCs w:val="24"/>
        </w:rPr>
        <w:t>Name:</w:t>
      </w:r>
      <w:r>
        <w:rPr>
          <w:rStyle w:val="Emphasis"/>
          <w:rFonts w:ascii="Arial Narrow" w:hAnsi="Arial Narrow"/>
          <w:szCs w:val="24"/>
        </w:rPr>
        <w:t xml:space="preserve"> </w:t>
      </w:r>
      <w:r w:rsidRPr="00C3524E">
        <w:rPr>
          <w:rStyle w:val="Emphasis"/>
          <w:rFonts w:ascii="Arial Narrow" w:hAnsi="Arial Narrow"/>
          <w:szCs w:val="24"/>
        </w:rPr>
        <w:t>………………………………………………</w:t>
      </w:r>
    </w:p>
    <w:p w14:paraId="31BB7A43" w14:textId="77777777" w:rsidR="009603FE" w:rsidRPr="00C3524E" w:rsidRDefault="009603FE" w:rsidP="009603FE">
      <w:pPr>
        <w:pStyle w:val="BodyText"/>
        <w:spacing w:before="2"/>
        <w:rPr>
          <w:rStyle w:val="Emphasis"/>
          <w:rFonts w:ascii="Arial Narrow" w:hAnsi="Arial Narrow"/>
          <w:i w:val="0"/>
          <w:iCs w:val="0"/>
          <w:szCs w:val="24"/>
        </w:rPr>
      </w:pPr>
    </w:p>
    <w:p w14:paraId="004E27CC" w14:textId="77777777" w:rsidR="009603FE" w:rsidRPr="00C3524E" w:rsidRDefault="009603FE" w:rsidP="009603FE">
      <w:pPr>
        <w:pStyle w:val="BodyText"/>
        <w:ind w:right="482"/>
        <w:jc w:val="right"/>
        <w:rPr>
          <w:rStyle w:val="Emphasis"/>
          <w:rFonts w:ascii="Arial Narrow" w:hAnsi="Arial Narrow"/>
          <w:i w:val="0"/>
          <w:iCs w:val="0"/>
          <w:szCs w:val="24"/>
        </w:rPr>
      </w:pPr>
      <w:r w:rsidRPr="00C3524E">
        <w:rPr>
          <w:rStyle w:val="Emphasis"/>
          <w:rFonts w:ascii="Arial Narrow" w:hAnsi="Arial Narrow"/>
          <w:szCs w:val="24"/>
        </w:rPr>
        <w:t>Address (with seal):</w:t>
      </w:r>
      <w:r>
        <w:rPr>
          <w:rStyle w:val="Emphasis"/>
          <w:rFonts w:ascii="Arial Narrow" w:hAnsi="Arial Narrow"/>
          <w:szCs w:val="24"/>
        </w:rPr>
        <w:t xml:space="preserve"> </w:t>
      </w:r>
      <w:r w:rsidRPr="00C3524E">
        <w:rPr>
          <w:rStyle w:val="Emphasis"/>
          <w:rFonts w:ascii="Arial Narrow" w:hAnsi="Arial Narrow"/>
          <w:szCs w:val="24"/>
        </w:rPr>
        <w:t>……………………………………</w:t>
      </w:r>
      <w:proofErr w:type="gramStart"/>
      <w:r w:rsidRPr="00C3524E">
        <w:rPr>
          <w:rStyle w:val="Emphasis"/>
          <w:rFonts w:ascii="Arial Narrow" w:hAnsi="Arial Narrow"/>
          <w:szCs w:val="24"/>
        </w:rPr>
        <w:t>…..</w:t>
      </w:r>
      <w:proofErr w:type="gramEnd"/>
    </w:p>
    <w:p w14:paraId="51596D36" w14:textId="77777777" w:rsidR="009603FE" w:rsidRPr="00622D80" w:rsidRDefault="009603FE" w:rsidP="009603FE">
      <w:pPr>
        <w:autoSpaceDE w:val="0"/>
        <w:autoSpaceDN w:val="0"/>
        <w:adjustRightInd w:val="0"/>
        <w:jc w:val="right"/>
        <w:rPr>
          <w:rFonts w:ascii="Arial Narrow" w:hAnsi="Arial Narrow" w:cs="Arial"/>
          <w:b/>
          <w:color w:val="000000"/>
          <w:szCs w:val="24"/>
          <w:u w:val="single"/>
        </w:rPr>
      </w:pPr>
    </w:p>
    <w:p w14:paraId="6EBFA1FC" w14:textId="77777777" w:rsidR="009603FE" w:rsidRPr="00622D80" w:rsidRDefault="009603FE" w:rsidP="009603FE">
      <w:pPr>
        <w:autoSpaceDE w:val="0"/>
        <w:autoSpaceDN w:val="0"/>
        <w:adjustRightInd w:val="0"/>
        <w:jc w:val="right"/>
        <w:rPr>
          <w:rFonts w:ascii="Arial Narrow" w:hAnsi="Arial Narrow" w:cs="Arial"/>
          <w:b/>
          <w:color w:val="000000"/>
          <w:szCs w:val="24"/>
          <w:u w:val="single"/>
        </w:rPr>
      </w:pPr>
    </w:p>
    <w:p w14:paraId="48B621F4" w14:textId="77777777" w:rsidR="009603FE" w:rsidRPr="00622D80" w:rsidRDefault="009603FE" w:rsidP="009603FE">
      <w:pPr>
        <w:autoSpaceDE w:val="0"/>
        <w:autoSpaceDN w:val="0"/>
        <w:adjustRightInd w:val="0"/>
        <w:jc w:val="right"/>
        <w:rPr>
          <w:rFonts w:ascii="Arial Narrow" w:hAnsi="Arial Narrow" w:cs="Arial"/>
          <w:b/>
          <w:color w:val="000000"/>
          <w:szCs w:val="24"/>
          <w:u w:val="single"/>
        </w:rPr>
      </w:pPr>
    </w:p>
    <w:p w14:paraId="0E416C94" w14:textId="77777777" w:rsidR="009603FE" w:rsidRPr="00622D80" w:rsidRDefault="009603FE" w:rsidP="009603FE">
      <w:pPr>
        <w:autoSpaceDE w:val="0"/>
        <w:autoSpaceDN w:val="0"/>
        <w:adjustRightInd w:val="0"/>
        <w:jc w:val="right"/>
        <w:rPr>
          <w:rFonts w:ascii="Arial Narrow" w:hAnsi="Arial Narrow" w:cs="Arial"/>
          <w:b/>
          <w:color w:val="000000"/>
          <w:szCs w:val="24"/>
          <w:u w:val="single"/>
        </w:rPr>
      </w:pPr>
    </w:p>
    <w:p w14:paraId="7EEF228F" w14:textId="77777777" w:rsidR="009603FE" w:rsidRPr="00622D80" w:rsidRDefault="009603FE" w:rsidP="009603FE">
      <w:pPr>
        <w:autoSpaceDE w:val="0"/>
        <w:autoSpaceDN w:val="0"/>
        <w:adjustRightInd w:val="0"/>
        <w:jc w:val="right"/>
        <w:rPr>
          <w:rFonts w:ascii="Arial Narrow" w:hAnsi="Arial Narrow" w:cs="Arial"/>
          <w:b/>
          <w:color w:val="000000"/>
          <w:szCs w:val="24"/>
          <w:u w:val="single"/>
        </w:rPr>
      </w:pPr>
    </w:p>
    <w:p w14:paraId="370DBC04" w14:textId="77777777" w:rsidR="009603FE" w:rsidRDefault="009603FE" w:rsidP="009603FE">
      <w:pPr>
        <w:autoSpaceDE w:val="0"/>
        <w:autoSpaceDN w:val="0"/>
        <w:adjustRightInd w:val="0"/>
        <w:ind w:firstLine="270"/>
        <w:rPr>
          <w:rFonts w:ascii="Arial Narrow" w:hAnsi="Arial Narrow" w:cs="Arial"/>
          <w:b/>
          <w:bCs/>
          <w:szCs w:val="24"/>
        </w:rPr>
      </w:pPr>
    </w:p>
    <w:p w14:paraId="24F2A6DE" w14:textId="77777777" w:rsidR="009603FE" w:rsidRDefault="009603FE" w:rsidP="009603FE">
      <w:pPr>
        <w:autoSpaceDE w:val="0"/>
        <w:autoSpaceDN w:val="0"/>
        <w:adjustRightInd w:val="0"/>
        <w:ind w:firstLine="270"/>
        <w:rPr>
          <w:rFonts w:ascii="Arial Narrow" w:hAnsi="Arial Narrow" w:cs="Arial"/>
          <w:b/>
          <w:bCs/>
          <w:szCs w:val="24"/>
        </w:rPr>
      </w:pPr>
    </w:p>
    <w:p w14:paraId="0BF85C15" w14:textId="77777777" w:rsidR="009603FE" w:rsidRDefault="009603FE" w:rsidP="009603FE">
      <w:pPr>
        <w:autoSpaceDE w:val="0"/>
        <w:autoSpaceDN w:val="0"/>
        <w:adjustRightInd w:val="0"/>
        <w:ind w:firstLine="270"/>
        <w:rPr>
          <w:rFonts w:ascii="Arial Narrow" w:hAnsi="Arial Narrow" w:cs="Arial"/>
          <w:b/>
          <w:bCs/>
          <w:szCs w:val="24"/>
        </w:rPr>
      </w:pPr>
    </w:p>
    <w:p w14:paraId="51F14567" w14:textId="77777777" w:rsidR="009603FE" w:rsidRDefault="009603FE" w:rsidP="009603FE">
      <w:pPr>
        <w:autoSpaceDE w:val="0"/>
        <w:autoSpaceDN w:val="0"/>
        <w:adjustRightInd w:val="0"/>
        <w:ind w:firstLine="270"/>
        <w:rPr>
          <w:rFonts w:ascii="Arial Narrow" w:hAnsi="Arial Narrow" w:cs="Arial"/>
          <w:b/>
          <w:bCs/>
          <w:szCs w:val="24"/>
        </w:rPr>
      </w:pPr>
    </w:p>
    <w:p w14:paraId="30006DF7" w14:textId="77777777" w:rsidR="009603FE" w:rsidRDefault="009603FE" w:rsidP="009603FE">
      <w:pPr>
        <w:autoSpaceDE w:val="0"/>
        <w:autoSpaceDN w:val="0"/>
        <w:adjustRightInd w:val="0"/>
        <w:ind w:firstLine="270"/>
        <w:rPr>
          <w:rFonts w:ascii="Arial Narrow" w:hAnsi="Arial Narrow" w:cs="Arial"/>
          <w:b/>
          <w:bCs/>
          <w:szCs w:val="24"/>
        </w:rPr>
      </w:pPr>
    </w:p>
    <w:p w14:paraId="1B8765A3" w14:textId="77777777" w:rsidR="009603FE" w:rsidRDefault="009603FE" w:rsidP="009603FE">
      <w:pPr>
        <w:autoSpaceDE w:val="0"/>
        <w:autoSpaceDN w:val="0"/>
        <w:adjustRightInd w:val="0"/>
        <w:ind w:firstLine="270"/>
        <w:rPr>
          <w:rFonts w:ascii="Arial Narrow" w:hAnsi="Arial Narrow" w:cs="Arial"/>
          <w:b/>
          <w:bCs/>
          <w:szCs w:val="24"/>
        </w:rPr>
      </w:pPr>
    </w:p>
    <w:p w14:paraId="3452EDF1" w14:textId="77777777" w:rsidR="009603FE" w:rsidRDefault="009603FE" w:rsidP="009603FE">
      <w:pPr>
        <w:autoSpaceDE w:val="0"/>
        <w:autoSpaceDN w:val="0"/>
        <w:adjustRightInd w:val="0"/>
        <w:ind w:firstLine="270"/>
        <w:rPr>
          <w:rFonts w:ascii="Arial Narrow" w:hAnsi="Arial Narrow" w:cs="Arial"/>
          <w:b/>
          <w:bCs/>
          <w:szCs w:val="24"/>
        </w:rPr>
      </w:pPr>
    </w:p>
    <w:p w14:paraId="6C7EF437" w14:textId="77777777" w:rsidR="009603FE" w:rsidRDefault="009603FE" w:rsidP="009603FE">
      <w:pPr>
        <w:autoSpaceDE w:val="0"/>
        <w:autoSpaceDN w:val="0"/>
        <w:adjustRightInd w:val="0"/>
        <w:ind w:firstLine="270"/>
        <w:rPr>
          <w:rFonts w:ascii="Arial Narrow" w:hAnsi="Arial Narrow" w:cs="Arial"/>
          <w:b/>
          <w:bCs/>
          <w:szCs w:val="24"/>
        </w:rPr>
      </w:pPr>
    </w:p>
    <w:p w14:paraId="5D6BCEA0" w14:textId="77777777" w:rsidR="009603FE" w:rsidRDefault="009603FE" w:rsidP="009603FE">
      <w:pPr>
        <w:autoSpaceDE w:val="0"/>
        <w:autoSpaceDN w:val="0"/>
        <w:adjustRightInd w:val="0"/>
        <w:ind w:firstLine="270"/>
        <w:rPr>
          <w:rFonts w:ascii="Arial Narrow" w:hAnsi="Arial Narrow" w:cs="Arial"/>
          <w:b/>
          <w:bCs/>
          <w:szCs w:val="24"/>
        </w:rPr>
      </w:pPr>
    </w:p>
    <w:p w14:paraId="0BE2B8A7" w14:textId="77777777" w:rsidR="009603FE" w:rsidRDefault="009603FE" w:rsidP="009603FE">
      <w:pPr>
        <w:autoSpaceDE w:val="0"/>
        <w:autoSpaceDN w:val="0"/>
        <w:adjustRightInd w:val="0"/>
        <w:ind w:firstLine="270"/>
        <w:rPr>
          <w:rFonts w:ascii="Arial Narrow" w:hAnsi="Arial Narrow" w:cs="Arial"/>
          <w:b/>
          <w:bCs/>
          <w:szCs w:val="24"/>
        </w:rPr>
      </w:pPr>
    </w:p>
    <w:p w14:paraId="13D2A10F" w14:textId="77777777" w:rsidR="009603FE" w:rsidRDefault="009603FE" w:rsidP="009603FE">
      <w:pPr>
        <w:autoSpaceDE w:val="0"/>
        <w:autoSpaceDN w:val="0"/>
        <w:adjustRightInd w:val="0"/>
        <w:ind w:firstLine="270"/>
        <w:rPr>
          <w:rFonts w:ascii="Arial Narrow" w:hAnsi="Arial Narrow" w:cs="Arial"/>
          <w:b/>
          <w:bCs/>
          <w:szCs w:val="24"/>
        </w:rPr>
      </w:pPr>
    </w:p>
    <w:p w14:paraId="12796D61" w14:textId="77777777" w:rsidR="009603FE" w:rsidRDefault="009603FE" w:rsidP="009603FE">
      <w:pPr>
        <w:autoSpaceDE w:val="0"/>
        <w:autoSpaceDN w:val="0"/>
        <w:adjustRightInd w:val="0"/>
        <w:ind w:firstLine="270"/>
        <w:rPr>
          <w:rFonts w:ascii="Arial Narrow" w:hAnsi="Arial Narrow" w:cs="Arial"/>
          <w:b/>
          <w:bCs/>
          <w:szCs w:val="24"/>
        </w:rPr>
      </w:pPr>
    </w:p>
    <w:p w14:paraId="5765ED2A" w14:textId="77777777" w:rsidR="009603FE" w:rsidRDefault="009603FE" w:rsidP="009603FE">
      <w:pPr>
        <w:autoSpaceDE w:val="0"/>
        <w:autoSpaceDN w:val="0"/>
        <w:adjustRightInd w:val="0"/>
        <w:ind w:firstLine="270"/>
        <w:rPr>
          <w:rFonts w:ascii="Arial Narrow" w:hAnsi="Arial Narrow" w:cs="Arial"/>
          <w:b/>
          <w:bCs/>
          <w:szCs w:val="24"/>
        </w:rPr>
      </w:pPr>
    </w:p>
    <w:p w14:paraId="7C4856AC" w14:textId="77777777" w:rsidR="009603FE" w:rsidRDefault="009603FE" w:rsidP="009603FE">
      <w:pPr>
        <w:autoSpaceDE w:val="0"/>
        <w:autoSpaceDN w:val="0"/>
        <w:adjustRightInd w:val="0"/>
        <w:ind w:firstLine="270"/>
        <w:rPr>
          <w:rFonts w:ascii="Arial Narrow" w:hAnsi="Arial Narrow" w:cs="Arial"/>
          <w:b/>
          <w:bCs/>
          <w:szCs w:val="24"/>
        </w:rPr>
      </w:pPr>
    </w:p>
    <w:p w14:paraId="7E31EC55" w14:textId="77777777" w:rsidR="009603FE" w:rsidRDefault="009603FE" w:rsidP="009603FE">
      <w:pPr>
        <w:autoSpaceDE w:val="0"/>
        <w:autoSpaceDN w:val="0"/>
        <w:adjustRightInd w:val="0"/>
        <w:ind w:firstLine="270"/>
        <w:rPr>
          <w:rFonts w:ascii="Arial Narrow" w:hAnsi="Arial Narrow" w:cs="Arial"/>
          <w:b/>
          <w:bCs/>
          <w:szCs w:val="24"/>
        </w:rPr>
      </w:pPr>
    </w:p>
    <w:p w14:paraId="5C446FCA" w14:textId="77777777" w:rsidR="009603FE" w:rsidRDefault="009603FE" w:rsidP="009603FE">
      <w:pPr>
        <w:autoSpaceDE w:val="0"/>
        <w:autoSpaceDN w:val="0"/>
        <w:adjustRightInd w:val="0"/>
        <w:ind w:firstLine="270"/>
        <w:rPr>
          <w:rFonts w:ascii="Arial Narrow" w:hAnsi="Arial Narrow" w:cs="Arial"/>
          <w:b/>
          <w:bCs/>
          <w:szCs w:val="24"/>
        </w:rPr>
      </w:pPr>
    </w:p>
    <w:p w14:paraId="48817C69" w14:textId="77777777" w:rsidR="009603FE" w:rsidRDefault="009603FE" w:rsidP="009603FE">
      <w:pPr>
        <w:spacing w:after="200" w:line="276" w:lineRule="auto"/>
        <w:jc w:val="right"/>
        <w:rPr>
          <w:rFonts w:ascii="Arial Narrow" w:hAnsi="Arial Narrow" w:cs="Arial"/>
          <w:b/>
          <w:bCs/>
          <w:szCs w:val="24"/>
          <w:u w:val="single"/>
        </w:rPr>
      </w:pPr>
    </w:p>
    <w:p w14:paraId="2A8EB4CB" w14:textId="77777777" w:rsidR="009603FE" w:rsidRDefault="009603FE" w:rsidP="009603FE">
      <w:pPr>
        <w:spacing w:after="200" w:line="276" w:lineRule="auto"/>
        <w:jc w:val="right"/>
        <w:rPr>
          <w:rFonts w:ascii="Arial Narrow" w:hAnsi="Arial Narrow" w:cs="Arial"/>
          <w:b/>
          <w:bCs/>
          <w:szCs w:val="24"/>
          <w:u w:val="single"/>
        </w:rPr>
      </w:pPr>
    </w:p>
    <w:p w14:paraId="12F784C3" w14:textId="77777777" w:rsidR="009603FE" w:rsidRDefault="009603FE" w:rsidP="009603FE">
      <w:pPr>
        <w:spacing w:after="200" w:line="276" w:lineRule="auto"/>
        <w:jc w:val="right"/>
        <w:rPr>
          <w:rFonts w:ascii="Arial Narrow" w:hAnsi="Arial Narrow" w:cs="Arial"/>
          <w:b/>
          <w:bCs/>
          <w:szCs w:val="24"/>
          <w:u w:val="single"/>
        </w:rPr>
      </w:pPr>
    </w:p>
    <w:p w14:paraId="5EDAA1E8" w14:textId="77777777" w:rsidR="00224C2B" w:rsidRDefault="00224C2B" w:rsidP="0097111E">
      <w:pPr>
        <w:spacing w:after="200" w:line="276" w:lineRule="auto"/>
        <w:ind w:left="1440" w:firstLine="720"/>
        <w:rPr>
          <w:rFonts w:ascii="Arial" w:hAnsi="Arial" w:cs="Arial"/>
          <w:b/>
          <w:caps/>
          <w:color w:val="000000"/>
          <w:sz w:val="19"/>
          <w:szCs w:val="21"/>
          <w:u w:val="single"/>
        </w:rPr>
      </w:pPr>
    </w:p>
    <w:p w14:paraId="6F8F70BF" w14:textId="095B6207" w:rsidR="005236DE" w:rsidRPr="00153D57" w:rsidRDefault="005A087B" w:rsidP="005236DE">
      <w:pPr>
        <w:jc w:val="right"/>
        <w:rPr>
          <w:rFonts w:ascii="Arial" w:hAnsi="Arial" w:cs="Arial"/>
          <w:b/>
          <w:bCs/>
          <w:sz w:val="21"/>
          <w:szCs w:val="21"/>
          <w:u w:val="single"/>
        </w:rPr>
      </w:pPr>
      <w:r w:rsidRPr="00153D57">
        <w:rPr>
          <w:rFonts w:ascii="Arial" w:hAnsi="Arial" w:cs="Arial"/>
          <w:b/>
          <w:bCs/>
          <w:sz w:val="21"/>
          <w:szCs w:val="21"/>
          <w:u w:val="single"/>
        </w:rPr>
        <w:lastRenderedPageBreak/>
        <w:t xml:space="preserve">ANNEXURE </w:t>
      </w:r>
      <w:r w:rsidR="005236DE" w:rsidRPr="00153D57">
        <w:rPr>
          <w:rFonts w:ascii="Arial" w:hAnsi="Arial" w:cs="Arial"/>
          <w:b/>
          <w:bCs/>
          <w:sz w:val="21"/>
          <w:szCs w:val="21"/>
          <w:u w:val="single"/>
        </w:rPr>
        <w:t>– II</w:t>
      </w:r>
    </w:p>
    <w:p w14:paraId="6CE538E2" w14:textId="77777777" w:rsidR="005236DE" w:rsidRDefault="005236DE" w:rsidP="005236DE">
      <w:pPr>
        <w:spacing w:after="200" w:line="276" w:lineRule="auto"/>
        <w:ind w:left="360"/>
        <w:jc w:val="center"/>
        <w:rPr>
          <w:rFonts w:ascii="Arial" w:hAnsi="Arial" w:cs="Arial"/>
          <w:b/>
          <w:sz w:val="21"/>
          <w:szCs w:val="21"/>
          <w:u w:val="single"/>
        </w:rPr>
      </w:pPr>
      <w:r w:rsidRPr="00153D57">
        <w:rPr>
          <w:rFonts w:ascii="Arial" w:hAnsi="Arial" w:cs="Arial"/>
          <w:b/>
          <w:sz w:val="21"/>
          <w:szCs w:val="21"/>
          <w:u w:val="single"/>
        </w:rPr>
        <w:t>GENERAL CONDITIONS OF CONTRACT (GCOC)</w:t>
      </w:r>
    </w:p>
    <w:p w14:paraId="23E5FD82" w14:textId="77777777" w:rsidR="00A628D9" w:rsidRPr="00A628D9" w:rsidRDefault="00A628D9" w:rsidP="00A00B7B">
      <w:pPr>
        <w:pStyle w:val="Heading6"/>
        <w:numPr>
          <w:ilvl w:val="0"/>
          <w:numId w:val="0"/>
        </w:numPr>
        <w:tabs>
          <w:tab w:val="left" w:pos="3297"/>
        </w:tabs>
        <w:spacing w:before="92"/>
        <w:jc w:val="both"/>
        <w:rPr>
          <w:rFonts w:ascii="Arial" w:hAnsi="Arial" w:cs="Arial"/>
          <w:sz w:val="22"/>
          <w:szCs w:val="22"/>
        </w:rPr>
      </w:pPr>
      <w:r w:rsidRPr="00A628D9">
        <w:rPr>
          <w:rFonts w:ascii="Arial" w:hAnsi="Arial" w:cs="Arial"/>
          <w:sz w:val="22"/>
          <w:szCs w:val="22"/>
        </w:rPr>
        <w:t>DEFINITIONS &amp;</w:t>
      </w:r>
      <w:r w:rsidRPr="00A628D9">
        <w:rPr>
          <w:rFonts w:ascii="Arial" w:hAnsi="Arial" w:cs="Arial"/>
          <w:spacing w:val="-5"/>
          <w:sz w:val="22"/>
          <w:szCs w:val="22"/>
        </w:rPr>
        <w:t xml:space="preserve"> </w:t>
      </w:r>
      <w:r w:rsidRPr="00A628D9">
        <w:rPr>
          <w:rFonts w:ascii="Arial" w:hAnsi="Arial" w:cs="Arial"/>
          <w:sz w:val="22"/>
          <w:szCs w:val="22"/>
        </w:rPr>
        <w:t>INTERPRETATIONS</w:t>
      </w:r>
      <w:r w:rsidRPr="00A628D9">
        <w:rPr>
          <w:rFonts w:ascii="Arial" w:hAnsi="Arial" w:cs="Arial"/>
          <w:sz w:val="22"/>
          <w:szCs w:val="22"/>
        </w:rPr>
        <w:tab/>
      </w:r>
    </w:p>
    <w:p w14:paraId="493B1F7F" w14:textId="77777777" w:rsidR="00A628D9" w:rsidRPr="00A628D9" w:rsidRDefault="00A628D9" w:rsidP="00A00B7B">
      <w:pPr>
        <w:pStyle w:val="Heading7"/>
        <w:numPr>
          <w:ilvl w:val="1"/>
          <w:numId w:val="60"/>
        </w:numPr>
        <w:ind w:left="0" w:firstLine="0"/>
        <w:jc w:val="both"/>
        <w:rPr>
          <w:rFonts w:cs="Arial"/>
          <w:b/>
          <w:sz w:val="22"/>
          <w:szCs w:val="22"/>
        </w:rPr>
      </w:pPr>
      <w:r w:rsidRPr="00A628D9">
        <w:rPr>
          <w:rFonts w:cs="Arial"/>
          <w:b/>
          <w:sz w:val="22"/>
          <w:szCs w:val="22"/>
        </w:rPr>
        <w:t>Definition</w:t>
      </w:r>
      <w:r w:rsidRPr="00A628D9">
        <w:rPr>
          <w:rFonts w:cs="Arial"/>
          <w:b/>
          <w:spacing w:val="-4"/>
          <w:sz w:val="22"/>
          <w:szCs w:val="22"/>
        </w:rPr>
        <w:t xml:space="preserve"> </w:t>
      </w:r>
      <w:r w:rsidRPr="00A628D9">
        <w:rPr>
          <w:rFonts w:cs="Arial"/>
          <w:b/>
          <w:sz w:val="22"/>
          <w:szCs w:val="22"/>
        </w:rPr>
        <w:t>of</w:t>
      </w:r>
      <w:r w:rsidRPr="00A628D9">
        <w:rPr>
          <w:rFonts w:cs="Arial"/>
          <w:b/>
          <w:spacing w:val="-6"/>
          <w:sz w:val="22"/>
          <w:szCs w:val="22"/>
        </w:rPr>
        <w:t xml:space="preserve"> </w:t>
      </w:r>
      <w:r w:rsidRPr="00A628D9">
        <w:rPr>
          <w:rFonts w:cs="Arial"/>
          <w:b/>
          <w:sz w:val="22"/>
          <w:szCs w:val="22"/>
        </w:rPr>
        <w:t>Terms:</w:t>
      </w:r>
    </w:p>
    <w:p w14:paraId="7C34189C"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In</w:t>
      </w:r>
      <w:r w:rsidRPr="00A628D9">
        <w:rPr>
          <w:rFonts w:ascii="Arial" w:hAnsi="Arial" w:cs="Arial"/>
          <w:spacing w:val="-7"/>
          <w:sz w:val="22"/>
          <w:szCs w:val="22"/>
        </w:rPr>
        <w:t xml:space="preserve"> </w:t>
      </w:r>
      <w:r w:rsidRPr="00A628D9">
        <w:rPr>
          <w:rFonts w:ascii="Arial" w:hAnsi="Arial" w:cs="Arial"/>
          <w:sz w:val="22"/>
          <w:szCs w:val="22"/>
        </w:rPr>
        <w:t>this</w:t>
      </w:r>
      <w:r w:rsidRPr="00A628D9">
        <w:rPr>
          <w:rFonts w:ascii="Arial" w:hAnsi="Arial" w:cs="Arial"/>
          <w:spacing w:val="-7"/>
          <w:sz w:val="22"/>
          <w:szCs w:val="22"/>
        </w:rPr>
        <w:t xml:space="preserve"> </w:t>
      </w:r>
      <w:r w:rsidRPr="00A628D9">
        <w:rPr>
          <w:rFonts w:ascii="Arial" w:hAnsi="Arial" w:cs="Arial"/>
          <w:sz w:val="22"/>
          <w:szCs w:val="22"/>
        </w:rPr>
        <w:t>Contract</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9"/>
          <w:sz w:val="22"/>
          <w:szCs w:val="22"/>
        </w:rPr>
        <w:t xml:space="preserve"> </w:t>
      </w:r>
      <w:r w:rsidRPr="00A628D9">
        <w:rPr>
          <w:rFonts w:ascii="Arial" w:hAnsi="Arial" w:cs="Arial"/>
          <w:sz w:val="22"/>
          <w:szCs w:val="22"/>
        </w:rPr>
        <w:t>defined</w:t>
      </w:r>
      <w:r w:rsidRPr="00A628D9">
        <w:rPr>
          <w:rFonts w:ascii="Arial" w:hAnsi="Arial" w:cs="Arial"/>
          <w:spacing w:val="-7"/>
          <w:sz w:val="22"/>
          <w:szCs w:val="22"/>
        </w:rPr>
        <w:t xml:space="preserve"> </w:t>
      </w:r>
      <w:r w:rsidRPr="00A628D9">
        <w:rPr>
          <w:rFonts w:ascii="Arial" w:hAnsi="Arial" w:cs="Arial"/>
          <w:sz w:val="22"/>
          <w:szCs w:val="22"/>
        </w:rPr>
        <w:t>here-in-after),</w:t>
      </w:r>
      <w:r w:rsidRPr="00A628D9">
        <w:rPr>
          <w:rFonts w:ascii="Arial" w:hAnsi="Arial" w:cs="Arial"/>
          <w:spacing w:val="-5"/>
          <w:sz w:val="22"/>
          <w:szCs w:val="22"/>
        </w:rPr>
        <w:t xml:space="preserve"> </w:t>
      </w:r>
      <w:r w:rsidRPr="00A628D9">
        <w:rPr>
          <w:rFonts w:ascii="Arial" w:hAnsi="Arial" w:cs="Arial"/>
          <w:sz w:val="22"/>
          <w:szCs w:val="22"/>
        </w:rPr>
        <w:t>save</w:t>
      </w:r>
      <w:r w:rsidRPr="00A628D9">
        <w:rPr>
          <w:rFonts w:ascii="Arial" w:hAnsi="Arial" w:cs="Arial"/>
          <w:spacing w:val="-7"/>
          <w:sz w:val="22"/>
          <w:szCs w:val="22"/>
        </w:rPr>
        <w:t xml:space="preserve"> </w:t>
      </w:r>
      <w:r w:rsidRPr="00A628D9">
        <w:rPr>
          <w:rFonts w:ascii="Arial" w:hAnsi="Arial" w:cs="Arial"/>
          <w:sz w:val="22"/>
          <w:szCs w:val="22"/>
        </w:rPr>
        <w:t>where</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context</w:t>
      </w:r>
      <w:r w:rsidRPr="00A628D9">
        <w:rPr>
          <w:rFonts w:ascii="Arial" w:hAnsi="Arial" w:cs="Arial"/>
          <w:spacing w:val="-6"/>
          <w:sz w:val="22"/>
          <w:szCs w:val="22"/>
        </w:rPr>
        <w:t xml:space="preserve"> </w:t>
      </w:r>
      <w:r w:rsidRPr="00A628D9">
        <w:rPr>
          <w:rFonts w:ascii="Arial" w:hAnsi="Arial" w:cs="Arial"/>
          <w:sz w:val="22"/>
          <w:szCs w:val="22"/>
        </w:rPr>
        <w:t>otherwise</w:t>
      </w:r>
      <w:r w:rsidRPr="00A628D9">
        <w:rPr>
          <w:rFonts w:ascii="Arial" w:hAnsi="Arial" w:cs="Arial"/>
          <w:spacing w:val="-6"/>
          <w:sz w:val="22"/>
          <w:szCs w:val="22"/>
        </w:rPr>
        <w:t xml:space="preserve"> </w:t>
      </w:r>
      <w:r w:rsidRPr="00A628D9">
        <w:rPr>
          <w:rFonts w:ascii="Arial" w:hAnsi="Arial" w:cs="Arial"/>
          <w:sz w:val="22"/>
          <w:szCs w:val="22"/>
        </w:rPr>
        <w:t>requires,</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65"/>
          <w:sz w:val="22"/>
          <w:szCs w:val="22"/>
        </w:rPr>
        <w:t xml:space="preserve"> </w:t>
      </w:r>
      <w:r w:rsidRPr="00A628D9">
        <w:rPr>
          <w:rFonts w:ascii="Arial" w:hAnsi="Arial" w:cs="Arial"/>
          <w:sz w:val="22"/>
          <w:szCs w:val="22"/>
        </w:rPr>
        <w:t>following</w:t>
      </w:r>
      <w:r w:rsidRPr="00A628D9">
        <w:rPr>
          <w:rFonts w:ascii="Arial" w:hAnsi="Arial" w:cs="Arial"/>
          <w:spacing w:val="-8"/>
          <w:sz w:val="22"/>
          <w:szCs w:val="22"/>
        </w:rPr>
        <w:t xml:space="preserve"> </w:t>
      </w:r>
      <w:r w:rsidRPr="00A628D9">
        <w:rPr>
          <w:rFonts w:ascii="Arial" w:hAnsi="Arial" w:cs="Arial"/>
          <w:sz w:val="22"/>
          <w:szCs w:val="22"/>
        </w:rPr>
        <w:t>words</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expressions</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have</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meanings</w:t>
      </w:r>
      <w:r w:rsidRPr="00A628D9">
        <w:rPr>
          <w:rFonts w:ascii="Arial" w:hAnsi="Arial" w:cs="Arial"/>
          <w:spacing w:val="-3"/>
          <w:sz w:val="22"/>
          <w:szCs w:val="22"/>
        </w:rPr>
        <w:t xml:space="preserve"> </w:t>
      </w:r>
      <w:r w:rsidRPr="00A628D9">
        <w:rPr>
          <w:rFonts w:ascii="Arial" w:hAnsi="Arial" w:cs="Arial"/>
          <w:sz w:val="22"/>
          <w:szCs w:val="22"/>
        </w:rPr>
        <w:t>respectively</w:t>
      </w:r>
      <w:r w:rsidRPr="00A628D9">
        <w:rPr>
          <w:rFonts w:ascii="Arial" w:hAnsi="Arial" w:cs="Arial"/>
          <w:spacing w:val="-7"/>
          <w:sz w:val="22"/>
          <w:szCs w:val="22"/>
        </w:rPr>
        <w:t xml:space="preserve"> </w:t>
      </w:r>
      <w:r w:rsidRPr="00A628D9">
        <w:rPr>
          <w:rFonts w:ascii="Arial" w:hAnsi="Arial" w:cs="Arial"/>
          <w:sz w:val="22"/>
          <w:szCs w:val="22"/>
        </w:rPr>
        <w:t>assigned</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4"/>
          <w:sz w:val="22"/>
          <w:szCs w:val="22"/>
        </w:rPr>
        <w:t xml:space="preserve"> </w:t>
      </w:r>
      <w:r w:rsidRPr="00A628D9">
        <w:rPr>
          <w:rFonts w:ascii="Arial" w:hAnsi="Arial" w:cs="Arial"/>
          <w:sz w:val="22"/>
          <w:szCs w:val="22"/>
        </w:rPr>
        <w:t>them:</w:t>
      </w:r>
    </w:p>
    <w:p w14:paraId="75A111D4" w14:textId="77777777" w:rsidR="00A628D9" w:rsidRPr="00A628D9" w:rsidRDefault="00A628D9" w:rsidP="00A00B7B">
      <w:pPr>
        <w:pStyle w:val="BodyText"/>
        <w:rPr>
          <w:rFonts w:ascii="Arial" w:hAnsi="Arial" w:cs="Arial"/>
          <w:sz w:val="22"/>
          <w:szCs w:val="22"/>
        </w:rPr>
      </w:pPr>
    </w:p>
    <w:p w14:paraId="3F35E747" w14:textId="77777777" w:rsidR="00A628D9" w:rsidRPr="00A628D9" w:rsidRDefault="00A628D9" w:rsidP="00A00B7B">
      <w:pPr>
        <w:pStyle w:val="BodyText"/>
        <w:ind w:right="239"/>
        <w:rPr>
          <w:rFonts w:ascii="Arial" w:hAnsi="Arial" w:cs="Arial"/>
          <w:sz w:val="22"/>
          <w:szCs w:val="22"/>
        </w:rPr>
      </w:pPr>
      <w:r w:rsidRPr="00A628D9">
        <w:rPr>
          <w:rFonts w:ascii="Arial" w:hAnsi="Arial" w:cs="Arial"/>
          <w:sz w:val="22"/>
          <w:szCs w:val="22"/>
        </w:rPr>
        <w:t>"Approved"</w:t>
      </w:r>
      <w:r w:rsidRPr="00A628D9">
        <w:rPr>
          <w:rFonts w:ascii="Arial" w:hAnsi="Arial" w:cs="Arial"/>
          <w:spacing w:val="1"/>
          <w:sz w:val="22"/>
          <w:szCs w:val="22"/>
        </w:rPr>
        <w:t xml:space="preserve"> </w:t>
      </w:r>
      <w:r w:rsidRPr="00A628D9">
        <w:rPr>
          <w:rFonts w:ascii="Arial" w:hAnsi="Arial" w:cs="Arial"/>
          <w:sz w:val="22"/>
          <w:szCs w:val="22"/>
        </w:rPr>
        <w:t>means</w:t>
      </w:r>
      <w:r w:rsidRPr="00A628D9">
        <w:rPr>
          <w:rFonts w:ascii="Arial" w:hAnsi="Arial" w:cs="Arial"/>
          <w:spacing w:val="1"/>
          <w:sz w:val="22"/>
          <w:szCs w:val="22"/>
        </w:rPr>
        <w:t xml:space="preserve"> </w:t>
      </w:r>
      <w:r w:rsidRPr="00A628D9">
        <w:rPr>
          <w:rFonts w:ascii="Arial" w:hAnsi="Arial" w:cs="Arial"/>
          <w:sz w:val="22"/>
          <w:szCs w:val="22"/>
        </w:rPr>
        <w:t>approval</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writing</w:t>
      </w:r>
      <w:r w:rsidRPr="00A628D9">
        <w:rPr>
          <w:rFonts w:ascii="Arial" w:hAnsi="Arial" w:cs="Arial"/>
          <w:spacing w:val="1"/>
          <w:sz w:val="22"/>
          <w:szCs w:val="22"/>
        </w:rPr>
        <w:t xml:space="preserve"> </w:t>
      </w:r>
      <w:r w:rsidRPr="00A628D9">
        <w:rPr>
          <w:rFonts w:ascii="Arial" w:hAnsi="Arial" w:cs="Arial"/>
          <w:sz w:val="22"/>
          <w:szCs w:val="22"/>
        </w:rPr>
        <w:t>including</w:t>
      </w:r>
      <w:r w:rsidRPr="00A628D9">
        <w:rPr>
          <w:rFonts w:ascii="Arial" w:hAnsi="Arial" w:cs="Arial"/>
          <w:spacing w:val="1"/>
          <w:sz w:val="22"/>
          <w:szCs w:val="22"/>
        </w:rPr>
        <w:t xml:space="preserve"> </w:t>
      </w:r>
      <w:r w:rsidRPr="00A628D9">
        <w:rPr>
          <w:rFonts w:ascii="Arial" w:hAnsi="Arial" w:cs="Arial"/>
          <w:sz w:val="22"/>
          <w:szCs w:val="22"/>
        </w:rPr>
        <w:t>subsequent</w:t>
      </w:r>
      <w:r w:rsidRPr="00A628D9">
        <w:rPr>
          <w:rFonts w:ascii="Arial" w:hAnsi="Arial" w:cs="Arial"/>
          <w:spacing w:val="1"/>
          <w:sz w:val="22"/>
          <w:szCs w:val="22"/>
        </w:rPr>
        <w:t xml:space="preserve"> </w:t>
      </w:r>
      <w:r w:rsidRPr="00A628D9">
        <w:rPr>
          <w:rFonts w:ascii="Arial" w:hAnsi="Arial" w:cs="Arial"/>
          <w:sz w:val="22"/>
          <w:szCs w:val="22"/>
        </w:rPr>
        <w:t>written</w:t>
      </w:r>
      <w:r w:rsidRPr="00A628D9">
        <w:rPr>
          <w:rFonts w:ascii="Arial" w:hAnsi="Arial" w:cs="Arial"/>
          <w:spacing w:val="1"/>
          <w:sz w:val="22"/>
          <w:szCs w:val="22"/>
        </w:rPr>
        <w:t xml:space="preserve"> </w:t>
      </w:r>
      <w:r w:rsidRPr="00A628D9">
        <w:rPr>
          <w:rFonts w:ascii="Arial" w:hAnsi="Arial" w:cs="Arial"/>
          <w:sz w:val="22"/>
          <w:szCs w:val="22"/>
        </w:rPr>
        <w:t>confirmation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previous verbal approval(s).</w:t>
      </w:r>
    </w:p>
    <w:p w14:paraId="11F672FA" w14:textId="77777777" w:rsidR="00A628D9" w:rsidRPr="00A628D9" w:rsidRDefault="00A628D9" w:rsidP="00A00B7B">
      <w:pPr>
        <w:pStyle w:val="BodyText"/>
        <w:spacing w:before="9"/>
        <w:rPr>
          <w:rFonts w:ascii="Arial" w:hAnsi="Arial" w:cs="Arial"/>
          <w:sz w:val="22"/>
          <w:szCs w:val="22"/>
        </w:rPr>
      </w:pPr>
    </w:p>
    <w:p w14:paraId="36A58EAD" w14:textId="77777777" w:rsidR="00A628D9" w:rsidRPr="00A628D9" w:rsidRDefault="00A628D9" w:rsidP="00A00B7B">
      <w:pPr>
        <w:pStyle w:val="BodyText"/>
        <w:spacing w:before="1"/>
        <w:ind w:right="232"/>
        <w:rPr>
          <w:rFonts w:ascii="Arial" w:hAnsi="Arial" w:cs="Arial"/>
          <w:sz w:val="22"/>
          <w:szCs w:val="22"/>
        </w:rPr>
      </w:pPr>
      <w:r w:rsidRPr="00A628D9">
        <w:rPr>
          <w:rFonts w:ascii="Arial" w:hAnsi="Arial" w:cs="Arial"/>
          <w:sz w:val="22"/>
          <w:szCs w:val="22"/>
        </w:rPr>
        <w:t>The "Bid /Tender/Offer" means the proposal along with required supporting documents</w:t>
      </w:r>
      <w:r w:rsidRPr="00A628D9">
        <w:rPr>
          <w:rFonts w:ascii="Arial" w:hAnsi="Arial" w:cs="Arial"/>
          <w:spacing w:val="1"/>
          <w:sz w:val="22"/>
          <w:szCs w:val="22"/>
        </w:rPr>
        <w:t xml:space="preserve"> </w:t>
      </w:r>
      <w:r w:rsidRPr="00A628D9">
        <w:rPr>
          <w:rFonts w:ascii="Arial" w:hAnsi="Arial" w:cs="Arial"/>
          <w:sz w:val="22"/>
          <w:szCs w:val="22"/>
        </w:rPr>
        <w:t>submitted</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Bidder/Service</w:t>
      </w:r>
      <w:r w:rsidRPr="00A628D9">
        <w:rPr>
          <w:rFonts w:ascii="Arial" w:hAnsi="Arial" w:cs="Arial"/>
          <w:spacing w:val="1"/>
          <w:sz w:val="22"/>
          <w:szCs w:val="22"/>
        </w:rPr>
        <w:t xml:space="preserve"> </w:t>
      </w:r>
      <w:r w:rsidRPr="00A628D9">
        <w:rPr>
          <w:rFonts w:ascii="Arial" w:hAnsi="Arial" w:cs="Arial"/>
          <w:sz w:val="22"/>
          <w:szCs w:val="22"/>
        </w:rPr>
        <w:t>Provider for</w:t>
      </w:r>
      <w:r w:rsidRPr="00A628D9">
        <w:rPr>
          <w:rFonts w:ascii="Arial" w:hAnsi="Arial" w:cs="Arial"/>
          <w:spacing w:val="-4"/>
          <w:sz w:val="22"/>
          <w:szCs w:val="22"/>
        </w:rPr>
        <w:t xml:space="preserve"> </w:t>
      </w:r>
      <w:r w:rsidRPr="00A628D9">
        <w:rPr>
          <w:rFonts w:ascii="Arial" w:hAnsi="Arial" w:cs="Arial"/>
          <w:sz w:val="22"/>
          <w:szCs w:val="22"/>
        </w:rPr>
        <w:t>consideration</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p>
    <w:p w14:paraId="085F62FC" w14:textId="77777777" w:rsidR="00A628D9" w:rsidRPr="00A628D9" w:rsidRDefault="00A628D9" w:rsidP="00A00B7B">
      <w:pPr>
        <w:pStyle w:val="BodyText"/>
        <w:rPr>
          <w:rFonts w:ascii="Arial" w:hAnsi="Arial" w:cs="Arial"/>
          <w:sz w:val="22"/>
          <w:szCs w:val="22"/>
        </w:rPr>
      </w:pPr>
    </w:p>
    <w:p w14:paraId="4E6512BF" w14:textId="77777777" w:rsidR="00A628D9" w:rsidRPr="00A628D9" w:rsidRDefault="00A628D9" w:rsidP="00A00B7B">
      <w:pPr>
        <w:pStyle w:val="BodyText"/>
        <w:rPr>
          <w:rFonts w:ascii="Arial" w:hAnsi="Arial" w:cs="Arial"/>
          <w:sz w:val="22"/>
          <w:szCs w:val="22"/>
        </w:rPr>
      </w:pPr>
      <w:r w:rsidRPr="00A628D9">
        <w:rPr>
          <w:rFonts w:ascii="Arial" w:hAnsi="Arial" w:cs="Arial"/>
          <w:sz w:val="22"/>
          <w:szCs w:val="22"/>
        </w:rPr>
        <w:t>The</w:t>
      </w:r>
      <w:r w:rsidRPr="00A628D9">
        <w:rPr>
          <w:rFonts w:ascii="Arial" w:hAnsi="Arial" w:cs="Arial"/>
          <w:spacing w:val="99"/>
          <w:sz w:val="22"/>
          <w:szCs w:val="22"/>
        </w:rPr>
        <w:t xml:space="preserve"> </w:t>
      </w:r>
      <w:r w:rsidRPr="00A628D9">
        <w:rPr>
          <w:rFonts w:ascii="Arial" w:hAnsi="Arial" w:cs="Arial"/>
          <w:sz w:val="22"/>
          <w:szCs w:val="22"/>
        </w:rPr>
        <w:t>‘Bidder/</w:t>
      </w:r>
      <w:proofErr w:type="gramStart"/>
      <w:r w:rsidRPr="00A628D9">
        <w:rPr>
          <w:rFonts w:ascii="Arial" w:hAnsi="Arial" w:cs="Arial"/>
          <w:sz w:val="22"/>
          <w:szCs w:val="22"/>
        </w:rPr>
        <w:t xml:space="preserve">Tenderer”  </w:t>
      </w:r>
      <w:r w:rsidRPr="00A628D9">
        <w:rPr>
          <w:rFonts w:ascii="Arial" w:hAnsi="Arial" w:cs="Arial"/>
          <w:spacing w:val="29"/>
          <w:sz w:val="22"/>
          <w:szCs w:val="22"/>
        </w:rPr>
        <w:t xml:space="preserve"> </w:t>
      </w:r>
      <w:proofErr w:type="gramEnd"/>
      <w:r w:rsidRPr="00A628D9">
        <w:rPr>
          <w:rFonts w:ascii="Arial" w:hAnsi="Arial" w:cs="Arial"/>
          <w:sz w:val="22"/>
          <w:szCs w:val="22"/>
        </w:rPr>
        <w:t xml:space="preserve">means  </w:t>
      </w:r>
      <w:r w:rsidRPr="00A628D9">
        <w:rPr>
          <w:rFonts w:ascii="Arial" w:hAnsi="Arial" w:cs="Arial"/>
          <w:spacing w:val="29"/>
          <w:sz w:val="22"/>
          <w:szCs w:val="22"/>
        </w:rPr>
        <w:t xml:space="preserve"> </w:t>
      </w:r>
      <w:r w:rsidRPr="00A628D9">
        <w:rPr>
          <w:rFonts w:ascii="Arial" w:hAnsi="Arial" w:cs="Arial"/>
          <w:sz w:val="22"/>
          <w:szCs w:val="22"/>
        </w:rPr>
        <w:t xml:space="preserve">the  </w:t>
      </w:r>
      <w:r w:rsidRPr="00A628D9">
        <w:rPr>
          <w:rFonts w:ascii="Arial" w:hAnsi="Arial" w:cs="Arial"/>
          <w:spacing w:val="30"/>
          <w:sz w:val="22"/>
          <w:szCs w:val="22"/>
        </w:rPr>
        <w:t xml:space="preserve"> </w:t>
      </w:r>
      <w:r w:rsidRPr="00A628D9">
        <w:rPr>
          <w:rFonts w:ascii="Arial" w:hAnsi="Arial" w:cs="Arial"/>
          <w:sz w:val="22"/>
          <w:szCs w:val="22"/>
        </w:rPr>
        <w:t>person(</w:t>
      </w:r>
      <w:proofErr w:type="gramStart"/>
      <w:r w:rsidRPr="00A628D9">
        <w:rPr>
          <w:rFonts w:ascii="Arial" w:hAnsi="Arial" w:cs="Arial"/>
          <w:sz w:val="22"/>
          <w:szCs w:val="22"/>
        </w:rPr>
        <w:t xml:space="preserve">s)  </w:t>
      </w:r>
      <w:r w:rsidRPr="00A628D9">
        <w:rPr>
          <w:rFonts w:ascii="Arial" w:hAnsi="Arial" w:cs="Arial"/>
          <w:spacing w:val="30"/>
          <w:sz w:val="22"/>
          <w:szCs w:val="22"/>
        </w:rPr>
        <w:t xml:space="preserve"> </w:t>
      </w:r>
      <w:proofErr w:type="gramEnd"/>
      <w:r w:rsidRPr="00A628D9">
        <w:rPr>
          <w:rFonts w:ascii="Arial" w:hAnsi="Arial" w:cs="Arial"/>
          <w:sz w:val="22"/>
          <w:szCs w:val="22"/>
        </w:rPr>
        <w:t xml:space="preserve">/  </w:t>
      </w:r>
      <w:r w:rsidRPr="00A628D9">
        <w:rPr>
          <w:rFonts w:ascii="Arial" w:hAnsi="Arial" w:cs="Arial"/>
          <w:spacing w:val="32"/>
          <w:sz w:val="22"/>
          <w:szCs w:val="22"/>
        </w:rPr>
        <w:t xml:space="preserve"> </w:t>
      </w:r>
      <w:r w:rsidRPr="00A628D9">
        <w:rPr>
          <w:rFonts w:ascii="Arial" w:hAnsi="Arial" w:cs="Arial"/>
          <w:sz w:val="22"/>
          <w:szCs w:val="22"/>
        </w:rPr>
        <w:t xml:space="preserve">Firm  </w:t>
      </w:r>
      <w:r w:rsidRPr="00A628D9">
        <w:rPr>
          <w:rFonts w:ascii="Arial" w:hAnsi="Arial" w:cs="Arial"/>
          <w:spacing w:val="30"/>
          <w:sz w:val="22"/>
          <w:szCs w:val="22"/>
        </w:rPr>
        <w:t xml:space="preserve"> </w:t>
      </w:r>
      <w:r w:rsidRPr="00A628D9">
        <w:rPr>
          <w:rFonts w:ascii="Arial" w:hAnsi="Arial" w:cs="Arial"/>
          <w:sz w:val="22"/>
          <w:szCs w:val="22"/>
        </w:rPr>
        <w:t xml:space="preserve">/  </w:t>
      </w:r>
      <w:r w:rsidRPr="00A628D9">
        <w:rPr>
          <w:rFonts w:ascii="Arial" w:hAnsi="Arial" w:cs="Arial"/>
          <w:spacing w:val="32"/>
          <w:sz w:val="22"/>
          <w:szCs w:val="22"/>
        </w:rPr>
        <w:t xml:space="preserve"> </w:t>
      </w:r>
      <w:r w:rsidRPr="00A628D9">
        <w:rPr>
          <w:rFonts w:ascii="Arial" w:hAnsi="Arial" w:cs="Arial"/>
          <w:sz w:val="22"/>
          <w:szCs w:val="22"/>
        </w:rPr>
        <w:t xml:space="preserve">company  </w:t>
      </w:r>
      <w:r w:rsidRPr="00A628D9">
        <w:rPr>
          <w:rFonts w:ascii="Arial" w:hAnsi="Arial" w:cs="Arial"/>
          <w:spacing w:val="29"/>
          <w:sz w:val="22"/>
          <w:szCs w:val="22"/>
        </w:rPr>
        <w:t xml:space="preserve"> </w:t>
      </w:r>
      <w:r w:rsidRPr="00A628D9">
        <w:rPr>
          <w:rFonts w:ascii="Arial" w:hAnsi="Arial" w:cs="Arial"/>
          <w:sz w:val="22"/>
          <w:szCs w:val="22"/>
        </w:rPr>
        <w:t>/Corporation</w:t>
      </w:r>
    </w:p>
    <w:p w14:paraId="168D01E1" w14:textId="77777777" w:rsidR="00A628D9" w:rsidRPr="00A628D9" w:rsidRDefault="00A628D9" w:rsidP="00A00B7B">
      <w:pPr>
        <w:pStyle w:val="BodyText"/>
        <w:rPr>
          <w:rFonts w:ascii="Arial" w:hAnsi="Arial" w:cs="Arial"/>
          <w:sz w:val="22"/>
          <w:szCs w:val="22"/>
        </w:rPr>
      </w:pPr>
      <w:r w:rsidRPr="00A628D9">
        <w:rPr>
          <w:rFonts w:ascii="Arial" w:hAnsi="Arial" w:cs="Arial"/>
          <w:sz w:val="22"/>
          <w:szCs w:val="22"/>
        </w:rPr>
        <w:t>/Organization/</w:t>
      </w:r>
      <w:proofErr w:type="spellStart"/>
      <w:proofErr w:type="gramStart"/>
      <w:r w:rsidRPr="00A628D9">
        <w:rPr>
          <w:rFonts w:ascii="Arial" w:hAnsi="Arial" w:cs="Arial"/>
          <w:sz w:val="22"/>
          <w:szCs w:val="22"/>
        </w:rPr>
        <w:t>entity,who</w:t>
      </w:r>
      <w:proofErr w:type="spellEnd"/>
      <w:proofErr w:type="gramEnd"/>
      <w:r w:rsidRPr="00A628D9">
        <w:rPr>
          <w:rFonts w:ascii="Arial" w:hAnsi="Arial" w:cs="Arial"/>
          <w:sz w:val="22"/>
          <w:szCs w:val="22"/>
        </w:rPr>
        <w:t xml:space="preserve"> participated</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Tender.</w:t>
      </w:r>
    </w:p>
    <w:p w14:paraId="3A8DDC12" w14:textId="77777777" w:rsidR="00A628D9" w:rsidRPr="00A628D9" w:rsidRDefault="00A628D9" w:rsidP="00A00B7B">
      <w:pPr>
        <w:pStyle w:val="BodyText"/>
        <w:rPr>
          <w:rFonts w:ascii="Arial" w:hAnsi="Arial" w:cs="Arial"/>
          <w:sz w:val="22"/>
          <w:szCs w:val="22"/>
        </w:rPr>
      </w:pPr>
    </w:p>
    <w:p w14:paraId="6F407561" w14:textId="77777777" w:rsidR="00A628D9" w:rsidRPr="00A628D9" w:rsidRDefault="00A628D9" w:rsidP="00A00B7B">
      <w:pPr>
        <w:pStyle w:val="BodyText"/>
        <w:ind w:right="229"/>
        <w:rPr>
          <w:rFonts w:ascii="Arial" w:hAnsi="Arial" w:cs="Arial"/>
          <w:sz w:val="22"/>
          <w:szCs w:val="22"/>
        </w:rPr>
      </w:pPr>
      <w:r w:rsidRPr="00A628D9">
        <w:rPr>
          <w:rFonts w:ascii="Arial" w:hAnsi="Arial" w:cs="Arial"/>
          <w:sz w:val="22"/>
          <w:szCs w:val="22"/>
        </w:rPr>
        <w:t>“Completion Certificate” means the certificate to be issued by the Engineer In-charge</w:t>
      </w:r>
      <w:r w:rsidRPr="00A628D9">
        <w:rPr>
          <w:rFonts w:ascii="Arial" w:hAnsi="Arial" w:cs="Arial"/>
          <w:spacing w:val="1"/>
          <w:sz w:val="22"/>
          <w:szCs w:val="22"/>
        </w:rPr>
        <w:t xml:space="preserve"> </w:t>
      </w:r>
      <w:r w:rsidRPr="00A628D9">
        <w:rPr>
          <w:rFonts w:ascii="Arial" w:hAnsi="Arial" w:cs="Arial"/>
          <w:sz w:val="22"/>
          <w:szCs w:val="22"/>
        </w:rPr>
        <w:t>(EIC)</w:t>
      </w:r>
      <w:r w:rsidRPr="00A628D9">
        <w:rPr>
          <w:rFonts w:ascii="Arial" w:hAnsi="Arial" w:cs="Arial"/>
          <w:spacing w:val="-3"/>
          <w:sz w:val="22"/>
          <w:szCs w:val="22"/>
        </w:rPr>
        <w:t xml:space="preserve"> </w:t>
      </w:r>
      <w:r w:rsidRPr="00A628D9">
        <w:rPr>
          <w:rFonts w:ascii="Arial" w:hAnsi="Arial" w:cs="Arial"/>
          <w:sz w:val="22"/>
          <w:szCs w:val="22"/>
        </w:rPr>
        <w:t>when the</w:t>
      </w:r>
      <w:r w:rsidRPr="00A628D9">
        <w:rPr>
          <w:rFonts w:ascii="Arial" w:hAnsi="Arial" w:cs="Arial"/>
          <w:spacing w:val="-4"/>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have been</w:t>
      </w:r>
      <w:r w:rsidRPr="00A628D9">
        <w:rPr>
          <w:rFonts w:ascii="Arial" w:hAnsi="Arial" w:cs="Arial"/>
          <w:spacing w:val="-2"/>
          <w:sz w:val="22"/>
          <w:szCs w:val="22"/>
        </w:rPr>
        <w:t xml:space="preserve"> </w:t>
      </w:r>
      <w:r w:rsidRPr="00A628D9">
        <w:rPr>
          <w:rFonts w:ascii="Arial" w:hAnsi="Arial" w:cs="Arial"/>
          <w:sz w:val="22"/>
          <w:szCs w:val="22"/>
        </w:rPr>
        <w:t>completed</w:t>
      </w:r>
      <w:r w:rsidRPr="00A628D9">
        <w:rPr>
          <w:rFonts w:ascii="Arial" w:hAnsi="Arial" w:cs="Arial"/>
          <w:spacing w:val="-1"/>
          <w:sz w:val="22"/>
          <w:szCs w:val="22"/>
        </w:rPr>
        <w:t xml:space="preserve"> </w:t>
      </w:r>
      <w:r w:rsidRPr="00A628D9">
        <w:rPr>
          <w:rFonts w:ascii="Arial" w:hAnsi="Arial" w:cs="Arial"/>
          <w:sz w:val="22"/>
          <w:szCs w:val="22"/>
        </w:rPr>
        <w:t>entirely</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 Contract.</w:t>
      </w:r>
    </w:p>
    <w:p w14:paraId="16E3F816" w14:textId="77777777" w:rsidR="00A628D9" w:rsidRPr="00A628D9" w:rsidRDefault="00A628D9" w:rsidP="00A00B7B">
      <w:pPr>
        <w:pStyle w:val="BodyText"/>
        <w:rPr>
          <w:rFonts w:ascii="Arial" w:hAnsi="Arial" w:cs="Arial"/>
          <w:sz w:val="22"/>
          <w:szCs w:val="22"/>
        </w:rPr>
      </w:pPr>
    </w:p>
    <w:p w14:paraId="42B1228F" w14:textId="77777777" w:rsidR="00A628D9" w:rsidRPr="00A628D9" w:rsidRDefault="00A628D9" w:rsidP="00A00B7B">
      <w:pPr>
        <w:pStyle w:val="BodyText"/>
        <w:ind w:right="234"/>
        <w:rPr>
          <w:rFonts w:ascii="Arial" w:hAnsi="Arial" w:cs="Arial"/>
          <w:sz w:val="22"/>
          <w:szCs w:val="22"/>
        </w:rPr>
      </w:pPr>
      <w:r w:rsidRPr="00A628D9">
        <w:rPr>
          <w:rFonts w:ascii="Arial" w:hAnsi="Arial" w:cs="Arial"/>
          <w:sz w:val="22"/>
          <w:szCs w:val="22"/>
        </w:rPr>
        <w:t>“Completion Date” means the date of actual completion of the services by the 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as certified by</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p>
    <w:p w14:paraId="20879521" w14:textId="77777777" w:rsidR="00A628D9" w:rsidRPr="00A628D9" w:rsidRDefault="00A628D9" w:rsidP="00A00B7B">
      <w:pPr>
        <w:pStyle w:val="BodyText"/>
        <w:rPr>
          <w:rFonts w:ascii="Arial" w:hAnsi="Arial" w:cs="Arial"/>
          <w:sz w:val="22"/>
          <w:szCs w:val="22"/>
        </w:rPr>
      </w:pPr>
    </w:p>
    <w:p w14:paraId="0C70C9EA" w14:textId="77777777" w:rsidR="00A628D9" w:rsidRPr="00A628D9" w:rsidRDefault="00A628D9" w:rsidP="00A00B7B">
      <w:pPr>
        <w:pStyle w:val="BodyText"/>
        <w:ind w:right="229"/>
        <w:rPr>
          <w:rFonts w:ascii="Arial" w:hAnsi="Arial" w:cs="Arial"/>
          <w:sz w:val="22"/>
          <w:szCs w:val="22"/>
        </w:rPr>
      </w:pPr>
      <w:r w:rsidRPr="00A628D9">
        <w:rPr>
          <w:rFonts w:ascii="Arial" w:hAnsi="Arial" w:cs="Arial"/>
          <w:sz w:val="22"/>
          <w:szCs w:val="22"/>
        </w:rPr>
        <w:t>“Contract”</w:t>
      </w:r>
      <w:r w:rsidRPr="00A628D9">
        <w:rPr>
          <w:rFonts w:ascii="Arial" w:hAnsi="Arial" w:cs="Arial"/>
          <w:spacing w:val="-11"/>
          <w:sz w:val="22"/>
          <w:szCs w:val="22"/>
        </w:rPr>
        <w:t xml:space="preserve"> </w:t>
      </w:r>
      <w:r w:rsidRPr="00A628D9">
        <w:rPr>
          <w:rFonts w:ascii="Arial" w:hAnsi="Arial" w:cs="Arial"/>
          <w:sz w:val="22"/>
          <w:szCs w:val="22"/>
        </w:rPr>
        <w:t>means</w:t>
      </w:r>
      <w:r w:rsidRPr="00A628D9">
        <w:rPr>
          <w:rFonts w:ascii="Arial" w:hAnsi="Arial" w:cs="Arial"/>
          <w:spacing w:val="-11"/>
          <w:sz w:val="22"/>
          <w:szCs w:val="22"/>
        </w:rPr>
        <w:t xml:space="preserve"> </w:t>
      </w:r>
      <w:r w:rsidRPr="00A628D9">
        <w:rPr>
          <w:rFonts w:ascii="Arial" w:hAnsi="Arial" w:cs="Arial"/>
          <w:sz w:val="22"/>
          <w:szCs w:val="22"/>
        </w:rPr>
        <w:t>an</w:t>
      </w:r>
      <w:r w:rsidRPr="00A628D9">
        <w:rPr>
          <w:rFonts w:ascii="Arial" w:hAnsi="Arial" w:cs="Arial"/>
          <w:spacing w:val="-10"/>
          <w:sz w:val="22"/>
          <w:szCs w:val="22"/>
        </w:rPr>
        <w:t xml:space="preserve"> </w:t>
      </w:r>
      <w:r w:rsidRPr="00A628D9">
        <w:rPr>
          <w:rFonts w:ascii="Arial" w:hAnsi="Arial" w:cs="Arial"/>
          <w:sz w:val="22"/>
          <w:szCs w:val="22"/>
        </w:rPr>
        <w:t>agreement</w:t>
      </w:r>
      <w:r w:rsidRPr="00A628D9">
        <w:rPr>
          <w:rFonts w:ascii="Arial" w:hAnsi="Arial" w:cs="Arial"/>
          <w:spacing w:val="-9"/>
          <w:sz w:val="22"/>
          <w:szCs w:val="22"/>
        </w:rPr>
        <w:t xml:space="preserve"> </w:t>
      </w:r>
      <w:r w:rsidRPr="00A628D9">
        <w:rPr>
          <w:rFonts w:ascii="Arial" w:hAnsi="Arial" w:cs="Arial"/>
          <w:sz w:val="22"/>
          <w:szCs w:val="22"/>
        </w:rPr>
        <w:t>between</w:t>
      </w:r>
      <w:r w:rsidRPr="00A628D9">
        <w:rPr>
          <w:rFonts w:ascii="Arial" w:hAnsi="Arial" w:cs="Arial"/>
          <w:spacing w:val="-9"/>
          <w:sz w:val="22"/>
          <w:szCs w:val="22"/>
        </w:rPr>
        <w:t xml:space="preserve"> </w:t>
      </w:r>
      <w:r w:rsidRPr="00A628D9">
        <w:rPr>
          <w:rFonts w:ascii="Arial" w:hAnsi="Arial" w:cs="Arial"/>
          <w:sz w:val="22"/>
          <w:szCs w:val="22"/>
        </w:rPr>
        <w:t>Employer</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9"/>
          <w:sz w:val="22"/>
          <w:szCs w:val="22"/>
        </w:rPr>
        <w:t xml:space="preserve"> </w:t>
      </w:r>
      <w:r w:rsidRPr="00A628D9">
        <w:rPr>
          <w:rFonts w:ascii="Arial" w:hAnsi="Arial" w:cs="Arial"/>
          <w:sz w:val="22"/>
          <w:szCs w:val="22"/>
        </w:rPr>
        <w:t>Service</w:t>
      </w:r>
      <w:r w:rsidRPr="00A628D9">
        <w:rPr>
          <w:rFonts w:ascii="Arial" w:hAnsi="Arial" w:cs="Arial"/>
          <w:spacing w:val="-12"/>
          <w:sz w:val="22"/>
          <w:szCs w:val="22"/>
        </w:rPr>
        <w:t xml:space="preserve"> </w:t>
      </w:r>
      <w:r w:rsidRPr="00A628D9">
        <w:rPr>
          <w:rFonts w:ascii="Arial" w:hAnsi="Arial" w:cs="Arial"/>
          <w:sz w:val="22"/>
          <w:szCs w:val="22"/>
        </w:rPr>
        <w:t>Provider/Supplier</w:t>
      </w:r>
      <w:r w:rsidRPr="00A628D9">
        <w:rPr>
          <w:rFonts w:ascii="Arial" w:hAnsi="Arial" w:cs="Arial"/>
          <w:spacing w:val="-10"/>
          <w:sz w:val="22"/>
          <w:szCs w:val="22"/>
        </w:rPr>
        <w:t xml:space="preserve"> </w:t>
      </w:r>
      <w:r w:rsidRPr="00A628D9">
        <w:rPr>
          <w:rFonts w:ascii="Arial" w:hAnsi="Arial" w:cs="Arial"/>
          <w:sz w:val="22"/>
          <w:szCs w:val="22"/>
        </w:rPr>
        <w:t>for</w:t>
      </w:r>
      <w:r w:rsidRPr="00A628D9">
        <w:rPr>
          <w:rFonts w:ascii="Arial" w:hAnsi="Arial" w:cs="Arial"/>
          <w:spacing w:val="-64"/>
          <w:sz w:val="22"/>
          <w:szCs w:val="22"/>
        </w:rPr>
        <w:t xml:space="preserve"> </w:t>
      </w:r>
      <w:r w:rsidRPr="00A628D9">
        <w:rPr>
          <w:rFonts w:ascii="Arial" w:hAnsi="Arial" w:cs="Arial"/>
          <w:sz w:val="22"/>
          <w:szCs w:val="22"/>
        </w:rPr>
        <w:t>execution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per</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Documents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its</w:t>
      </w:r>
      <w:r w:rsidRPr="00A628D9">
        <w:rPr>
          <w:rFonts w:ascii="Arial" w:hAnsi="Arial" w:cs="Arial"/>
          <w:spacing w:val="1"/>
          <w:sz w:val="22"/>
          <w:szCs w:val="22"/>
        </w:rPr>
        <w:t xml:space="preserve"> </w:t>
      </w:r>
      <w:r w:rsidRPr="00A628D9">
        <w:rPr>
          <w:rFonts w:ascii="Arial" w:hAnsi="Arial" w:cs="Arial"/>
          <w:sz w:val="22"/>
          <w:szCs w:val="22"/>
        </w:rPr>
        <w:t>subsequent</w:t>
      </w:r>
      <w:r w:rsidRPr="00A628D9">
        <w:rPr>
          <w:rFonts w:ascii="Arial" w:hAnsi="Arial" w:cs="Arial"/>
          <w:spacing w:val="1"/>
          <w:sz w:val="22"/>
          <w:szCs w:val="22"/>
        </w:rPr>
        <w:t xml:space="preserve"> </w:t>
      </w:r>
      <w:r w:rsidRPr="00A628D9">
        <w:rPr>
          <w:rFonts w:ascii="Arial" w:hAnsi="Arial" w:cs="Arial"/>
          <w:sz w:val="22"/>
          <w:szCs w:val="22"/>
        </w:rPr>
        <w:t>amendment(s),</w:t>
      </w:r>
      <w:r w:rsidRPr="00A628D9">
        <w:rPr>
          <w:rFonts w:ascii="Arial" w:hAnsi="Arial" w:cs="Arial"/>
          <w:spacing w:val="-1"/>
          <w:sz w:val="22"/>
          <w:szCs w:val="22"/>
        </w:rPr>
        <w:t xml:space="preserve"> </w:t>
      </w:r>
      <w:r w:rsidRPr="00A628D9">
        <w:rPr>
          <w:rFonts w:ascii="Arial" w:hAnsi="Arial" w:cs="Arial"/>
          <w:sz w:val="22"/>
          <w:szCs w:val="22"/>
        </w:rPr>
        <w:t>if any</w:t>
      </w:r>
      <w:r w:rsidRPr="00A628D9">
        <w:rPr>
          <w:rFonts w:ascii="Arial" w:hAnsi="Arial" w:cs="Arial"/>
          <w:spacing w:val="2"/>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writing</w:t>
      </w:r>
      <w:r w:rsidRPr="00A628D9">
        <w:rPr>
          <w:rFonts w:ascii="Arial" w:hAnsi="Arial" w:cs="Arial"/>
          <w:spacing w:val="-1"/>
          <w:sz w:val="22"/>
          <w:szCs w:val="22"/>
        </w:rPr>
        <w:t xml:space="preserve"> </w:t>
      </w:r>
      <w:r w:rsidRPr="00A628D9">
        <w:rPr>
          <w:rFonts w:ascii="Arial" w:hAnsi="Arial" w:cs="Arial"/>
          <w:sz w:val="22"/>
          <w:szCs w:val="22"/>
        </w:rPr>
        <w:t>thereto.</w:t>
      </w:r>
    </w:p>
    <w:p w14:paraId="5DFECEF4" w14:textId="77777777" w:rsidR="00A628D9" w:rsidRPr="00A628D9" w:rsidRDefault="00A628D9" w:rsidP="00A00B7B">
      <w:pPr>
        <w:pStyle w:val="BodyText"/>
        <w:spacing w:before="1"/>
        <w:rPr>
          <w:rFonts w:ascii="Arial" w:hAnsi="Arial" w:cs="Arial"/>
          <w:sz w:val="22"/>
          <w:szCs w:val="22"/>
        </w:rPr>
      </w:pPr>
    </w:p>
    <w:p w14:paraId="13564248" w14:textId="77777777" w:rsidR="00A628D9" w:rsidRPr="00A628D9" w:rsidRDefault="00A628D9" w:rsidP="00A00B7B">
      <w:pPr>
        <w:pStyle w:val="BodyText"/>
        <w:ind w:right="231"/>
        <w:rPr>
          <w:rFonts w:ascii="Arial" w:hAnsi="Arial" w:cs="Arial"/>
          <w:sz w:val="22"/>
          <w:szCs w:val="22"/>
        </w:rPr>
      </w:pPr>
      <w:r w:rsidRPr="00A628D9">
        <w:rPr>
          <w:rFonts w:ascii="Arial" w:hAnsi="Arial" w:cs="Arial"/>
          <w:sz w:val="22"/>
          <w:szCs w:val="22"/>
        </w:rPr>
        <w:t>"Contract Documents" means collectively the Tender Documents, Designs, Drawings,</w:t>
      </w:r>
      <w:r w:rsidRPr="00A628D9">
        <w:rPr>
          <w:rFonts w:ascii="Arial" w:hAnsi="Arial" w:cs="Arial"/>
          <w:spacing w:val="1"/>
          <w:sz w:val="22"/>
          <w:szCs w:val="22"/>
        </w:rPr>
        <w:t xml:space="preserve"> </w:t>
      </w:r>
      <w:r w:rsidRPr="00A628D9">
        <w:rPr>
          <w:rFonts w:ascii="Arial" w:hAnsi="Arial" w:cs="Arial"/>
          <w:sz w:val="22"/>
          <w:szCs w:val="22"/>
        </w:rPr>
        <w:t>Scope of Services, Specifications, Schedule of Rates (SOR), Letter of Acceptance and</w:t>
      </w:r>
      <w:r w:rsidRPr="00A628D9">
        <w:rPr>
          <w:rFonts w:ascii="Arial" w:hAnsi="Arial" w:cs="Arial"/>
          <w:spacing w:val="1"/>
          <w:sz w:val="22"/>
          <w:szCs w:val="22"/>
        </w:rPr>
        <w:t xml:space="preserve"> </w:t>
      </w:r>
      <w:r w:rsidRPr="00A628D9">
        <w:rPr>
          <w:rFonts w:ascii="Arial" w:hAnsi="Arial" w:cs="Arial"/>
          <w:sz w:val="22"/>
          <w:szCs w:val="22"/>
        </w:rPr>
        <w:t>agreed</w:t>
      </w:r>
      <w:r w:rsidRPr="00A628D9">
        <w:rPr>
          <w:rFonts w:ascii="Arial" w:hAnsi="Arial" w:cs="Arial"/>
          <w:spacing w:val="1"/>
          <w:sz w:val="22"/>
          <w:szCs w:val="22"/>
        </w:rPr>
        <w:t xml:space="preserve"> </w:t>
      </w:r>
      <w:r w:rsidRPr="00A628D9">
        <w:rPr>
          <w:rFonts w:ascii="Arial" w:hAnsi="Arial" w:cs="Arial"/>
          <w:sz w:val="22"/>
          <w:szCs w:val="22"/>
        </w:rPr>
        <w:t>variations</w:t>
      </w:r>
      <w:r w:rsidRPr="00A628D9">
        <w:rPr>
          <w:rFonts w:ascii="Arial" w:hAnsi="Arial" w:cs="Arial"/>
          <w:spacing w:val="1"/>
          <w:sz w:val="22"/>
          <w:szCs w:val="22"/>
        </w:rPr>
        <w:t xml:space="preserve"> </w:t>
      </w:r>
      <w:r w:rsidRPr="00A628D9">
        <w:rPr>
          <w:rFonts w:ascii="Arial" w:hAnsi="Arial" w:cs="Arial"/>
          <w:sz w:val="22"/>
          <w:szCs w:val="22"/>
        </w:rPr>
        <w:t>if any,</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documents</w:t>
      </w:r>
      <w:r w:rsidRPr="00A628D9">
        <w:rPr>
          <w:rFonts w:ascii="Arial" w:hAnsi="Arial" w:cs="Arial"/>
          <w:spacing w:val="1"/>
          <w:sz w:val="22"/>
          <w:szCs w:val="22"/>
        </w:rPr>
        <w:t xml:space="preserve"> </w:t>
      </w:r>
      <w:r w:rsidRPr="00A628D9">
        <w:rPr>
          <w:rFonts w:ascii="Arial" w:hAnsi="Arial" w:cs="Arial"/>
          <w:sz w:val="22"/>
          <w:szCs w:val="22"/>
        </w:rPr>
        <w:t>constituting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tender</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acceptance</w:t>
      </w:r>
      <w:r w:rsidRPr="00A628D9">
        <w:rPr>
          <w:rFonts w:ascii="Arial" w:hAnsi="Arial" w:cs="Arial"/>
          <w:spacing w:val="-1"/>
          <w:sz w:val="22"/>
          <w:szCs w:val="22"/>
        </w:rPr>
        <w:t xml:space="preserve"> </w:t>
      </w:r>
      <w:r w:rsidRPr="00A628D9">
        <w:rPr>
          <w:rFonts w:ascii="Arial" w:hAnsi="Arial" w:cs="Arial"/>
          <w:sz w:val="22"/>
          <w:szCs w:val="22"/>
        </w:rPr>
        <w:t>thereof.</w:t>
      </w:r>
    </w:p>
    <w:p w14:paraId="6F397D40" w14:textId="77777777" w:rsidR="00A628D9" w:rsidRPr="00A628D9" w:rsidRDefault="00A628D9" w:rsidP="00A00B7B">
      <w:pPr>
        <w:pStyle w:val="BodyText"/>
        <w:rPr>
          <w:rFonts w:ascii="Arial" w:hAnsi="Arial" w:cs="Arial"/>
          <w:sz w:val="22"/>
          <w:szCs w:val="22"/>
        </w:rPr>
      </w:pPr>
    </w:p>
    <w:p w14:paraId="0B86E9D4" w14:textId="77777777" w:rsidR="00A628D9" w:rsidRPr="00A628D9" w:rsidRDefault="00A628D9" w:rsidP="00A00B7B">
      <w:pPr>
        <w:pStyle w:val="BodyText"/>
        <w:spacing w:line="242" w:lineRule="auto"/>
        <w:ind w:right="230"/>
        <w:rPr>
          <w:rFonts w:ascii="Arial" w:hAnsi="Arial" w:cs="Arial"/>
          <w:sz w:val="22"/>
          <w:szCs w:val="22"/>
        </w:rPr>
      </w:pPr>
      <w:r w:rsidRPr="00A628D9">
        <w:rPr>
          <w:rFonts w:ascii="Arial" w:hAnsi="Arial" w:cs="Arial"/>
          <w:sz w:val="22"/>
          <w:szCs w:val="22"/>
        </w:rPr>
        <w:t>"Day" means a calendar day of 24 hours from midnight to midnight irrespective of the</w:t>
      </w:r>
      <w:r w:rsidRPr="00A628D9">
        <w:rPr>
          <w:rFonts w:ascii="Arial" w:hAnsi="Arial" w:cs="Arial"/>
          <w:spacing w:val="1"/>
          <w:sz w:val="22"/>
          <w:szCs w:val="22"/>
        </w:rPr>
        <w:t xml:space="preserve"> </w:t>
      </w:r>
      <w:proofErr w:type="spellStart"/>
      <w:r w:rsidRPr="00A628D9">
        <w:rPr>
          <w:rFonts w:ascii="Arial" w:hAnsi="Arial" w:cs="Arial"/>
          <w:sz w:val="22"/>
          <w:szCs w:val="22"/>
        </w:rPr>
        <w:t>numberof</w:t>
      </w:r>
      <w:proofErr w:type="spellEnd"/>
      <w:r w:rsidRPr="00A628D9">
        <w:rPr>
          <w:rFonts w:ascii="Arial" w:hAnsi="Arial" w:cs="Arial"/>
          <w:spacing w:val="-3"/>
          <w:sz w:val="22"/>
          <w:szCs w:val="22"/>
        </w:rPr>
        <w:t xml:space="preserve"> </w:t>
      </w:r>
      <w:r w:rsidRPr="00A628D9">
        <w:rPr>
          <w:rFonts w:ascii="Arial" w:hAnsi="Arial" w:cs="Arial"/>
          <w:sz w:val="22"/>
          <w:szCs w:val="22"/>
        </w:rPr>
        <w:t>hours serviced in</w:t>
      </w:r>
      <w:r w:rsidRPr="00A628D9">
        <w:rPr>
          <w:rFonts w:ascii="Arial" w:hAnsi="Arial" w:cs="Arial"/>
          <w:spacing w:val="-2"/>
          <w:sz w:val="22"/>
          <w:szCs w:val="22"/>
        </w:rPr>
        <w:t xml:space="preserve"> </w:t>
      </w:r>
      <w:r w:rsidRPr="00A628D9">
        <w:rPr>
          <w:rFonts w:ascii="Arial" w:hAnsi="Arial" w:cs="Arial"/>
          <w:sz w:val="22"/>
          <w:szCs w:val="22"/>
        </w:rPr>
        <w:t>that day.</w:t>
      </w:r>
    </w:p>
    <w:p w14:paraId="51C51AF1" w14:textId="77777777" w:rsidR="00A628D9" w:rsidRPr="00A628D9" w:rsidRDefault="00A628D9" w:rsidP="00A00B7B">
      <w:pPr>
        <w:pStyle w:val="BodyText"/>
        <w:spacing w:before="6"/>
        <w:rPr>
          <w:rFonts w:ascii="Arial" w:hAnsi="Arial" w:cs="Arial"/>
          <w:sz w:val="22"/>
          <w:szCs w:val="22"/>
        </w:rPr>
      </w:pPr>
    </w:p>
    <w:p w14:paraId="11A780D8" w14:textId="77777777" w:rsidR="00A628D9" w:rsidRPr="00A628D9" w:rsidRDefault="00A628D9" w:rsidP="00A00B7B">
      <w:pPr>
        <w:pStyle w:val="BodyText"/>
        <w:spacing w:before="1"/>
        <w:ind w:right="241"/>
        <w:rPr>
          <w:rFonts w:ascii="Arial" w:hAnsi="Arial" w:cs="Arial"/>
          <w:sz w:val="22"/>
          <w:szCs w:val="22"/>
        </w:rPr>
      </w:pPr>
      <w:r w:rsidRPr="00A628D9">
        <w:rPr>
          <w:rFonts w:ascii="Arial" w:hAnsi="Arial" w:cs="Arial"/>
          <w:sz w:val="22"/>
          <w:szCs w:val="22"/>
        </w:rPr>
        <w:t>“Demobilization” means removal of all equipment, machinery, manpower from the site</w:t>
      </w:r>
      <w:r w:rsidRPr="00A628D9">
        <w:rPr>
          <w:rFonts w:ascii="Arial" w:hAnsi="Arial" w:cs="Arial"/>
          <w:spacing w:val="1"/>
          <w:sz w:val="22"/>
          <w:szCs w:val="22"/>
        </w:rPr>
        <w:t xml:space="preserve"> </w:t>
      </w:r>
      <w:r w:rsidRPr="00A628D9">
        <w:rPr>
          <w:rFonts w:ascii="Arial" w:hAnsi="Arial" w:cs="Arial"/>
          <w:sz w:val="22"/>
          <w:szCs w:val="22"/>
        </w:rPr>
        <w:t>after</w:t>
      </w:r>
      <w:r w:rsidRPr="00A628D9">
        <w:rPr>
          <w:rFonts w:ascii="Arial" w:hAnsi="Arial" w:cs="Arial"/>
          <w:spacing w:val="-1"/>
          <w:sz w:val="22"/>
          <w:szCs w:val="22"/>
        </w:rPr>
        <w:t xml:space="preserve"> </w:t>
      </w:r>
      <w:r w:rsidRPr="00A628D9">
        <w:rPr>
          <w:rFonts w:ascii="Arial" w:hAnsi="Arial" w:cs="Arial"/>
          <w:sz w:val="22"/>
          <w:szCs w:val="22"/>
        </w:rPr>
        <w:t>completion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with the due</w:t>
      </w:r>
      <w:r w:rsidRPr="00A628D9">
        <w:rPr>
          <w:rFonts w:ascii="Arial" w:hAnsi="Arial" w:cs="Arial"/>
          <w:spacing w:val="-1"/>
          <w:sz w:val="22"/>
          <w:szCs w:val="22"/>
        </w:rPr>
        <w:t xml:space="preserve"> </w:t>
      </w:r>
      <w:r w:rsidRPr="00A628D9">
        <w:rPr>
          <w:rFonts w:ascii="Arial" w:hAnsi="Arial" w:cs="Arial"/>
          <w:sz w:val="22"/>
          <w:szCs w:val="22"/>
        </w:rPr>
        <w:t>permission</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EIC.</w:t>
      </w:r>
    </w:p>
    <w:p w14:paraId="6206AA85" w14:textId="77777777" w:rsidR="00A628D9" w:rsidRPr="00A628D9" w:rsidRDefault="00A628D9" w:rsidP="00A00B7B">
      <w:pPr>
        <w:pStyle w:val="BodyText"/>
        <w:rPr>
          <w:rFonts w:ascii="Arial" w:hAnsi="Arial" w:cs="Arial"/>
          <w:sz w:val="22"/>
          <w:szCs w:val="22"/>
        </w:rPr>
      </w:pPr>
    </w:p>
    <w:p w14:paraId="34C8982B"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“Drawings” means and include all Engineering sketches, general arrangements/ layout</w:t>
      </w:r>
      <w:r w:rsidRPr="00A628D9">
        <w:rPr>
          <w:rFonts w:ascii="Arial" w:hAnsi="Arial" w:cs="Arial"/>
          <w:spacing w:val="1"/>
          <w:sz w:val="22"/>
          <w:szCs w:val="22"/>
        </w:rPr>
        <w:t xml:space="preserve"> </w:t>
      </w:r>
      <w:r w:rsidRPr="00A628D9">
        <w:rPr>
          <w:rFonts w:ascii="Arial" w:hAnsi="Arial" w:cs="Arial"/>
          <w:sz w:val="22"/>
          <w:szCs w:val="22"/>
        </w:rPr>
        <w:t>drawings, sectional</w:t>
      </w:r>
      <w:r w:rsidRPr="00A628D9">
        <w:rPr>
          <w:rFonts w:ascii="Arial" w:hAnsi="Arial" w:cs="Arial"/>
          <w:spacing w:val="1"/>
          <w:sz w:val="22"/>
          <w:szCs w:val="22"/>
        </w:rPr>
        <w:t xml:space="preserve"> </w:t>
      </w:r>
      <w:r w:rsidRPr="00A628D9">
        <w:rPr>
          <w:rFonts w:ascii="Arial" w:hAnsi="Arial" w:cs="Arial"/>
          <w:sz w:val="22"/>
          <w:szCs w:val="22"/>
        </w:rPr>
        <w:t>plans,</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elevations,</w:t>
      </w:r>
      <w:r w:rsidRPr="00A628D9">
        <w:rPr>
          <w:rFonts w:ascii="Arial" w:hAnsi="Arial" w:cs="Arial"/>
          <w:spacing w:val="1"/>
          <w:sz w:val="22"/>
          <w:szCs w:val="22"/>
        </w:rPr>
        <w:t xml:space="preserve"> </w:t>
      </w:r>
      <w:r w:rsidRPr="00A628D9">
        <w:rPr>
          <w:rFonts w:ascii="Arial" w:hAnsi="Arial" w:cs="Arial"/>
          <w:sz w:val="22"/>
          <w:szCs w:val="22"/>
        </w:rPr>
        <w:t>etc.</w:t>
      </w:r>
      <w:r w:rsidRPr="00A628D9">
        <w:rPr>
          <w:rFonts w:ascii="Arial" w:hAnsi="Arial" w:cs="Arial"/>
          <w:spacing w:val="1"/>
          <w:sz w:val="22"/>
          <w:szCs w:val="22"/>
        </w:rPr>
        <w:t xml:space="preserve"> </w:t>
      </w:r>
      <w:r w:rsidRPr="00A628D9">
        <w:rPr>
          <w:rFonts w:ascii="Arial" w:hAnsi="Arial" w:cs="Arial"/>
          <w:sz w:val="22"/>
          <w:szCs w:val="22"/>
        </w:rPr>
        <w:t>related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together</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modification</w:t>
      </w:r>
      <w:r w:rsidRPr="00A628D9">
        <w:rPr>
          <w:rFonts w:ascii="Arial" w:hAnsi="Arial" w:cs="Arial"/>
          <w:spacing w:val="59"/>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revision</w:t>
      </w:r>
      <w:r w:rsidRPr="00A628D9">
        <w:rPr>
          <w:rFonts w:ascii="Arial" w:hAnsi="Arial" w:cs="Arial"/>
          <w:spacing w:val="-1"/>
          <w:sz w:val="22"/>
          <w:szCs w:val="22"/>
        </w:rPr>
        <w:t xml:space="preserve"> </w:t>
      </w:r>
      <w:r w:rsidRPr="00A628D9">
        <w:rPr>
          <w:rFonts w:ascii="Arial" w:hAnsi="Arial" w:cs="Arial"/>
          <w:sz w:val="22"/>
          <w:szCs w:val="22"/>
        </w:rPr>
        <w:t>thereto.</w:t>
      </w:r>
    </w:p>
    <w:p w14:paraId="0E827A06" w14:textId="77777777" w:rsidR="00A628D9" w:rsidRPr="00A628D9" w:rsidRDefault="00A628D9" w:rsidP="00A00B7B">
      <w:pPr>
        <w:pStyle w:val="BodyText"/>
        <w:spacing w:before="3"/>
        <w:rPr>
          <w:rFonts w:ascii="Arial" w:hAnsi="Arial" w:cs="Arial"/>
          <w:sz w:val="22"/>
          <w:szCs w:val="22"/>
        </w:rPr>
      </w:pPr>
    </w:p>
    <w:p w14:paraId="3E8FE7D6"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“Employer/Service</w:t>
      </w:r>
      <w:r w:rsidRPr="00A628D9">
        <w:rPr>
          <w:rFonts w:ascii="Arial" w:hAnsi="Arial" w:cs="Arial"/>
          <w:spacing w:val="-9"/>
          <w:sz w:val="22"/>
          <w:szCs w:val="22"/>
        </w:rPr>
        <w:t xml:space="preserve"> </w:t>
      </w:r>
      <w:r w:rsidRPr="00A628D9">
        <w:rPr>
          <w:rFonts w:ascii="Arial" w:hAnsi="Arial" w:cs="Arial"/>
          <w:sz w:val="22"/>
          <w:szCs w:val="22"/>
        </w:rPr>
        <w:t>Receiver/</w:t>
      </w:r>
      <w:r w:rsidRPr="00A628D9">
        <w:rPr>
          <w:rFonts w:ascii="Arial" w:hAnsi="Arial" w:cs="Arial"/>
          <w:spacing w:val="-11"/>
          <w:sz w:val="22"/>
          <w:szCs w:val="22"/>
        </w:rPr>
        <w:t xml:space="preserve"> </w:t>
      </w:r>
      <w:r w:rsidRPr="00A628D9">
        <w:rPr>
          <w:rFonts w:ascii="Arial" w:hAnsi="Arial" w:cs="Arial"/>
          <w:sz w:val="22"/>
          <w:szCs w:val="22"/>
        </w:rPr>
        <w:t>Company/Owner”</w:t>
      </w:r>
      <w:r w:rsidRPr="00A628D9">
        <w:rPr>
          <w:rFonts w:ascii="Arial" w:hAnsi="Arial" w:cs="Arial"/>
          <w:spacing w:val="-9"/>
          <w:sz w:val="22"/>
          <w:szCs w:val="22"/>
        </w:rPr>
        <w:t xml:space="preserve"> </w:t>
      </w:r>
      <w:r w:rsidRPr="00A628D9">
        <w:rPr>
          <w:rFonts w:ascii="Arial" w:hAnsi="Arial" w:cs="Arial"/>
          <w:sz w:val="22"/>
          <w:szCs w:val="22"/>
        </w:rPr>
        <w:t>means</w:t>
      </w:r>
      <w:r w:rsidRPr="00A628D9">
        <w:rPr>
          <w:rFonts w:ascii="Arial" w:hAnsi="Arial" w:cs="Arial"/>
          <w:spacing w:val="-10"/>
          <w:sz w:val="22"/>
          <w:szCs w:val="22"/>
        </w:rPr>
        <w:t xml:space="preserve"> </w:t>
      </w:r>
      <w:proofErr w:type="spellStart"/>
      <w:r w:rsidRPr="00A628D9">
        <w:rPr>
          <w:rFonts w:ascii="Arial" w:hAnsi="Arial" w:cs="Arial"/>
          <w:sz w:val="22"/>
          <w:szCs w:val="22"/>
        </w:rPr>
        <w:t>IREl</w:t>
      </w:r>
      <w:proofErr w:type="spellEnd"/>
      <w:r w:rsidRPr="00A628D9">
        <w:rPr>
          <w:rFonts w:ascii="Arial" w:hAnsi="Arial" w:cs="Arial"/>
          <w:spacing w:val="-9"/>
          <w:sz w:val="22"/>
          <w:szCs w:val="22"/>
        </w:rPr>
        <w:t xml:space="preserve"> </w:t>
      </w:r>
      <w:r w:rsidRPr="00A628D9">
        <w:rPr>
          <w:rFonts w:ascii="Arial" w:hAnsi="Arial" w:cs="Arial"/>
          <w:sz w:val="22"/>
          <w:szCs w:val="22"/>
        </w:rPr>
        <w:t>(India)</w:t>
      </w:r>
      <w:r w:rsidRPr="00A628D9">
        <w:rPr>
          <w:rFonts w:ascii="Arial" w:hAnsi="Arial" w:cs="Arial"/>
          <w:spacing w:val="-8"/>
          <w:sz w:val="22"/>
          <w:szCs w:val="22"/>
        </w:rPr>
        <w:t xml:space="preserve"> </w:t>
      </w:r>
      <w:proofErr w:type="gramStart"/>
      <w:r w:rsidRPr="00A628D9">
        <w:rPr>
          <w:rFonts w:ascii="Arial" w:hAnsi="Arial" w:cs="Arial"/>
          <w:sz w:val="22"/>
          <w:szCs w:val="22"/>
        </w:rPr>
        <w:t>Limited</w:t>
      </w:r>
      <w:r w:rsidRPr="00A628D9">
        <w:rPr>
          <w:rFonts w:ascii="Arial" w:hAnsi="Arial" w:cs="Arial"/>
          <w:spacing w:val="-9"/>
          <w:sz w:val="22"/>
          <w:szCs w:val="22"/>
        </w:rPr>
        <w:t xml:space="preserve"> </w:t>
      </w:r>
      <w:r w:rsidRPr="00A628D9">
        <w:rPr>
          <w:rFonts w:ascii="Arial" w:hAnsi="Arial" w:cs="Arial"/>
          <w:sz w:val="22"/>
          <w:szCs w:val="22"/>
        </w:rPr>
        <w:t>,</w:t>
      </w:r>
      <w:proofErr w:type="gramEnd"/>
      <w:r w:rsidRPr="00A628D9">
        <w:rPr>
          <w:rFonts w:ascii="Arial" w:hAnsi="Arial" w:cs="Arial"/>
          <w:spacing w:val="-11"/>
          <w:sz w:val="22"/>
          <w:szCs w:val="22"/>
        </w:rPr>
        <w:t xml:space="preserve"> </w:t>
      </w:r>
      <w:r w:rsidRPr="00A628D9">
        <w:rPr>
          <w:rFonts w:ascii="Arial" w:hAnsi="Arial" w:cs="Arial"/>
          <w:sz w:val="22"/>
          <w:szCs w:val="22"/>
        </w:rPr>
        <w:t>a Public</w:t>
      </w:r>
      <w:r w:rsidRPr="00A628D9">
        <w:rPr>
          <w:rFonts w:ascii="Arial" w:hAnsi="Arial" w:cs="Arial"/>
          <w:spacing w:val="-65"/>
          <w:sz w:val="22"/>
          <w:szCs w:val="22"/>
        </w:rPr>
        <w:t xml:space="preserve"> </w:t>
      </w:r>
      <w:r w:rsidRPr="00A628D9">
        <w:rPr>
          <w:rFonts w:ascii="Arial" w:hAnsi="Arial" w:cs="Arial"/>
          <w:sz w:val="22"/>
          <w:szCs w:val="22"/>
        </w:rPr>
        <w:t>Sector</w:t>
      </w:r>
      <w:r w:rsidRPr="00A628D9">
        <w:rPr>
          <w:rFonts w:ascii="Arial" w:hAnsi="Arial" w:cs="Arial"/>
          <w:spacing w:val="1"/>
          <w:sz w:val="22"/>
          <w:szCs w:val="22"/>
        </w:rPr>
        <w:t xml:space="preserve"> </w:t>
      </w:r>
      <w:r w:rsidRPr="00A628D9">
        <w:rPr>
          <w:rFonts w:ascii="Arial" w:hAnsi="Arial" w:cs="Arial"/>
          <w:sz w:val="22"/>
          <w:szCs w:val="22"/>
        </w:rPr>
        <w:t>Undertaking,</w:t>
      </w:r>
      <w:r w:rsidRPr="00A628D9">
        <w:rPr>
          <w:rFonts w:ascii="Arial" w:hAnsi="Arial" w:cs="Arial"/>
          <w:spacing w:val="1"/>
          <w:sz w:val="22"/>
          <w:szCs w:val="22"/>
        </w:rPr>
        <w:t xml:space="preserve"> </w:t>
      </w:r>
      <w:r w:rsidRPr="00A628D9">
        <w:rPr>
          <w:rFonts w:ascii="Arial" w:hAnsi="Arial" w:cs="Arial"/>
          <w:sz w:val="22"/>
          <w:szCs w:val="22"/>
        </w:rPr>
        <w:t>incorporated</w:t>
      </w:r>
      <w:r w:rsidRPr="00A628D9">
        <w:rPr>
          <w:rFonts w:ascii="Arial" w:hAnsi="Arial" w:cs="Arial"/>
          <w:spacing w:val="1"/>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Company’s</w:t>
      </w:r>
      <w:r w:rsidRPr="00A628D9">
        <w:rPr>
          <w:rFonts w:ascii="Arial" w:hAnsi="Arial" w:cs="Arial"/>
          <w:spacing w:val="1"/>
          <w:sz w:val="22"/>
          <w:szCs w:val="22"/>
        </w:rPr>
        <w:t xml:space="preserve"> </w:t>
      </w:r>
      <w:r w:rsidRPr="00A628D9">
        <w:rPr>
          <w:rFonts w:ascii="Arial" w:hAnsi="Arial" w:cs="Arial"/>
          <w:sz w:val="22"/>
          <w:szCs w:val="22"/>
        </w:rPr>
        <w:t>Act</w:t>
      </w:r>
      <w:r w:rsidRPr="00A628D9">
        <w:rPr>
          <w:rFonts w:ascii="Arial" w:hAnsi="Arial" w:cs="Arial"/>
          <w:spacing w:val="1"/>
          <w:sz w:val="22"/>
          <w:szCs w:val="22"/>
        </w:rPr>
        <w:t xml:space="preserve"> </w:t>
      </w:r>
      <w:r w:rsidRPr="00A628D9">
        <w:rPr>
          <w:rFonts w:ascii="Arial" w:hAnsi="Arial" w:cs="Arial"/>
          <w:sz w:val="22"/>
          <w:szCs w:val="22"/>
        </w:rPr>
        <w:t>1956</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having</w:t>
      </w:r>
      <w:r w:rsidRPr="00A628D9">
        <w:rPr>
          <w:rFonts w:ascii="Arial" w:hAnsi="Arial" w:cs="Arial"/>
          <w:spacing w:val="1"/>
          <w:sz w:val="22"/>
          <w:szCs w:val="22"/>
        </w:rPr>
        <w:t xml:space="preserve"> </w:t>
      </w:r>
      <w:r w:rsidRPr="00A628D9">
        <w:rPr>
          <w:rFonts w:ascii="Arial" w:hAnsi="Arial" w:cs="Arial"/>
          <w:sz w:val="22"/>
          <w:szCs w:val="22"/>
        </w:rPr>
        <w:t>its</w:t>
      </w:r>
      <w:r w:rsidRPr="00A628D9">
        <w:rPr>
          <w:rFonts w:ascii="Arial" w:hAnsi="Arial" w:cs="Arial"/>
          <w:spacing w:val="1"/>
          <w:sz w:val="22"/>
          <w:szCs w:val="22"/>
        </w:rPr>
        <w:t xml:space="preserve"> </w:t>
      </w:r>
      <w:r w:rsidRPr="00A628D9">
        <w:rPr>
          <w:rFonts w:ascii="Arial" w:hAnsi="Arial" w:cs="Arial"/>
          <w:sz w:val="22"/>
          <w:szCs w:val="22"/>
        </w:rPr>
        <w:t>Registered</w:t>
      </w:r>
      <w:r w:rsidRPr="00A628D9">
        <w:rPr>
          <w:rFonts w:ascii="Arial" w:hAnsi="Arial" w:cs="Arial"/>
          <w:spacing w:val="1"/>
          <w:sz w:val="22"/>
          <w:szCs w:val="22"/>
        </w:rPr>
        <w:t xml:space="preserve"> </w:t>
      </w:r>
      <w:r w:rsidRPr="00A628D9">
        <w:rPr>
          <w:rFonts w:ascii="Arial" w:hAnsi="Arial" w:cs="Arial"/>
          <w:sz w:val="22"/>
          <w:szCs w:val="22"/>
        </w:rPr>
        <w:t>office</w:t>
      </w:r>
      <w:r w:rsidRPr="00A628D9">
        <w:rPr>
          <w:rFonts w:ascii="Arial" w:hAnsi="Arial" w:cs="Arial"/>
          <w:spacing w:val="1"/>
          <w:sz w:val="22"/>
          <w:szCs w:val="22"/>
        </w:rPr>
        <w:t xml:space="preserve"> </w:t>
      </w:r>
      <w:r w:rsidRPr="00A628D9">
        <w:rPr>
          <w:rFonts w:ascii="Arial" w:hAnsi="Arial" w:cs="Arial"/>
          <w:sz w:val="22"/>
          <w:szCs w:val="22"/>
        </w:rPr>
        <w:t>at</w:t>
      </w:r>
      <w:r w:rsidRPr="00A628D9">
        <w:rPr>
          <w:rFonts w:ascii="Arial" w:hAnsi="Arial" w:cs="Arial"/>
          <w:spacing w:val="1"/>
          <w:sz w:val="22"/>
          <w:szCs w:val="22"/>
        </w:rPr>
        <w:t xml:space="preserve"> </w:t>
      </w:r>
      <w:r w:rsidRPr="00A628D9">
        <w:rPr>
          <w:rFonts w:ascii="Arial" w:hAnsi="Arial" w:cs="Arial"/>
          <w:sz w:val="22"/>
          <w:szCs w:val="22"/>
        </w:rPr>
        <w:t>Plot</w:t>
      </w:r>
      <w:r w:rsidRPr="00A628D9">
        <w:rPr>
          <w:rFonts w:ascii="Arial" w:hAnsi="Arial" w:cs="Arial"/>
          <w:spacing w:val="1"/>
          <w:sz w:val="22"/>
          <w:szCs w:val="22"/>
        </w:rPr>
        <w:t xml:space="preserve"> </w:t>
      </w:r>
      <w:r w:rsidRPr="00A628D9">
        <w:rPr>
          <w:rFonts w:ascii="Arial" w:hAnsi="Arial" w:cs="Arial"/>
          <w:sz w:val="22"/>
          <w:szCs w:val="22"/>
        </w:rPr>
        <w:t>No.</w:t>
      </w:r>
      <w:r w:rsidRPr="00A628D9">
        <w:rPr>
          <w:rFonts w:ascii="Arial" w:hAnsi="Arial" w:cs="Arial"/>
          <w:spacing w:val="1"/>
          <w:sz w:val="22"/>
          <w:szCs w:val="22"/>
        </w:rPr>
        <w:t xml:space="preserve"> </w:t>
      </w:r>
      <w:r w:rsidRPr="00A628D9">
        <w:rPr>
          <w:rFonts w:ascii="Arial" w:hAnsi="Arial" w:cs="Arial"/>
          <w:sz w:val="22"/>
          <w:szCs w:val="22"/>
        </w:rPr>
        <w:t>1207,</w:t>
      </w:r>
      <w:r w:rsidRPr="00A628D9">
        <w:rPr>
          <w:rFonts w:ascii="Arial" w:hAnsi="Arial" w:cs="Arial"/>
          <w:spacing w:val="1"/>
          <w:sz w:val="22"/>
          <w:szCs w:val="22"/>
        </w:rPr>
        <w:t xml:space="preserve"> </w:t>
      </w:r>
      <w:r w:rsidRPr="00A628D9">
        <w:rPr>
          <w:rFonts w:ascii="Arial" w:hAnsi="Arial" w:cs="Arial"/>
          <w:sz w:val="22"/>
          <w:szCs w:val="22"/>
        </w:rPr>
        <w:t>Veer</w:t>
      </w:r>
      <w:r w:rsidRPr="00A628D9">
        <w:rPr>
          <w:rFonts w:ascii="Arial" w:hAnsi="Arial" w:cs="Arial"/>
          <w:spacing w:val="1"/>
          <w:sz w:val="22"/>
          <w:szCs w:val="22"/>
        </w:rPr>
        <w:t xml:space="preserve"> </w:t>
      </w:r>
      <w:r w:rsidRPr="00A628D9">
        <w:rPr>
          <w:rFonts w:ascii="Arial" w:hAnsi="Arial" w:cs="Arial"/>
          <w:sz w:val="22"/>
          <w:szCs w:val="22"/>
        </w:rPr>
        <w:t>Savarkar</w:t>
      </w:r>
      <w:r w:rsidRPr="00A628D9">
        <w:rPr>
          <w:rFonts w:ascii="Arial" w:hAnsi="Arial" w:cs="Arial"/>
          <w:spacing w:val="1"/>
          <w:sz w:val="22"/>
          <w:szCs w:val="22"/>
        </w:rPr>
        <w:t xml:space="preserve"> </w:t>
      </w:r>
      <w:r w:rsidRPr="00A628D9">
        <w:rPr>
          <w:rFonts w:ascii="Arial" w:hAnsi="Arial" w:cs="Arial"/>
          <w:sz w:val="22"/>
          <w:szCs w:val="22"/>
        </w:rPr>
        <w:t>Marg,</w:t>
      </w:r>
      <w:r w:rsidRPr="00A628D9">
        <w:rPr>
          <w:rFonts w:ascii="Arial" w:hAnsi="Arial" w:cs="Arial"/>
          <w:spacing w:val="1"/>
          <w:sz w:val="22"/>
          <w:szCs w:val="22"/>
        </w:rPr>
        <w:t xml:space="preserve"> </w:t>
      </w:r>
      <w:r w:rsidRPr="00A628D9">
        <w:rPr>
          <w:rFonts w:ascii="Arial" w:hAnsi="Arial" w:cs="Arial"/>
          <w:sz w:val="22"/>
          <w:szCs w:val="22"/>
        </w:rPr>
        <w:t>Prabhadevi,</w:t>
      </w:r>
      <w:r w:rsidRPr="00A628D9">
        <w:rPr>
          <w:rFonts w:ascii="Arial" w:hAnsi="Arial" w:cs="Arial"/>
          <w:spacing w:val="1"/>
          <w:sz w:val="22"/>
          <w:szCs w:val="22"/>
        </w:rPr>
        <w:t xml:space="preserve"> </w:t>
      </w:r>
      <w:r w:rsidRPr="00A628D9">
        <w:rPr>
          <w:rFonts w:ascii="Arial" w:hAnsi="Arial" w:cs="Arial"/>
          <w:sz w:val="22"/>
          <w:szCs w:val="22"/>
        </w:rPr>
        <w:t>Mumbai,</w:t>
      </w:r>
      <w:r w:rsidRPr="00A628D9">
        <w:rPr>
          <w:rFonts w:ascii="Arial" w:hAnsi="Arial" w:cs="Arial"/>
          <w:spacing w:val="1"/>
          <w:sz w:val="22"/>
          <w:szCs w:val="22"/>
        </w:rPr>
        <w:t xml:space="preserve"> </w:t>
      </w:r>
      <w:r w:rsidRPr="00A628D9">
        <w:rPr>
          <w:rFonts w:ascii="Arial" w:hAnsi="Arial" w:cs="Arial"/>
          <w:sz w:val="22"/>
          <w:szCs w:val="22"/>
        </w:rPr>
        <w:t>Maharashtra-400086</w:t>
      </w:r>
      <w:r w:rsidRPr="00A628D9">
        <w:rPr>
          <w:rFonts w:ascii="Arial" w:hAnsi="Arial" w:cs="Arial"/>
          <w:spacing w:val="-1"/>
          <w:sz w:val="22"/>
          <w:szCs w:val="22"/>
        </w:rPr>
        <w:t xml:space="preserve"> </w:t>
      </w:r>
      <w:r w:rsidRPr="00A628D9">
        <w:rPr>
          <w:rFonts w:ascii="Arial" w:hAnsi="Arial" w:cs="Arial"/>
          <w:sz w:val="22"/>
          <w:szCs w:val="22"/>
        </w:rPr>
        <w:t>and includes</w:t>
      </w:r>
      <w:r w:rsidRPr="00A628D9">
        <w:rPr>
          <w:rFonts w:ascii="Arial" w:hAnsi="Arial" w:cs="Arial"/>
          <w:spacing w:val="-1"/>
          <w:sz w:val="22"/>
          <w:szCs w:val="22"/>
        </w:rPr>
        <w:t xml:space="preserve"> </w:t>
      </w:r>
      <w:r w:rsidRPr="00A628D9">
        <w:rPr>
          <w:rFonts w:ascii="Arial" w:hAnsi="Arial" w:cs="Arial"/>
          <w:sz w:val="22"/>
          <w:szCs w:val="22"/>
        </w:rPr>
        <w:t>its successors,</w:t>
      </w:r>
      <w:r w:rsidRPr="00A628D9">
        <w:rPr>
          <w:rFonts w:ascii="Arial" w:hAnsi="Arial" w:cs="Arial"/>
          <w:spacing w:val="-1"/>
          <w:sz w:val="22"/>
          <w:szCs w:val="22"/>
        </w:rPr>
        <w:t xml:space="preserve"> </w:t>
      </w:r>
      <w:r w:rsidRPr="00A628D9">
        <w:rPr>
          <w:rFonts w:ascii="Arial" w:hAnsi="Arial" w:cs="Arial"/>
          <w:sz w:val="22"/>
          <w:szCs w:val="22"/>
        </w:rPr>
        <w:t>assigns</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Units.</w:t>
      </w:r>
    </w:p>
    <w:p w14:paraId="31BDC44D" w14:textId="77777777" w:rsidR="00A628D9" w:rsidRPr="00A628D9" w:rsidRDefault="00A628D9" w:rsidP="00A00B7B">
      <w:pPr>
        <w:pStyle w:val="BodyText"/>
        <w:spacing w:before="4"/>
        <w:rPr>
          <w:rFonts w:ascii="Arial" w:hAnsi="Arial" w:cs="Arial"/>
          <w:sz w:val="22"/>
          <w:szCs w:val="22"/>
        </w:rPr>
      </w:pPr>
    </w:p>
    <w:p w14:paraId="5820835B" w14:textId="77777777" w:rsidR="00A628D9" w:rsidRPr="00A628D9" w:rsidRDefault="00A628D9" w:rsidP="00A00B7B">
      <w:pPr>
        <w:pStyle w:val="BodyText"/>
        <w:spacing w:before="1"/>
        <w:ind w:right="239"/>
        <w:rPr>
          <w:rFonts w:ascii="Arial" w:hAnsi="Arial" w:cs="Arial"/>
          <w:sz w:val="22"/>
          <w:szCs w:val="22"/>
        </w:rPr>
      </w:pPr>
      <w:r w:rsidRPr="00A628D9">
        <w:rPr>
          <w:rFonts w:ascii="Arial" w:hAnsi="Arial" w:cs="Arial"/>
          <w:sz w:val="22"/>
          <w:szCs w:val="22"/>
        </w:rPr>
        <w:t>The “Engineer-In-Charge" (EIC) means the person designated from time to time by</w:t>
      </w:r>
      <w:r w:rsidRPr="00A628D9">
        <w:rPr>
          <w:rFonts w:ascii="Arial" w:hAnsi="Arial" w:cs="Arial"/>
          <w:spacing w:val="1"/>
          <w:sz w:val="22"/>
          <w:szCs w:val="22"/>
        </w:rPr>
        <w:t xml:space="preserve"> </w:t>
      </w:r>
      <w:r w:rsidRPr="00A628D9">
        <w:rPr>
          <w:rFonts w:ascii="Arial" w:hAnsi="Arial" w:cs="Arial"/>
          <w:sz w:val="22"/>
          <w:szCs w:val="22"/>
        </w:rPr>
        <w:t>Employer and shall include those who are expressly authorized by him to act for and on</w:t>
      </w:r>
      <w:r w:rsidRPr="00A628D9">
        <w:rPr>
          <w:rFonts w:ascii="Arial" w:hAnsi="Arial" w:cs="Arial"/>
          <w:spacing w:val="1"/>
          <w:sz w:val="22"/>
          <w:szCs w:val="22"/>
        </w:rPr>
        <w:t xml:space="preserve"> </w:t>
      </w:r>
      <w:r w:rsidRPr="00A628D9">
        <w:rPr>
          <w:rFonts w:ascii="Arial" w:hAnsi="Arial" w:cs="Arial"/>
          <w:sz w:val="22"/>
          <w:szCs w:val="22"/>
        </w:rPr>
        <w:t>his</w:t>
      </w:r>
      <w:r w:rsidRPr="00A628D9">
        <w:rPr>
          <w:rFonts w:ascii="Arial" w:hAnsi="Arial" w:cs="Arial"/>
          <w:spacing w:val="-1"/>
          <w:sz w:val="22"/>
          <w:szCs w:val="22"/>
        </w:rPr>
        <w:t xml:space="preserve"> </w:t>
      </w:r>
      <w:r w:rsidRPr="00A628D9">
        <w:rPr>
          <w:rFonts w:ascii="Arial" w:hAnsi="Arial" w:cs="Arial"/>
          <w:sz w:val="22"/>
          <w:szCs w:val="22"/>
        </w:rPr>
        <w:t>behalf for operation/execution</w:t>
      </w:r>
      <w:r w:rsidRPr="00A628D9">
        <w:rPr>
          <w:rFonts w:ascii="Arial" w:hAnsi="Arial" w:cs="Arial"/>
          <w:spacing w:val="-3"/>
          <w:sz w:val="22"/>
          <w:szCs w:val="22"/>
        </w:rPr>
        <w:t xml:space="preserve"> </w:t>
      </w:r>
      <w:r w:rsidRPr="00A628D9">
        <w:rPr>
          <w:rFonts w:ascii="Arial" w:hAnsi="Arial" w:cs="Arial"/>
          <w:sz w:val="22"/>
          <w:szCs w:val="22"/>
        </w:rPr>
        <w:t>of this Contract</w:t>
      </w:r>
      <w:r w:rsidRPr="00A628D9">
        <w:rPr>
          <w:rFonts w:ascii="Arial" w:hAnsi="Arial" w:cs="Arial"/>
          <w:spacing w:val="-1"/>
          <w:sz w:val="22"/>
          <w:szCs w:val="22"/>
        </w:rPr>
        <w:t xml:space="preserve"> </w:t>
      </w:r>
      <w:r w:rsidRPr="00A628D9">
        <w:rPr>
          <w:rFonts w:ascii="Arial" w:hAnsi="Arial" w:cs="Arial"/>
          <w:sz w:val="22"/>
          <w:szCs w:val="22"/>
        </w:rPr>
        <w:t>for Services.</w:t>
      </w:r>
    </w:p>
    <w:p w14:paraId="725C1B8A" w14:textId="77777777" w:rsidR="00A628D9" w:rsidRPr="00A628D9" w:rsidRDefault="00A628D9" w:rsidP="00A00B7B">
      <w:pPr>
        <w:jc w:val="both"/>
        <w:rPr>
          <w:rFonts w:ascii="Arial" w:hAnsi="Arial" w:cs="Arial"/>
          <w:sz w:val="22"/>
          <w:szCs w:val="22"/>
        </w:rPr>
        <w:sectPr w:rsidR="00A628D9" w:rsidRPr="00A628D9" w:rsidSect="00A628D9">
          <w:pgSz w:w="11900" w:h="16850"/>
          <w:pgMar w:top="720" w:right="720" w:bottom="720" w:left="720" w:header="709" w:footer="983" w:gutter="0"/>
          <w:cols w:space="720"/>
        </w:sectPr>
      </w:pPr>
    </w:p>
    <w:p w14:paraId="52996309" w14:textId="77777777" w:rsidR="00A628D9" w:rsidRPr="00A628D9" w:rsidRDefault="00A628D9" w:rsidP="00A00B7B">
      <w:pPr>
        <w:pStyle w:val="BodyText"/>
        <w:spacing w:before="1"/>
        <w:rPr>
          <w:rFonts w:ascii="Arial" w:hAnsi="Arial" w:cs="Arial"/>
          <w:sz w:val="22"/>
          <w:szCs w:val="22"/>
        </w:rPr>
      </w:pPr>
    </w:p>
    <w:p w14:paraId="61792B4E" w14:textId="77777777" w:rsidR="00A628D9" w:rsidRPr="00A628D9" w:rsidRDefault="00A628D9" w:rsidP="00A00B7B">
      <w:pPr>
        <w:pStyle w:val="BodyText"/>
        <w:spacing w:before="92"/>
        <w:ind w:right="231"/>
        <w:rPr>
          <w:rFonts w:ascii="Arial" w:hAnsi="Arial" w:cs="Arial"/>
          <w:sz w:val="22"/>
          <w:szCs w:val="22"/>
        </w:rPr>
      </w:pPr>
      <w:r w:rsidRPr="00A628D9">
        <w:rPr>
          <w:rFonts w:ascii="Arial" w:hAnsi="Arial" w:cs="Arial"/>
          <w:sz w:val="22"/>
          <w:szCs w:val="22"/>
        </w:rPr>
        <w:t>“Equipment/Materials/Goods”</w:t>
      </w:r>
      <w:r w:rsidRPr="00A628D9">
        <w:rPr>
          <w:rFonts w:ascii="Arial" w:hAnsi="Arial" w:cs="Arial"/>
          <w:spacing w:val="1"/>
          <w:sz w:val="22"/>
          <w:szCs w:val="22"/>
        </w:rPr>
        <w:t xml:space="preserve"> </w:t>
      </w:r>
      <w:r w:rsidRPr="00A628D9">
        <w:rPr>
          <w:rFonts w:ascii="Arial" w:hAnsi="Arial" w:cs="Arial"/>
          <w:sz w:val="22"/>
          <w:szCs w:val="22"/>
        </w:rPr>
        <w:t>means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include</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equipment,</w:t>
      </w:r>
      <w:r w:rsidRPr="00A628D9">
        <w:rPr>
          <w:rFonts w:ascii="Arial" w:hAnsi="Arial" w:cs="Arial"/>
          <w:spacing w:val="1"/>
          <w:sz w:val="22"/>
          <w:szCs w:val="22"/>
        </w:rPr>
        <w:t xml:space="preserve"> </w:t>
      </w:r>
      <w:r w:rsidRPr="00A628D9">
        <w:rPr>
          <w:rFonts w:ascii="Arial" w:hAnsi="Arial" w:cs="Arial"/>
          <w:sz w:val="22"/>
          <w:szCs w:val="22"/>
        </w:rPr>
        <w:t>machinery,</w:t>
      </w:r>
      <w:r w:rsidRPr="00A628D9">
        <w:rPr>
          <w:rFonts w:ascii="Arial" w:hAnsi="Arial" w:cs="Arial"/>
          <w:spacing w:val="1"/>
          <w:sz w:val="22"/>
          <w:szCs w:val="22"/>
        </w:rPr>
        <w:t xml:space="preserve"> </w:t>
      </w:r>
      <w:r w:rsidRPr="00A628D9">
        <w:rPr>
          <w:rFonts w:ascii="Arial" w:hAnsi="Arial" w:cs="Arial"/>
          <w:sz w:val="22"/>
          <w:szCs w:val="22"/>
        </w:rPr>
        <w:t>stores,</w:t>
      </w:r>
      <w:r w:rsidRPr="00A628D9">
        <w:rPr>
          <w:rFonts w:ascii="Arial" w:hAnsi="Arial" w:cs="Arial"/>
          <w:spacing w:val="1"/>
          <w:sz w:val="22"/>
          <w:szCs w:val="22"/>
        </w:rPr>
        <w:t xml:space="preserve"> </w:t>
      </w:r>
      <w:r w:rsidRPr="00A628D9">
        <w:rPr>
          <w:rFonts w:ascii="Arial" w:hAnsi="Arial" w:cs="Arial"/>
          <w:sz w:val="22"/>
          <w:szCs w:val="22"/>
        </w:rPr>
        <w:t xml:space="preserve">goods </w:t>
      </w:r>
      <w:proofErr w:type="spellStart"/>
      <w:r w:rsidRPr="00A628D9">
        <w:rPr>
          <w:rFonts w:ascii="Arial" w:hAnsi="Arial" w:cs="Arial"/>
          <w:sz w:val="22"/>
          <w:szCs w:val="22"/>
        </w:rPr>
        <w:t>whichare</w:t>
      </w:r>
      <w:proofErr w:type="spellEnd"/>
      <w:r w:rsidRPr="00A628D9">
        <w:rPr>
          <w:rFonts w:ascii="Arial" w:hAnsi="Arial" w:cs="Arial"/>
          <w:sz w:val="22"/>
          <w:szCs w:val="22"/>
        </w:rPr>
        <w:t xml:space="preserve"> required under the Contract for satisfactory performance of Services 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007F43C7" w14:textId="77777777" w:rsidR="00A628D9" w:rsidRPr="00A628D9" w:rsidRDefault="00A628D9" w:rsidP="00A00B7B">
      <w:pPr>
        <w:pStyle w:val="BodyText"/>
        <w:rPr>
          <w:rFonts w:ascii="Arial" w:hAnsi="Arial" w:cs="Arial"/>
          <w:sz w:val="22"/>
          <w:szCs w:val="22"/>
        </w:rPr>
      </w:pPr>
    </w:p>
    <w:p w14:paraId="2D57E71C" w14:textId="77777777" w:rsidR="00A628D9" w:rsidRPr="00A628D9" w:rsidRDefault="00A628D9" w:rsidP="00A00B7B">
      <w:pPr>
        <w:pStyle w:val="BodyText"/>
        <w:ind w:right="231"/>
        <w:rPr>
          <w:rFonts w:ascii="Arial" w:hAnsi="Arial" w:cs="Arial"/>
          <w:sz w:val="22"/>
          <w:szCs w:val="22"/>
        </w:rPr>
      </w:pPr>
      <w:r w:rsidRPr="00A628D9">
        <w:rPr>
          <w:rFonts w:ascii="Arial" w:hAnsi="Arial" w:cs="Arial"/>
          <w:sz w:val="22"/>
          <w:szCs w:val="22"/>
        </w:rPr>
        <w:t>"Fax</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Acceptance”</w:t>
      </w:r>
      <w:r w:rsidRPr="00A628D9">
        <w:rPr>
          <w:rFonts w:ascii="Arial" w:hAnsi="Arial" w:cs="Arial"/>
          <w:spacing w:val="-6"/>
          <w:sz w:val="22"/>
          <w:szCs w:val="22"/>
        </w:rPr>
        <w:t xml:space="preserve"> </w:t>
      </w:r>
      <w:r w:rsidRPr="00A628D9">
        <w:rPr>
          <w:rFonts w:ascii="Arial" w:hAnsi="Arial" w:cs="Arial"/>
          <w:sz w:val="22"/>
          <w:szCs w:val="22"/>
        </w:rPr>
        <w:t>means</w:t>
      </w:r>
      <w:r w:rsidRPr="00A628D9">
        <w:rPr>
          <w:rFonts w:ascii="Arial" w:hAnsi="Arial" w:cs="Arial"/>
          <w:spacing w:val="-4"/>
          <w:sz w:val="22"/>
          <w:szCs w:val="22"/>
        </w:rPr>
        <w:t xml:space="preserve"> </w:t>
      </w:r>
      <w:r w:rsidRPr="00A628D9">
        <w:rPr>
          <w:rFonts w:ascii="Arial" w:hAnsi="Arial" w:cs="Arial"/>
          <w:sz w:val="22"/>
          <w:szCs w:val="22"/>
        </w:rPr>
        <w:t>intimation</w:t>
      </w:r>
      <w:r w:rsidRPr="00A628D9">
        <w:rPr>
          <w:rFonts w:ascii="Arial" w:hAnsi="Arial" w:cs="Arial"/>
          <w:spacing w:val="-4"/>
          <w:sz w:val="22"/>
          <w:szCs w:val="22"/>
        </w:rPr>
        <w:t xml:space="preserve"> </w:t>
      </w:r>
      <w:r w:rsidRPr="00A628D9">
        <w:rPr>
          <w:rFonts w:ascii="Arial" w:hAnsi="Arial" w:cs="Arial"/>
          <w:sz w:val="22"/>
          <w:szCs w:val="22"/>
        </w:rPr>
        <w:t>regarding</w:t>
      </w:r>
      <w:r w:rsidRPr="00A628D9">
        <w:rPr>
          <w:rFonts w:ascii="Arial" w:hAnsi="Arial" w:cs="Arial"/>
          <w:spacing w:val="-5"/>
          <w:sz w:val="22"/>
          <w:szCs w:val="22"/>
        </w:rPr>
        <w:t xml:space="preserve"> </w:t>
      </w:r>
      <w:r w:rsidRPr="00A628D9">
        <w:rPr>
          <w:rFonts w:ascii="Arial" w:hAnsi="Arial" w:cs="Arial"/>
          <w:sz w:val="22"/>
          <w:szCs w:val="22"/>
        </w:rPr>
        <w:t>notification</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award</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successful</w:t>
      </w:r>
      <w:r w:rsidRPr="00A628D9">
        <w:rPr>
          <w:rFonts w:ascii="Arial" w:hAnsi="Arial" w:cs="Arial"/>
          <w:spacing w:val="1"/>
          <w:sz w:val="22"/>
          <w:szCs w:val="22"/>
        </w:rPr>
        <w:t xml:space="preserve"> </w:t>
      </w:r>
      <w:r w:rsidRPr="00A628D9">
        <w:rPr>
          <w:rFonts w:ascii="Arial" w:hAnsi="Arial" w:cs="Arial"/>
          <w:sz w:val="22"/>
          <w:szCs w:val="22"/>
        </w:rPr>
        <w:t>Bidder/Service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through</w:t>
      </w:r>
      <w:r w:rsidRPr="00A628D9">
        <w:rPr>
          <w:rFonts w:ascii="Arial" w:hAnsi="Arial" w:cs="Arial"/>
          <w:spacing w:val="1"/>
          <w:sz w:val="22"/>
          <w:szCs w:val="22"/>
        </w:rPr>
        <w:t xml:space="preserve"> </w:t>
      </w:r>
      <w:r w:rsidRPr="00A628D9">
        <w:rPr>
          <w:rFonts w:ascii="Arial" w:hAnsi="Arial" w:cs="Arial"/>
          <w:sz w:val="22"/>
          <w:szCs w:val="22"/>
        </w:rPr>
        <w:t>a</w:t>
      </w:r>
      <w:r w:rsidRPr="00A628D9">
        <w:rPr>
          <w:rFonts w:ascii="Arial" w:hAnsi="Arial" w:cs="Arial"/>
          <w:spacing w:val="1"/>
          <w:sz w:val="22"/>
          <w:szCs w:val="22"/>
        </w:rPr>
        <w:t xml:space="preserve"> </w:t>
      </w:r>
      <w:r w:rsidRPr="00A628D9">
        <w:rPr>
          <w:rFonts w:ascii="Arial" w:hAnsi="Arial" w:cs="Arial"/>
          <w:sz w:val="22"/>
          <w:szCs w:val="22"/>
        </w:rPr>
        <w:t>Fax/</w:t>
      </w:r>
      <w:r w:rsidRPr="00A628D9">
        <w:rPr>
          <w:rFonts w:ascii="Arial" w:hAnsi="Arial" w:cs="Arial"/>
          <w:spacing w:val="1"/>
          <w:sz w:val="22"/>
          <w:szCs w:val="22"/>
        </w:rPr>
        <w:t xml:space="preserve"> </w:t>
      </w:r>
      <w:r w:rsidRPr="00A628D9">
        <w:rPr>
          <w:rFonts w:ascii="Arial" w:hAnsi="Arial" w:cs="Arial"/>
          <w:sz w:val="22"/>
          <w:szCs w:val="22"/>
        </w:rPr>
        <w:t>Letter</w:t>
      </w:r>
      <w:r w:rsidRPr="00A628D9">
        <w:rPr>
          <w:rFonts w:ascii="Arial" w:hAnsi="Arial" w:cs="Arial"/>
          <w:spacing w:val="1"/>
          <w:sz w:val="22"/>
          <w:szCs w:val="22"/>
        </w:rPr>
        <w:t xml:space="preserve"> </w:t>
      </w:r>
      <w:r w:rsidRPr="00A628D9">
        <w:rPr>
          <w:rFonts w:ascii="Arial" w:hAnsi="Arial" w:cs="Arial"/>
          <w:sz w:val="22"/>
          <w:szCs w:val="22"/>
        </w:rPr>
        <w:t>conveying</w:t>
      </w:r>
      <w:r w:rsidRPr="00A628D9">
        <w:rPr>
          <w:rFonts w:ascii="Arial" w:hAnsi="Arial" w:cs="Arial"/>
          <w:spacing w:val="1"/>
          <w:sz w:val="22"/>
          <w:szCs w:val="22"/>
        </w:rPr>
        <w:t xml:space="preserve"> </w:t>
      </w:r>
      <w:r w:rsidRPr="00A628D9">
        <w:rPr>
          <w:rFonts w:ascii="Arial" w:hAnsi="Arial" w:cs="Arial"/>
          <w:sz w:val="22"/>
          <w:szCs w:val="22"/>
        </w:rPr>
        <w:t>that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Tender/Bid/Offer</w:t>
      </w:r>
      <w:r w:rsidRPr="00A628D9">
        <w:rPr>
          <w:rFonts w:ascii="Arial" w:hAnsi="Arial" w:cs="Arial"/>
          <w:spacing w:val="-10"/>
          <w:sz w:val="22"/>
          <w:szCs w:val="22"/>
        </w:rPr>
        <w:t xml:space="preserve"> </w:t>
      </w:r>
      <w:r w:rsidRPr="00A628D9">
        <w:rPr>
          <w:rFonts w:ascii="Arial" w:hAnsi="Arial" w:cs="Arial"/>
          <w:sz w:val="22"/>
          <w:szCs w:val="22"/>
        </w:rPr>
        <w:t>has</w:t>
      </w:r>
      <w:r w:rsidRPr="00A628D9">
        <w:rPr>
          <w:rFonts w:ascii="Arial" w:hAnsi="Arial" w:cs="Arial"/>
          <w:spacing w:val="-12"/>
          <w:sz w:val="22"/>
          <w:szCs w:val="22"/>
        </w:rPr>
        <w:t xml:space="preserve"> </w:t>
      </w:r>
      <w:r w:rsidRPr="00A628D9">
        <w:rPr>
          <w:rFonts w:ascii="Arial" w:hAnsi="Arial" w:cs="Arial"/>
          <w:sz w:val="22"/>
          <w:szCs w:val="22"/>
        </w:rPr>
        <w:t>been</w:t>
      </w:r>
      <w:r w:rsidRPr="00A628D9">
        <w:rPr>
          <w:rFonts w:ascii="Arial" w:hAnsi="Arial" w:cs="Arial"/>
          <w:spacing w:val="-12"/>
          <w:sz w:val="22"/>
          <w:szCs w:val="22"/>
        </w:rPr>
        <w:t xml:space="preserve"> </w:t>
      </w:r>
      <w:r w:rsidRPr="00A628D9">
        <w:rPr>
          <w:rFonts w:ascii="Arial" w:hAnsi="Arial" w:cs="Arial"/>
          <w:sz w:val="22"/>
          <w:szCs w:val="22"/>
        </w:rPr>
        <w:t>accepted</w:t>
      </w:r>
      <w:r w:rsidRPr="00A628D9">
        <w:rPr>
          <w:rFonts w:ascii="Arial" w:hAnsi="Arial" w:cs="Arial"/>
          <w:spacing w:val="-10"/>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accordance</w:t>
      </w:r>
      <w:r w:rsidRPr="00A628D9">
        <w:rPr>
          <w:rFonts w:ascii="Arial" w:hAnsi="Arial" w:cs="Arial"/>
          <w:spacing w:val="-6"/>
          <w:sz w:val="22"/>
          <w:szCs w:val="22"/>
        </w:rPr>
        <w:t xml:space="preserve"> </w:t>
      </w:r>
      <w:r w:rsidRPr="00A628D9">
        <w:rPr>
          <w:rFonts w:ascii="Arial" w:hAnsi="Arial" w:cs="Arial"/>
          <w:sz w:val="22"/>
          <w:szCs w:val="22"/>
        </w:rPr>
        <w:t>with</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provisions</w:t>
      </w:r>
      <w:r w:rsidRPr="00A628D9">
        <w:rPr>
          <w:rFonts w:ascii="Arial" w:hAnsi="Arial" w:cs="Arial"/>
          <w:spacing w:val="-10"/>
          <w:sz w:val="22"/>
          <w:szCs w:val="22"/>
        </w:rPr>
        <w:t xml:space="preserve"> </w:t>
      </w:r>
      <w:r w:rsidRPr="00A628D9">
        <w:rPr>
          <w:rFonts w:ascii="Arial" w:hAnsi="Arial" w:cs="Arial"/>
          <w:sz w:val="22"/>
          <w:szCs w:val="22"/>
        </w:rPr>
        <w:t>contained</w:t>
      </w:r>
      <w:r w:rsidRPr="00A628D9">
        <w:rPr>
          <w:rFonts w:ascii="Arial" w:hAnsi="Arial" w:cs="Arial"/>
          <w:spacing w:val="-12"/>
          <w:sz w:val="22"/>
          <w:szCs w:val="22"/>
        </w:rPr>
        <w:t xml:space="preserve"> </w:t>
      </w:r>
      <w:r w:rsidRPr="00A628D9">
        <w:rPr>
          <w:rFonts w:ascii="Arial" w:hAnsi="Arial" w:cs="Arial"/>
          <w:sz w:val="22"/>
          <w:szCs w:val="22"/>
        </w:rPr>
        <w:t>therein.</w:t>
      </w:r>
    </w:p>
    <w:p w14:paraId="2049F165" w14:textId="77777777" w:rsidR="00A628D9" w:rsidRPr="00A628D9" w:rsidRDefault="00A628D9" w:rsidP="00A00B7B">
      <w:pPr>
        <w:pStyle w:val="BodyText"/>
        <w:rPr>
          <w:rFonts w:ascii="Arial" w:hAnsi="Arial" w:cs="Arial"/>
          <w:sz w:val="22"/>
          <w:szCs w:val="22"/>
        </w:rPr>
      </w:pPr>
    </w:p>
    <w:p w14:paraId="4FBE74F6" w14:textId="77777777" w:rsidR="00A628D9" w:rsidRPr="00A628D9" w:rsidRDefault="00A628D9" w:rsidP="00A00B7B">
      <w:pPr>
        <w:pStyle w:val="BodyText"/>
        <w:ind w:right="229"/>
        <w:rPr>
          <w:rFonts w:ascii="Arial" w:hAnsi="Arial" w:cs="Arial"/>
          <w:sz w:val="22"/>
          <w:szCs w:val="22"/>
        </w:rPr>
      </w:pPr>
      <w:r w:rsidRPr="00A628D9">
        <w:rPr>
          <w:rFonts w:ascii="Arial" w:hAnsi="Arial" w:cs="Arial"/>
          <w:sz w:val="22"/>
          <w:szCs w:val="22"/>
        </w:rPr>
        <w:t>“Guarantee/Warranty/</w:t>
      </w:r>
      <w:r w:rsidRPr="00A628D9">
        <w:rPr>
          <w:rFonts w:ascii="Arial" w:hAnsi="Arial" w:cs="Arial"/>
          <w:spacing w:val="1"/>
          <w:sz w:val="22"/>
          <w:szCs w:val="22"/>
        </w:rPr>
        <w:t xml:space="preserve"> </w:t>
      </w:r>
      <w:r w:rsidRPr="00A628D9">
        <w:rPr>
          <w:rFonts w:ascii="Arial" w:hAnsi="Arial" w:cs="Arial"/>
          <w:sz w:val="22"/>
          <w:szCs w:val="22"/>
        </w:rPr>
        <w:t>Defect</w:t>
      </w:r>
      <w:r w:rsidRPr="00A628D9">
        <w:rPr>
          <w:rFonts w:ascii="Arial" w:hAnsi="Arial" w:cs="Arial"/>
          <w:spacing w:val="1"/>
          <w:sz w:val="22"/>
          <w:szCs w:val="22"/>
        </w:rPr>
        <w:t xml:space="preserve"> </w:t>
      </w:r>
      <w:r w:rsidRPr="00A628D9">
        <w:rPr>
          <w:rFonts w:ascii="Arial" w:hAnsi="Arial" w:cs="Arial"/>
          <w:sz w:val="22"/>
          <w:szCs w:val="22"/>
        </w:rPr>
        <w:t>Liability</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(DLP)”</w:t>
      </w:r>
      <w:r w:rsidRPr="00A628D9">
        <w:rPr>
          <w:rFonts w:ascii="Arial" w:hAnsi="Arial" w:cs="Arial"/>
          <w:spacing w:val="1"/>
          <w:sz w:val="22"/>
          <w:szCs w:val="22"/>
        </w:rPr>
        <w:t xml:space="preserve"> </w:t>
      </w:r>
      <w:r w:rsidRPr="00A628D9">
        <w:rPr>
          <w:rFonts w:ascii="Arial" w:hAnsi="Arial" w:cs="Arial"/>
          <w:sz w:val="22"/>
          <w:szCs w:val="22"/>
        </w:rPr>
        <w:t>means</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conditions governing the warranty/guarantee/defect liability period of the services as</w:t>
      </w:r>
      <w:r w:rsidRPr="00A628D9">
        <w:rPr>
          <w:rFonts w:ascii="Arial" w:hAnsi="Arial" w:cs="Arial"/>
          <w:spacing w:val="1"/>
          <w:sz w:val="22"/>
          <w:szCs w:val="22"/>
        </w:rPr>
        <w:t xml:space="preserve"> </w:t>
      </w:r>
      <w:r w:rsidRPr="00A628D9">
        <w:rPr>
          <w:rFonts w:ascii="Arial" w:hAnsi="Arial" w:cs="Arial"/>
          <w:sz w:val="22"/>
          <w:szCs w:val="22"/>
        </w:rPr>
        <w:t>provided</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p>
    <w:p w14:paraId="5899EB94" w14:textId="77777777" w:rsidR="00A628D9" w:rsidRPr="00A628D9" w:rsidRDefault="00A628D9" w:rsidP="00A00B7B">
      <w:pPr>
        <w:pStyle w:val="BodyText"/>
        <w:spacing w:before="3"/>
        <w:rPr>
          <w:rFonts w:ascii="Arial" w:hAnsi="Arial" w:cs="Arial"/>
          <w:sz w:val="22"/>
          <w:szCs w:val="22"/>
        </w:rPr>
      </w:pPr>
    </w:p>
    <w:p w14:paraId="23EF65A2" w14:textId="77777777" w:rsidR="00A628D9" w:rsidRPr="00A628D9" w:rsidRDefault="00A628D9" w:rsidP="00A00B7B">
      <w:pPr>
        <w:pStyle w:val="BodyText"/>
        <w:ind w:right="233"/>
        <w:rPr>
          <w:rFonts w:ascii="Arial" w:hAnsi="Arial" w:cs="Arial"/>
          <w:sz w:val="22"/>
          <w:szCs w:val="22"/>
        </w:rPr>
      </w:pPr>
      <w:r w:rsidRPr="00A628D9">
        <w:rPr>
          <w:rFonts w:ascii="Arial" w:hAnsi="Arial" w:cs="Arial"/>
          <w:sz w:val="22"/>
          <w:szCs w:val="22"/>
        </w:rPr>
        <w:lastRenderedPageBreak/>
        <w:t>"Metric System": All technical documents are given in the metric system and all service</w:t>
      </w:r>
      <w:r w:rsidRPr="00A628D9">
        <w:rPr>
          <w:rFonts w:ascii="Arial" w:hAnsi="Arial" w:cs="Arial"/>
          <w:spacing w:val="1"/>
          <w:sz w:val="22"/>
          <w:szCs w:val="22"/>
        </w:rPr>
        <w:t xml:space="preserve"> </w:t>
      </w:r>
      <w:r w:rsidRPr="00A628D9">
        <w:rPr>
          <w:rFonts w:ascii="Arial" w:hAnsi="Arial" w:cs="Arial"/>
          <w:sz w:val="22"/>
          <w:szCs w:val="22"/>
        </w:rPr>
        <w:t>should be carried out according to the metric system. All documents concerning the</w:t>
      </w:r>
      <w:r w:rsidRPr="00A628D9">
        <w:rPr>
          <w:rFonts w:ascii="Arial" w:hAnsi="Arial" w:cs="Arial"/>
          <w:spacing w:val="1"/>
          <w:sz w:val="22"/>
          <w:szCs w:val="22"/>
        </w:rPr>
        <w:t xml:space="preserve"> </w:t>
      </w:r>
      <w:r w:rsidRPr="00A628D9">
        <w:rPr>
          <w:rFonts w:ascii="Arial" w:hAnsi="Arial" w:cs="Arial"/>
          <w:sz w:val="22"/>
          <w:szCs w:val="22"/>
        </w:rPr>
        <w:t>service shall</w:t>
      </w:r>
      <w:r w:rsidRPr="00A628D9">
        <w:rPr>
          <w:rFonts w:ascii="Arial" w:hAnsi="Arial" w:cs="Arial"/>
          <w:spacing w:val="-1"/>
          <w:sz w:val="22"/>
          <w:szCs w:val="22"/>
        </w:rPr>
        <w:t xml:space="preserve"> </w:t>
      </w:r>
      <w:r w:rsidRPr="00A628D9">
        <w:rPr>
          <w:rFonts w:ascii="Arial" w:hAnsi="Arial" w:cs="Arial"/>
          <w:sz w:val="22"/>
          <w:szCs w:val="22"/>
        </w:rPr>
        <w:t xml:space="preserve">also </w:t>
      </w:r>
      <w:proofErr w:type="spellStart"/>
      <w:r w:rsidRPr="00A628D9">
        <w:rPr>
          <w:rFonts w:ascii="Arial" w:hAnsi="Arial" w:cs="Arial"/>
          <w:sz w:val="22"/>
          <w:szCs w:val="22"/>
        </w:rPr>
        <w:t>bemaintained</w:t>
      </w:r>
      <w:proofErr w:type="spellEnd"/>
      <w:r w:rsidRPr="00A628D9">
        <w:rPr>
          <w:rFonts w:ascii="Arial" w:hAnsi="Arial" w:cs="Arial"/>
          <w:sz w:val="22"/>
          <w:szCs w:val="22"/>
        </w:rPr>
        <w:t xml:space="preserve"> in the</w:t>
      </w:r>
      <w:r w:rsidRPr="00A628D9">
        <w:rPr>
          <w:rFonts w:ascii="Arial" w:hAnsi="Arial" w:cs="Arial"/>
          <w:spacing w:val="-1"/>
          <w:sz w:val="22"/>
          <w:szCs w:val="22"/>
        </w:rPr>
        <w:t xml:space="preserve"> </w:t>
      </w:r>
      <w:r w:rsidRPr="00A628D9">
        <w:rPr>
          <w:rFonts w:ascii="Arial" w:hAnsi="Arial" w:cs="Arial"/>
          <w:sz w:val="22"/>
          <w:szCs w:val="22"/>
        </w:rPr>
        <w:t>metric</w:t>
      </w:r>
      <w:r w:rsidRPr="00A628D9">
        <w:rPr>
          <w:rFonts w:ascii="Arial" w:hAnsi="Arial" w:cs="Arial"/>
          <w:spacing w:val="1"/>
          <w:sz w:val="22"/>
          <w:szCs w:val="22"/>
        </w:rPr>
        <w:t xml:space="preserve"> </w:t>
      </w:r>
      <w:r w:rsidRPr="00A628D9">
        <w:rPr>
          <w:rFonts w:ascii="Arial" w:hAnsi="Arial" w:cs="Arial"/>
          <w:sz w:val="22"/>
          <w:szCs w:val="22"/>
        </w:rPr>
        <w:t>system.</w:t>
      </w:r>
    </w:p>
    <w:p w14:paraId="321ABBAA" w14:textId="77777777" w:rsidR="00A628D9" w:rsidRPr="00A628D9" w:rsidRDefault="00A628D9" w:rsidP="00A00B7B">
      <w:pPr>
        <w:pStyle w:val="BodyText"/>
        <w:rPr>
          <w:rFonts w:ascii="Arial" w:hAnsi="Arial" w:cs="Arial"/>
          <w:sz w:val="22"/>
          <w:szCs w:val="22"/>
        </w:rPr>
      </w:pPr>
    </w:p>
    <w:p w14:paraId="469E2AFF" w14:textId="77777777" w:rsidR="00A628D9" w:rsidRPr="00A628D9" w:rsidRDefault="00A628D9" w:rsidP="00A00B7B">
      <w:pPr>
        <w:pStyle w:val="BodyText"/>
        <w:ind w:right="229"/>
        <w:rPr>
          <w:rFonts w:ascii="Arial" w:hAnsi="Arial" w:cs="Arial"/>
          <w:sz w:val="22"/>
          <w:szCs w:val="22"/>
        </w:rPr>
      </w:pPr>
      <w:r w:rsidRPr="00A628D9">
        <w:rPr>
          <w:rFonts w:ascii="Arial" w:hAnsi="Arial" w:cs="Arial"/>
          <w:sz w:val="22"/>
          <w:szCs w:val="22"/>
        </w:rPr>
        <w:t>“Mobilization” means stabilizing adequate infrastructure at designated Site comprising of</w:t>
      </w:r>
      <w:r w:rsidRPr="00A628D9">
        <w:rPr>
          <w:rFonts w:ascii="Arial" w:hAnsi="Arial" w:cs="Arial"/>
          <w:spacing w:val="-64"/>
          <w:sz w:val="22"/>
          <w:szCs w:val="22"/>
        </w:rPr>
        <w:t xml:space="preserve"> </w:t>
      </w:r>
      <w:r w:rsidRPr="00A628D9">
        <w:rPr>
          <w:rFonts w:ascii="Arial" w:hAnsi="Arial" w:cs="Arial"/>
          <w:sz w:val="22"/>
          <w:szCs w:val="22"/>
        </w:rPr>
        <w:t>Equipment,</w:t>
      </w:r>
      <w:r w:rsidRPr="00A628D9">
        <w:rPr>
          <w:rFonts w:ascii="Arial" w:hAnsi="Arial" w:cs="Arial"/>
          <w:spacing w:val="-8"/>
          <w:sz w:val="22"/>
          <w:szCs w:val="22"/>
        </w:rPr>
        <w:t xml:space="preserve"> </w:t>
      </w:r>
      <w:r w:rsidRPr="00A628D9">
        <w:rPr>
          <w:rFonts w:ascii="Arial" w:hAnsi="Arial" w:cs="Arial"/>
          <w:sz w:val="22"/>
          <w:szCs w:val="22"/>
        </w:rPr>
        <w:t>aids,</w:t>
      </w:r>
      <w:r w:rsidRPr="00A628D9">
        <w:rPr>
          <w:rFonts w:ascii="Arial" w:hAnsi="Arial" w:cs="Arial"/>
          <w:spacing w:val="-8"/>
          <w:sz w:val="22"/>
          <w:szCs w:val="22"/>
        </w:rPr>
        <w:t xml:space="preserve"> </w:t>
      </w:r>
      <w:r w:rsidRPr="00A628D9">
        <w:rPr>
          <w:rFonts w:ascii="Arial" w:hAnsi="Arial" w:cs="Arial"/>
          <w:sz w:val="22"/>
          <w:szCs w:val="22"/>
        </w:rPr>
        <w:t>tools,</w:t>
      </w:r>
      <w:r w:rsidRPr="00A628D9">
        <w:rPr>
          <w:rFonts w:ascii="Arial" w:hAnsi="Arial" w:cs="Arial"/>
          <w:spacing w:val="-10"/>
          <w:sz w:val="22"/>
          <w:szCs w:val="22"/>
        </w:rPr>
        <w:t xml:space="preserve"> </w:t>
      </w:r>
      <w:r w:rsidRPr="00A628D9">
        <w:rPr>
          <w:rFonts w:ascii="Arial" w:hAnsi="Arial" w:cs="Arial"/>
          <w:sz w:val="22"/>
          <w:szCs w:val="22"/>
        </w:rPr>
        <w:t>tackles,</w:t>
      </w:r>
      <w:r w:rsidRPr="00A628D9">
        <w:rPr>
          <w:rFonts w:ascii="Arial" w:hAnsi="Arial" w:cs="Arial"/>
          <w:spacing w:val="-9"/>
          <w:sz w:val="22"/>
          <w:szCs w:val="22"/>
        </w:rPr>
        <w:t xml:space="preserve"> </w:t>
      </w:r>
      <w:r w:rsidRPr="00A628D9">
        <w:rPr>
          <w:rFonts w:ascii="Arial" w:hAnsi="Arial" w:cs="Arial"/>
          <w:sz w:val="22"/>
          <w:szCs w:val="22"/>
        </w:rPr>
        <w:t>instruments,</w:t>
      </w:r>
      <w:r w:rsidRPr="00A628D9">
        <w:rPr>
          <w:rFonts w:ascii="Arial" w:hAnsi="Arial" w:cs="Arial"/>
          <w:spacing w:val="-9"/>
          <w:sz w:val="22"/>
          <w:szCs w:val="22"/>
        </w:rPr>
        <w:t xml:space="preserve"> </w:t>
      </w:r>
      <w:r w:rsidRPr="00A628D9">
        <w:rPr>
          <w:rFonts w:ascii="Arial" w:hAnsi="Arial" w:cs="Arial"/>
          <w:sz w:val="22"/>
          <w:szCs w:val="22"/>
        </w:rPr>
        <w:t>Goods</w:t>
      </w:r>
      <w:r w:rsidRPr="00A628D9">
        <w:rPr>
          <w:rFonts w:ascii="Arial" w:hAnsi="Arial" w:cs="Arial"/>
          <w:spacing w:val="-8"/>
          <w:sz w:val="22"/>
          <w:szCs w:val="22"/>
        </w:rPr>
        <w:t xml:space="preserve"> </w:t>
      </w:r>
      <w:r w:rsidRPr="00A628D9">
        <w:rPr>
          <w:rFonts w:ascii="Arial" w:hAnsi="Arial" w:cs="Arial"/>
          <w:sz w:val="22"/>
          <w:szCs w:val="22"/>
        </w:rPr>
        <w:t>&amp;</w:t>
      </w:r>
      <w:r w:rsidRPr="00A628D9">
        <w:rPr>
          <w:rFonts w:ascii="Arial" w:hAnsi="Arial" w:cs="Arial"/>
          <w:spacing w:val="-9"/>
          <w:sz w:val="22"/>
          <w:szCs w:val="22"/>
        </w:rPr>
        <w:t xml:space="preserve"> </w:t>
      </w:r>
      <w:r w:rsidRPr="00A628D9">
        <w:rPr>
          <w:rFonts w:ascii="Arial" w:hAnsi="Arial" w:cs="Arial"/>
          <w:sz w:val="22"/>
          <w:szCs w:val="22"/>
        </w:rPr>
        <w:t>Materials,</w:t>
      </w:r>
      <w:r w:rsidRPr="00A628D9">
        <w:rPr>
          <w:rFonts w:ascii="Arial" w:hAnsi="Arial" w:cs="Arial"/>
          <w:spacing w:val="-8"/>
          <w:sz w:val="22"/>
          <w:szCs w:val="22"/>
        </w:rPr>
        <w:t xml:space="preserve"> </w:t>
      </w:r>
      <w:r w:rsidRPr="00A628D9">
        <w:rPr>
          <w:rFonts w:ascii="Arial" w:hAnsi="Arial" w:cs="Arial"/>
          <w:sz w:val="22"/>
          <w:szCs w:val="22"/>
        </w:rPr>
        <w:t>experienced</w:t>
      </w:r>
      <w:r w:rsidRPr="00A628D9">
        <w:rPr>
          <w:rFonts w:ascii="Arial" w:hAnsi="Arial" w:cs="Arial"/>
          <w:spacing w:val="-7"/>
          <w:sz w:val="22"/>
          <w:szCs w:val="22"/>
        </w:rPr>
        <w:t xml:space="preserve"> </w:t>
      </w:r>
      <w:r w:rsidRPr="00A628D9">
        <w:rPr>
          <w:rFonts w:ascii="Arial" w:hAnsi="Arial" w:cs="Arial"/>
          <w:sz w:val="22"/>
          <w:szCs w:val="22"/>
        </w:rPr>
        <w:t>manpower,</w:t>
      </w:r>
      <w:r w:rsidRPr="00A628D9">
        <w:rPr>
          <w:rFonts w:ascii="Arial" w:hAnsi="Arial" w:cs="Arial"/>
          <w:spacing w:val="-65"/>
          <w:sz w:val="22"/>
          <w:szCs w:val="22"/>
        </w:rPr>
        <w:t xml:space="preserve"> </w:t>
      </w:r>
      <w:r w:rsidRPr="00A628D9">
        <w:rPr>
          <w:rFonts w:ascii="Arial" w:hAnsi="Arial" w:cs="Arial"/>
          <w:sz w:val="22"/>
          <w:szCs w:val="22"/>
        </w:rPr>
        <w:t>supported with supervising personal in order to provide services as per the provision of</w:t>
      </w:r>
      <w:r w:rsidRPr="00A628D9">
        <w:rPr>
          <w:rFonts w:ascii="Arial" w:hAnsi="Arial" w:cs="Arial"/>
          <w:spacing w:val="1"/>
          <w:sz w:val="22"/>
          <w:szCs w:val="22"/>
        </w:rPr>
        <w:t xml:space="preserve"> </w:t>
      </w:r>
      <w:r w:rsidRPr="00A628D9">
        <w:rPr>
          <w:rFonts w:ascii="Arial" w:hAnsi="Arial" w:cs="Arial"/>
          <w:sz w:val="22"/>
          <w:szCs w:val="22"/>
        </w:rPr>
        <w:t>Contract document.</w:t>
      </w:r>
    </w:p>
    <w:p w14:paraId="3CE441FE" w14:textId="77777777" w:rsidR="00A628D9" w:rsidRPr="00A628D9" w:rsidRDefault="00A628D9" w:rsidP="00A00B7B">
      <w:pPr>
        <w:pStyle w:val="BodyText"/>
        <w:rPr>
          <w:rFonts w:ascii="Arial" w:hAnsi="Arial" w:cs="Arial"/>
          <w:sz w:val="22"/>
          <w:szCs w:val="22"/>
        </w:rPr>
      </w:pPr>
    </w:p>
    <w:p w14:paraId="1BC48072" w14:textId="77777777" w:rsidR="00A628D9" w:rsidRPr="00A628D9" w:rsidRDefault="00A628D9" w:rsidP="00A00B7B">
      <w:pPr>
        <w:pStyle w:val="BodyText"/>
        <w:spacing w:before="1"/>
        <w:ind w:right="230"/>
        <w:rPr>
          <w:rFonts w:ascii="Arial" w:hAnsi="Arial" w:cs="Arial"/>
          <w:sz w:val="22"/>
          <w:szCs w:val="22"/>
        </w:rPr>
      </w:pPr>
      <w:r w:rsidRPr="00A628D9">
        <w:rPr>
          <w:rFonts w:ascii="Arial" w:hAnsi="Arial" w:cs="Arial"/>
          <w:sz w:val="22"/>
          <w:szCs w:val="22"/>
        </w:rPr>
        <w:t>“Negligence”</w:t>
      </w:r>
      <w:r w:rsidRPr="00A628D9">
        <w:rPr>
          <w:rFonts w:ascii="Arial" w:hAnsi="Arial" w:cs="Arial"/>
          <w:spacing w:val="1"/>
          <w:sz w:val="22"/>
          <w:szCs w:val="22"/>
        </w:rPr>
        <w:t xml:space="preserve"> </w:t>
      </w:r>
      <w:r w:rsidRPr="00A628D9">
        <w:rPr>
          <w:rFonts w:ascii="Arial" w:hAnsi="Arial" w:cs="Arial"/>
          <w:sz w:val="22"/>
          <w:szCs w:val="22"/>
        </w:rPr>
        <w:t>means any act or</w:t>
      </w:r>
      <w:r w:rsidRPr="00A628D9">
        <w:rPr>
          <w:rFonts w:ascii="Arial" w:hAnsi="Arial" w:cs="Arial"/>
          <w:spacing w:val="1"/>
          <w:sz w:val="22"/>
          <w:szCs w:val="22"/>
        </w:rPr>
        <w:t xml:space="preserve"> </w:t>
      </w:r>
      <w:r w:rsidRPr="00A628D9">
        <w:rPr>
          <w:rFonts w:ascii="Arial" w:hAnsi="Arial" w:cs="Arial"/>
          <w:sz w:val="22"/>
          <w:szCs w:val="22"/>
        </w:rPr>
        <w:t>failure to act (whether sole, joint or concurrent) by a</w:t>
      </w:r>
      <w:r w:rsidRPr="00A628D9">
        <w:rPr>
          <w:rFonts w:ascii="Arial" w:hAnsi="Arial" w:cs="Arial"/>
          <w:spacing w:val="1"/>
          <w:sz w:val="22"/>
          <w:szCs w:val="22"/>
        </w:rPr>
        <w:t xml:space="preserve"> </w:t>
      </w:r>
      <w:r w:rsidRPr="00A628D9">
        <w:rPr>
          <w:rFonts w:ascii="Arial" w:hAnsi="Arial" w:cs="Arial"/>
          <w:sz w:val="22"/>
          <w:szCs w:val="22"/>
        </w:rPr>
        <w:t>person or an entity which was intended to cause, or which was reckless disregard of or</w:t>
      </w:r>
      <w:r w:rsidRPr="00A628D9">
        <w:rPr>
          <w:rFonts w:ascii="Arial" w:hAnsi="Arial" w:cs="Arial"/>
          <w:spacing w:val="1"/>
          <w:sz w:val="22"/>
          <w:szCs w:val="22"/>
        </w:rPr>
        <w:t xml:space="preserve"> </w:t>
      </w:r>
      <w:r w:rsidRPr="00A628D9">
        <w:rPr>
          <w:rFonts w:ascii="Arial" w:hAnsi="Arial" w:cs="Arial"/>
          <w:sz w:val="22"/>
          <w:szCs w:val="22"/>
        </w:rPr>
        <w:t>wanton</w:t>
      </w:r>
      <w:r w:rsidRPr="00A628D9">
        <w:rPr>
          <w:rFonts w:ascii="Arial" w:hAnsi="Arial" w:cs="Arial"/>
          <w:spacing w:val="-8"/>
          <w:sz w:val="22"/>
          <w:szCs w:val="22"/>
        </w:rPr>
        <w:t xml:space="preserve"> </w:t>
      </w:r>
      <w:r w:rsidRPr="00A628D9">
        <w:rPr>
          <w:rFonts w:ascii="Arial" w:hAnsi="Arial" w:cs="Arial"/>
          <w:sz w:val="22"/>
          <w:szCs w:val="22"/>
        </w:rPr>
        <w:t>indifference</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11"/>
          <w:sz w:val="22"/>
          <w:szCs w:val="22"/>
        </w:rPr>
        <w:t xml:space="preserve"> </w:t>
      </w:r>
      <w:r w:rsidRPr="00A628D9">
        <w:rPr>
          <w:rFonts w:ascii="Arial" w:hAnsi="Arial" w:cs="Arial"/>
          <w:sz w:val="22"/>
          <w:szCs w:val="22"/>
        </w:rPr>
        <w:t>avoidable</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11"/>
          <w:sz w:val="22"/>
          <w:szCs w:val="22"/>
        </w:rPr>
        <w:t xml:space="preserve"> </w:t>
      </w:r>
      <w:r w:rsidRPr="00A628D9">
        <w:rPr>
          <w:rFonts w:ascii="Arial" w:hAnsi="Arial" w:cs="Arial"/>
          <w:sz w:val="22"/>
          <w:szCs w:val="22"/>
        </w:rPr>
        <w:t>harmful</w:t>
      </w:r>
      <w:r w:rsidRPr="00A628D9">
        <w:rPr>
          <w:rFonts w:ascii="Arial" w:hAnsi="Arial" w:cs="Arial"/>
          <w:spacing w:val="-12"/>
          <w:sz w:val="22"/>
          <w:szCs w:val="22"/>
        </w:rPr>
        <w:t xml:space="preserve"> </w:t>
      </w:r>
      <w:r w:rsidRPr="00A628D9">
        <w:rPr>
          <w:rFonts w:ascii="Arial" w:hAnsi="Arial" w:cs="Arial"/>
          <w:sz w:val="22"/>
          <w:szCs w:val="22"/>
        </w:rPr>
        <w:t>consequences</w:t>
      </w:r>
      <w:r w:rsidRPr="00A628D9">
        <w:rPr>
          <w:rFonts w:ascii="Arial" w:hAnsi="Arial" w:cs="Arial"/>
          <w:spacing w:val="-12"/>
          <w:sz w:val="22"/>
          <w:szCs w:val="22"/>
        </w:rPr>
        <w:t xml:space="preserve"> </w:t>
      </w:r>
      <w:r w:rsidRPr="00A628D9">
        <w:rPr>
          <w:rFonts w:ascii="Arial" w:hAnsi="Arial" w:cs="Arial"/>
          <w:sz w:val="22"/>
          <w:szCs w:val="22"/>
        </w:rPr>
        <w:t>such</w:t>
      </w:r>
      <w:r w:rsidRPr="00A628D9">
        <w:rPr>
          <w:rFonts w:ascii="Arial" w:hAnsi="Arial" w:cs="Arial"/>
          <w:spacing w:val="-8"/>
          <w:sz w:val="22"/>
          <w:szCs w:val="22"/>
        </w:rPr>
        <w:t xml:space="preserve"> </w:t>
      </w:r>
      <w:r w:rsidRPr="00A628D9">
        <w:rPr>
          <w:rFonts w:ascii="Arial" w:hAnsi="Arial" w:cs="Arial"/>
          <w:sz w:val="22"/>
          <w:szCs w:val="22"/>
        </w:rPr>
        <w:t>person</w:t>
      </w:r>
      <w:r w:rsidRPr="00A628D9">
        <w:rPr>
          <w:rFonts w:ascii="Arial" w:hAnsi="Arial" w:cs="Arial"/>
          <w:spacing w:val="-11"/>
          <w:sz w:val="22"/>
          <w:szCs w:val="22"/>
        </w:rPr>
        <w:t xml:space="preserve"> </w:t>
      </w:r>
      <w:r w:rsidRPr="00A628D9">
        <w:rPr>
          <w:rFonts w:ascii="Arial" w:hAnsi="Arial" w:cs="Arial"/>
          <w:sz w:val="22"/>
          <w:szCs w:val="22"/>
        </w:rPr>
        <w:t>or</w:t>
      </w:r>
      <w:r w:rsidRPr="00A628D9">
        <w:rPr>
          <w:rFonts w:ascii="Arial" w:hAnsi="Arial" w:cs="Arial"/>
          <w:spacing w:val="-10"/>
          <w:sz w:val="22"/>
          <w:szCs w:val="22"/>
        </w:rPr>
        <w:t xml:space="preserve"> </w:t>
      </w:r>
      <w:r w:rsidRPr="00A628D9">
        <w:rPr>
          <w:rFonts w:ascii="Arial" w:hAnsi="Arial" w:cs="Arial"/>
          <w:sz w:val="22"/>
          <w:szCs w:val="22"/>
        </w:rPr>
        <w:t>entity</w:t>
      </w:r>
      <w:r w:rsidRPr="00A628D9">
        <w:rPr>
          <w:rFonts w:ascii="Arial" w:hAnsi="Arial" w:cs="Arial"/>
          <w:spacing w:val="-9"/>
          <w:sz w:val="22"/>
          <w:szCs w:val="22"/>
        </w:rPr>
        <w:t xml:space="preserve"> </w:t>
      </w:r>
      <w:r w:rsidRPr="00A628D9">
        <w:rPr>
          <w:rFonts w:ascii="Arial" w:hAnsi="Arial" w:cs="Arial"/>
          <w:sz w:val="22"/>
          <w:szCs w:val="22"/>
        </w:rPr>
        <w:t>knew,</w:t>
      </w:r>
      <w:r w:rsidRPr="00A628D9">
        <w:rPr>
          <w:rFonts w:ascii="Arial" w:hAnsi="Arial" w:cs="Arial"/>
          <w:spacing w:val="-64"/>
          <w:sz w:val="22"/>
          <w:szCs w:val="22"/>
        </w:rPr>
        <w:t xml:space="preserve"> </w:t>
      </w:r>
      <w:r w:rsidRPr="00A628D9">
        <w:rPr>
          <w:rFonts w:ascii="Arial" w:hAnsi="Arial" w:cs="Arial"/>
          <w:sz w:val="22"/>
          <w:szCs w:val="22"/>
        </w:rPr>
        <w:t>or should have known, would result from such act or failure to act. Notwithstanding the</w:t>
      </w:r>
      <w:r w:rsidRPr="00A628D9">
        <w:rPr>
          <w:rFonts w:ascii="Arial" w:hAnsi="Arial" w:cs="Arial"/>
          <w:spacing w:val="1"/>
          <w:sz w:val="22"/>
          <w:szCs w:val="22"/>
        </w:rPr>
        <w:t xml:space="preserve"> </w:t>
      </w:r>
      <w:r w:rsidRPr="00A628D9">
        <w:rPr>
          <w:rFonts w:ascii="Arial" w:hAnsi="Arial" w:cs="Arial"/>
          <w:sz w:val="22"/>
          <w:szCs w:val="22"/>
        </w:rPr>
        <w:t>foregoing,</w:t>
      </w:r>
      <w:r w:rsidRPr="00A628D9">
        <w:rPr>
          <w:rFonts w:ascii="Arial" w:hAnsi="Arial" w:cs="Arial"/>
          <w:spacing w:val="-6"/>
          <w:sz w:val="22"/>
          <w:szCs w:val="22"/>
        </w:rPr>
        <w:t xml:space="preserve"> </w:t>
      </w:r>
      <w:r w:rsidRPr="00A628D9">
        <w:rPr>
          <w:rFonts w:ascii="Arial" w:hAnsi="Arial" w:cs="Arial"/>
          <w:sz w:val="22"/>
          <w:szCs w:val="22"/>
        </w:rPr>
        <w:t>negligence</w:t>
      </w:r>
      <w:r w:rsidRPr="00A628D9">
        <w:rPr>
          <w:rFonts w:ascii="Arial" w:hAnsi="Arial" w:cs="Arial"/>
          <w:spacing w:val="-6"/>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not</w:t>
      </w:r>
      <w:r w:rsidRPr="00A628D9">
        <w:rPr>
          <w:rFonts w:ascii="Arial" w:hAnsi="Arial" w:cs="Arial"/>
          <w:spacing w:val="-6"/>
          <w:sz w:val="22"/>
          <w:szCs w:val="22"/>
        </w:rPr>
        <w:t xml:space="preserve"> </w:t>
      </w:r>
      <w:r w:rsidRPr="00A628D9">
        <w:rPr>
          <w:rFonts w:ascii="Arial" w:hAnsi="Arial" w:cs="Arial"/>
          <w:sz w:val="22"/>
          <w:szCs w:val="22"/>
        </w:rPr>
        <w:t>include</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9"/>
          <w:sz w:val="22"/>
          <w:szCs w:val="22"/>
        </w:rPr>
        <w:t xml:space="preserve"> </w:t>
      </w:r>
      <w:r w:rsidRPr="00A628D9">
        <w:rPr>
          <w:rFonts w:ascii="Arial" w:hAnsi="Arial" w:cs="Arial"/>
          <w:sz w:val="22"/>
          <w:szCs w:val="22"/>
        </w:rPr>
        <w:t>action</w:t>
      </w:r>
      <w:r w:rsidRPr="00A628D9">
        <w:rPr>
          <w:rFonts w:ascii="Arial" w:hAnsi="Arial" w:cs="Arial"/>
          <w:spacing w:val="-6"/>
          <w:sz w:val="22"/>
          <w:szCs w:val="22"/>
        </w:rPr>
        <w:t xml:space="preserve"> </w:t>
      </w:r>
      <w:r w:rsidRPr="00A628D9">
        <w:rPr>
          <w:rFonts w:ascii="Arial" w:hAnsi="Arial" w:cs="Arial"/>
          <w:sz w:val="22"/>
          <w:szCs w:val="22"/>
        </w:rPr>
        <w:t>taken</w:t>
      </w:r>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good</w:t>
      </w:r>
      <w:r w:rsidRPr="00A628D9">
        <w:rPr>
          <w:rFonts w:ascii="Arial" w:hAnsi="Arial" w:cs="Arial"/>
          <w:spacing w:val="-3"/>
          <w:sz w:val="22"/>
          <w:szCs w:val="22"/>
        </w:rPr>
        <w:t xml:space="preserve"> </w:t>
      </w:r>
      <w:r w:rsidRPr="00A628D9">
        <w:rPr>
          <w:rFonts w:ascii="Arial" w:hAnsi="Arial" w:cs="Arial"/>
          <w:sz w:val="22"/>
          <w:szCs w:val="22"/>
        </w:rPr>
        <w:t>faith</w:t>
      </w:r>
      <w:r w:rsidRPr="00A628D9">
        <w:rPr>
          <w:rFonts w:ascii="Arial" w:hAnsi="Arial" w:cs="Arial"/>
          <w:spacing w:val="-6"/>
          <w:sz w:val="22"/>
          <w:szCs w:val="22"/>
        </w:rPr>
        <w:t xml:space="preserve"> </w:t>
      </w:r>
      <w:r w:rsidRPr="00A628D9">
        <w:rPr>
          <w:rFonts w:ascii="Arial" w:hAnsi="Arial" w:cs="Arial"/>
          <w:sz w:val="22"/>
          <w:szCs w:val="22"/>
        </w:rPr>
        <w:t>for</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safeguard</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life</w:t>
      </w:r>
      <w:r w:rsidRPr="00A628D9">
        <w:rPr>
          <w:rFonts w:ascii="Arial" w:hAnsi="Arial" w:cs="Arial"/>
          <w:spacing w:val="-2"/>
          <w:sz w:val="22"/>
          <w:szCs w:val="22"/>
        </w:rPr>
        <w:t xml:space="preserve"> </w:t>
      </w:r>
      <w:r w:rsidRPr="00A628D9">
        <w:rPr>
          <w:rFonts w:ascii="Arial" w:hAnsi="Arial" w:cs="Arial"/>
          <w:sz w:val="22"/>
          <w:szCs w:val="22"/>
        </w:rPr>
        <w:t>or property.</w:t>
      </w:r>
    </w:p>
    <w:p w14:paraId="5C8060B7" w14:textId="77777777" w:rsidR="00A628D9" w:rsidRPr="00A628D9" w:rsidRDefault="00A628D9" w:rsidP="00A00B7B">
      <w:pPr>
        <w:pStyle w:val="BodyText"/>
        <w:rPr>
          <w:rFonts w:ascii="Arial" w:hAnsi="Arial" w:cs="Arial"/>
          <w:sz w:val="22"/>
          <w:szCs w:val="22"/>
        </w:rPr>
      </w:pPr>
    </w:p>
    <w:p w14:paraId="440B3B60"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The "Service(s)" means and include all services and activities/jobs to be performed 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w:t>
      </w:r>
      <w:r w:rsidRPr="00A628D9">
        <w:rPr>
          <w:rFonts w:ascii="Arial" w:hAnsi="Arial" w:cs="Arial"/>
          <w:spacing w:val="-10"/>
          <w:sz w:val="22"/>
          <w:szCs w:val="22"/>
        </w:rPr>
        <w:t xml:space="preserve"> </w:t>
      </w:r>
      <w:r w:rsidRPr="00A628D9">
        <w:rPr>
          <w:rFonts w:ascii="Arial" w:hAnsi="Arial" w:cs="Arial"/>
          <w:sz w:val="22"/>
          <w:szCs w:val="22"/>
        </w:rPr>
        <w:t>in</w:t>
      </w:r>
      <w:r w:rsidRPr="00A628D9">
        <w:rPr>
          <w:rFonts w:ascii="Arial" w:hAnsi="Arial" w:cs="Arial"/>
          <w:spacing w:val="-11"/>
          <w:sz w:val="22"/>
          <w:szCs w:val="22"/>
        </w:rPr>
        <w:t xml:space="preserve"> </w:t>
      </w:r>
      <w:r w:rsidRPr="00A628D9">
        <w:rPr>
          <w:rFonts w:ascii="Arial" w:hAnsi="Arial" w:cs="Arial"/>
          <w:sz w:val="22"/>
          <w:szCs w:val="22"/>
        </w:rPr>
        <w:t>pursuant</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11"/>
          <w:sz w:val="22"/>
          <w:szCs w:val="22"/>
        </w:rPr>
        <w:t xml:space="preserve"> </w:t>
      </w:r>
      <w:r w:rsidRPr="00A628D9">
        <w:rPr>
          <w:rFonts w:ascii="Arial" w:hAnsi="Arial" w:cs="Arial"/>
          <w:sz w:val="22"/>
          <w:szCs w:val="22"/>
        </w:rPr>
        <w:t>accordance</w:t>
      </w:r>
      <w:r w:rsidRPr="00A628D9">
        <w:rPr>
          <w:rFonts w:ascii="Arial" w:hAnsi="Arial" w:cs="Arial"/>
          <w:spacing w:val="-7"/>
          <w:sz w:val="22"/>
          <w:szCs w:val="22"/>
        </w:rPr>
        <w:t xml:space="preserve"> </w:t>
      </w:r>
      <w:r w:rsidRPr="00A628D9">
        <w:rPr>
          <w:rFonts w:ascii="Arial" w:hAnsi="Arial" w:cs="Arial"/>
          <w:sz w:val="22"/>
          <w:szCs w:val="22"/>
        </w:rPr>
        <w:t>with</w:t>
      </w:r>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0"/>
          <w:sz w:val="22"/>
          <w:szCs w:val="22"/>
        </w:rPr>
        <w:t xml:space="preserve"> </w:t>
      </w:r>
      <w:r w:rsidRPr="00A628D9">
        <w:rPr>
          <w:rFonts w:ascii="Arial" w:hAnsi="Arial" w:cs="Arial"/>
          <w:sz w:val="22"/>
          <w:szCs w:val="22"/>
        </w:rPr>
        <w:t>part</w:t>
      </w:r>
      <w:r w:rsidRPr="00A628D9">
        <w:rPr>
          <w:rFonts w:ascii="Arial" w:hAnsi="Arial" w:cs="Arial"/>
          <w:spacing w:val="-8"/>
          <w:sz w:val="22"/>
          <w:szCs w:val="22"/>
        </w:rPr>
        <w:t xml:space="preserve"> </w:t>
      </w:r>
      <w:r w:rsidRPr="00A628D9">
        <w:rPr>
          <w:rFonts w:ascii="Arial" w:hAnsi="Arial" w:cs="Arial"/>
          <w:sz w:val="22"/>
          <w:szCs w:val="22"/>
        </w:rPr>
        <w:t>thereof</w:t>
      </w:r>
      <w:r w:rsidRPr="00A628D9">
        <w:rPr>
          <w:rFonts w:ascii="Arial" w:hAnsi="Arial" w:cs="Arial"/>
          <w:spacing w:val="-11"/>
          <w:sz w:val="22"/>
          <w:szCs w:val="22"/>
        </w:rPr>
        <w:t xml:space="preserve"> </w:t>
      </w:r>
      <w:r w:rsidRPr="00A628D9">
        <w:rPr>
          <w:rFonts w:ascii="Arial" w:hAnsi="Arial" w:cs="Arial"/>
          <w:sz w:val="22"/>
          <w:szCs w:val="22"/>
        </w:rPr>
        <w:t>as</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case may be and shall include all extra, additional, altered or substituted services and</w:t>
      </w:r>
      <w:r w:rsidRPr="00A628D9">
        <w:rPr>
          <w:rFonts w:ascii="Arial" w:hAnsi="Arial" w:cs="Arial"/>
          <w:spacing w:val="1"/>
          <w:sz w:val="22"/>
          <w:szCs w:val="22"/>
        </w:rPr>
        <w:t xml:space="preserve"> </w:t>
      </w:r>
      <w:r w:rsidRPr="00A628D9">
        <w:rPr>
          <w:rFonts w:ascii="Arial" w:hAnsi="Arial" w:cs="Arial"/>
          <w:sz w:val="22"/>
          <w:szCs w:val="22"/>
        </w:rPr>
        <w:t>approvals</w:t>
      </w:r>
      <w:r w:rsidRPr="00A628D9">
        <w:rPr>
          <w:rFonts w:ascii="Arial" w:hAnsi="Arial" w:cs="Arial"/>
          <w:spacing w:val="-6"/>
          <w:sz w:val="22"/>
          <w:szCs w:val="22"/>
        </w:rPr>
        <w:t xml:space="preserve"> </w:t>
      </w:r>
      <w:r w:rsidRPr="00A628D9">
        <w:rPr>
          <w:rFonts w:ascii="Arial" w:hAnsi="Arial" w:cs="Arial"/>
          <w:sz w:val="22"/>
          <w:szCs w:val="22"/>
        </w:rPr>
        <w:t>from</w:t>
      </w:r>
      <w:r w:rsidRPr="00A628D9">
        <w:rPr>
          <w:rFonts w:ascii="Arial" w:hAnsi="Arial" w:cs="Arial"/>
          <w:spacing w:val="-5"/>
          <w:sz w:val="22"/>
          <w:szCs w:val="22"/>
        </w:rPr>
        <w:t xml:space="preserve"> </w:t>
      </w:r>
      <w:r w:rsidRPr="00A628D9">
        <w:rPr>
          <w:rFonts w:ascii="Arial" w:hAnsi="Arial" w:cs="Arial"/>
          <w:sz w:val="22"/>
          <w:szCs w:val="22"/>
        </w:rPr>
        <w:t>any</w:t>
      </w:r>
      <w:r w:rsidRPr="00A628D9">
        <w:rPr>
          <w:rFonts w:ascii="Arial" w:hAnsi="Arial" w:cs="Arial"/>
          <w:spacing w:val="-5"/>
          <w:sz w:val="22"/>
          <w:szCs w:val="22"/>
        </w:rPr>
        <w:t xml:space="preserve"> </w:t>
      </w:r>
      <w:r w:rsidRPr="00A628D9">
        <w:rPr>
          <w:rFonts w:ascii="Arial" w:hAnsi="Arial" w:cs="Arial"/>
          <w:sz w:val="22"/>
          <w:szCs w:val="22"/>
        </w:rPr>
        <w:t>agency/third</w:t>
      </w:r>
      <w:r w:rsidRPr="00A628D9">
        <w:rPr>
          <w:rFonts w:ascii="Arial" w:hAnsi="Arial" w:cs="Arial"/>
          <w:spacing w:val="-5"/>
          <w:sz w:val="22"/>
          <w:szCs w:val="22"/>
        </w:rPr>
        <w:t xml:space="preserve"> </w:t>
      </w:r>
      <w:r w:rsidRPr="00A628D9">
        <w:rPr>
          <w:rFonts w:ascii="Arial" w:hAnsi="Arial" w:cs="Arial"/>
          <w:sz w:val="22"/>
          <w:szCs w:val="22"/>
        </w:rPr>
        <w:t>party</w:t>
      </w:r>
      <w:r w:rsidRPr="00A628D9">
        <w:rPr>
          <w:rFonts w:ascii="Arial" w:hAnsi="Arial" w:cs="Arial"/>
          <w:spacing w:val="-5"/>
          <w:sz w:val="22"/>
          <w:szCs w:val="22"/>
        </w:rPr>
        <w:t xml:space="preserve"> </w:t>
      </w:r>
      <w:r w:rsidRPr="00A628D9">
        <w:rPr>
          <w:rFonts w:ascii="Arial" w:hAnsi="Arial" w:cs="Arial"/>
          <w:sz w:val="22"/>
          <w:szCs w:val="22"/>
        </w:rPr>
        <w:t>&amp;</w:t>
      </w:r>
      <w:r w:rsidRPr="00A628D9">
        <w:rPr>
          <w:rFonts w:ascii="Arial" w:hAnsi="Arial" w:cs="Arial"/>
          <w:spacing w:val="-6"/>
          <w:sz w:val="22"/>
          <w:szCs w:val="22"/>
        </w:rPr>
        <w:t xml:space="preserve"> </w:t>
      </w:r>
      <w:r w:rsidRPr="00A628D9">
        <w:rPr>
          <w:rFonts w:ascii="Arial" w:hAnsi="Arial" w:cs="Arial"/>
          <w:sz w:val="22"/>
          <w:szCs w:val="22"/>
        </w:rPr>
        <w:t>license(s)/permissions</w:t>
      </w:r>
      <w:r w:rsidRPr="00A628D9">
        <w:rPr>
          <w:rFonts w:ascii="Arial" w:hAnsi="Arial" w:cs="Arial"/>
          <w:spacing w:val="-8"/>
          <w:sz w:val="22"/>
          <w:szCs w:val="22"/>
        </w:rPr>
        <w:t xml:space="preserve"> </w:t>
      </w:r>
      <w:r w:rsidRPr="00A628D9">
        <w:rPr>
          <w:rFonts w:ascii="Arial" w:hAnsi="Arial" w:cs="Arial"/>
          <w:sz w:val="22"/>
          <w:szCs w:val="22"/>
        </w:rPr>
        <w:t>from</w:t>
      </w:r>
      <w:r w:rsidRPr="00A628D9">
        <w:rPr>
          <w:rFonts w:ascii="Arial" w:hAnsi="Arial" w:cs="Arial"/>
          <w:spacing w:val="-5"/>
          <w:sz w:val="22"/>
          <w:szCs w:val="22"/>
        </w:rPr>
        <w:t xml:space="preserve"> </w:t>
      </w:r>
      <w:r w:rsidRPr="00A628D9">
        <w:rPr>
          <w:rFonts w:ascii="Arial" w:hAnsi="Arial" w:cs="Arial"/>
          <w:sz w:val="22"/>
          <w:szCs w:val="22"/>
        </w:rPr>
        <w:t>statutory</w:t>
      </w:r>
      <w:r w:rsidRPr="00A628D9">
        <w:rPr>
          <w:rFonts w:ascii="Arial" w:hAnsi="Arial" w:cs="Arial"/>
          <w:spacing w:val="-7"/>
          <w:sz w:val="22"/>
          <w:szCs w:val="22"/>
        </w:rPr>
        <w:t xml:space="preserve"> </w:t>
      </w:r>
      <w:r w:rsidRPr="00A628D9">
        <w:rPr>
          <w:rFonts w:ascii="Arial" w:hAnsi="Arial" w:cs="Arial"/>
          <w:sz w:val="22"/>
          <w:szCs w:val="22"/>
        </w:rPr>
        <w:t>authorities</w:t>
      </w:r>
      <w:r w:rsidRPr="00A628D9">
        <w:rPr>
          <w:rFonts w:ascii="Arial" w:hAnsi="Arial" w:cs="Arial"/>
          <w:spacing w:val="-65"/>
          <w:sz w:val="22"/>
          <w:szCs w:val="22"/>
        </w:rPr>
        <w:t xml:space="preserve"> </w:t>
      </w:r>
      <w:r w:rsidRPr="00A628D9">
        <w:rPr>
          <w:rFonts w:ascii="Arial" w:hAnsi="Arial" w:cs="Arial"/>
          <w:sz w:val="22"/>
          <w:szCs w:val="22"/>
        </w:rPr>
        <w:t>(if</w:t>
      </w:r>
      <w:r w:rsidRPr="00A628D9">
        <w:rPr>
          <w:rFonts w:ascii="Arial" w:hAnsi="Arial" w:cs="Arial"/>
          <w:spacing w:val="-1"/>
          <w:sz w:val="22"/>
          <w:szCs w:val="22"/>
        </w:rPr>
        <w:t xml:space="preserve"> </w:t>
      </w:r>
      <w:r w:rsidRPr="00A628D9">
        <w:rPr>
          <w:rFonts w:ascii="Arial" w:hAnsi="Arial" w:cs="Arial"/>
          <w:sz w:val="22"/>
          <w:szCs w:val="22"/>
        </w:rPr>
        <w:t>any), as required</w:t>
      </w:r>
      <w:r w:rsidRPr="00A628D9">
        <w:rPr>
          <w:rFonts w:ascii="Arial" w:hAnsi="Arial" w:cs="Arial"/>
          <w:spacing w:val="-2"/>
          <w:sz w:val="22"/>
          <w:szCs w:val="22"/>
        </w:rPr>
        <w:t xml:space="preserve"> </w:t>
      </w:r>
      <w:r w:rsidRPr="00A628D9">
        <w:rPr>
          <w:rFonts w:ascii="Arial" w:hAnsi="Arial" w:cs="Arial"/>
          <w:sz w:val="22"/>
          <w:szCs w:val="22"/>
        </w:rPr>
        <w:t>for purpose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p>
    <w:p w14:paraId="7DF1A51E" w14:textId="77777777" w:rsidR="00A628D9" w:rsidRPr="00A628D9" w:rsidRDefault="00A628D9" w:rsidP="00A00B7B">
      <w:pPr>
        <w:pStyle w:val="BodyText"/>
        <w:spacing w:before="1"/>
        <w:rPr>
          <w:rFonts w:ascii="Arial" w:hAnsi="Arial" w:cs="Arial"/>
          <w:sz w:val="22"/>
          <w:szCs w:val="22"/>
        </w:rPr>
      </w:pPr>
    </w:p>
    <w:p w14:paraId="3A586889"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The "Service Provider" means Bidder/Tenderer whose tender has been accepted by the</w:t>
      </w:r>
      <w:r w:rsidRPr="00A628D9">
        <w:rPr>
          <w:rFonts w:ascii="Arial" w:hAnsi="Arial" w:cs="Arial"/>
          <w:spacing w:val="-64"/>
          <w:sz w:val="22"/>
          <w:szCs w:val="22"/>
        </w:rPr>
        <w:t xml:space="preserve"> </w:t>
      </w:r>
      <w:r w:rsidRPr="00A628D9">
        <w:rPr>
          <w:rFonts w:ascii="Arial" w:hAnsi="Arial" w:cs="Arial"/>
          <w:sz w:val="22"/>
          <w:szCs w:val="22"/>
        </w:rPr>
        <w:t>Employer and includes the Service Provider's legal representative(s), his successor(s)</w:t>
      </w:r>
      <w:r w:rsidRPr="00A628D9">
        <w:rPr>
          <w:rFonts w:ascii="Arial" w:hAnsi="Arial" w:cs="Arial"/>
          <w:spacing w:val="1"/>
          <w:sz w:val="22"/>
          <w:szCs w:val="22"/>
        </w:rPr>
        <w:t xml:space="preserve"> </w:t>
      </w:r>
      <w:r w:rsidRPr="00A628D9">
        <w:rPr>
          <w:rFonts w:ascii="Arial" w:hAnsi="Arial" w:cs="Arial"/>
          <w:sz w:val="22"/>
          <w:szCs w:val="22"/>
        </w:rPr>
        <w:t>and permitted</w:t>
      </w:r>
      <w:r w:rsidRPr="00A628D9">
        <w:rPr>
          <w:rFonts w:ascii="Arial" w:hAnsi="Arial" w:cs="Arial"/>
          <w:spacing w:val="-1"/>
          <w:sz w:val="22"/>
          <w:szCs w:val="22"/>
        </w:rPr>
        <w:t xml:space="preserve"> </w:t>
      </w:r>
      <w:r w:rsidRPr="00A628D9">
        <w:rPr>
          <w:rFonts w:ascii="Arial" w:hAnsi="Arial" w:cs="Arial"/>
          <w:sz w:val="22"/>
          <w:szCs w:val="22"/>
        </w:rPr>
        <w:t>assign(s).</w:t>
      </w:r>
    </w:p>
    <w:p w14:paraId="6CAF1454" w14:textId="77777777" w:rsidR="00A628D9" w:rsidRPr="00A628D9" w:rsidRDefault="00A628D9" w:rsidP="00A00B7B">
      <w:pPr>
        <w:pStyle w:val="BodyText"/>
        <w:rPr>
          <w:rFonts w:ascii="Arial" w:hAnsi="Arial" w:cs="Arial"/>
          <w:sz w:val="22"/>
          <w:szCs w:val="22"/>
        </w:rPr>
      </w:pPr>
    </w:p>
    <w:p w14:paraId="13ABBC13" w14:textId="77777777" w:rsidR="00A628D9" w:rsidRPr="00A628D9" w:rsidRDefault="00A628D9" w:rsidP="00A00B7B">
      <w:pPr>
        <w:pStyle w:val="BodyText"/>
        <w:ind w:right="231"/>
        <w:rPr>
          <w:rFonts w:ascii="Arial" w:hAnsi="Arial" w:cs="Arial"/>
          <w:sz w:val="22"/>
          <w:szCs w:val="22"/>
        </w:rPr>
      </w:pPr>
      <w:r w:rsidRPr="00A628D9">
        <w:rPr>
          <w:rFonts w:ascii="Arial" w:hAnsi="Arial" w:cs="Arial"/>
          <w:sz w:val="22"/>
          <w:szCs w:val="22"/>
        </w:rPr>
        <w:t>“Service Provider’s/ Bidder’s Representative” means such person(s) duly authorized by</w:t>
      </w:r>
      <w:r w:rsidRPr="00A628D9">
        <w:rPr>
          <w:rFonts w:ascii="Arial" w:hAnsi="Arial" w:cs="Arial"/>
          <w:spacing w:val="1"/>
          <w:sz w:val="22"/>
          <w:szCs w:val="22"/>
        </w:rPr>
        <w:t xml:space="preserve"> </w:t>
      </w:r>
      <w:r w:rsidRPr="00A628D9">
        <w:rPr>
          <w:rFonts w:ascii="Arial" w:hAnsi="Arial" w:cs="Arial"/>
          <w:sz w:val="22"/>
          <w:szCs w:val="22"/>
        </w:rPr>
        <w:t>the Bidder/Service Provider in writing to the Employer as having authority to act for and</w:t>
      </w:r>
      <w:r w:rsidRPr="00A628D9">
        <w:rPr>
          <w:rFonts w:ascii="Arial" w:hAnsi="Arial" w:cs="Arial"/>
          <w:spacing w:val="1"/>
          <w:sz w:val="22"/>
          <w:szCs w:val="22"/>
        </w:rPr>
        <w:t xml:space="preserve"> </w:t>
      </w:r>
      <w:r w:rsidRPr="00A628D9">
        <w:rPr>
          <w:rFonts w:ascii="Arial" w:hAnsi="Arial" w:cs="Arial"/>
          <w:sz w:val="22"/>
          <w:szCs w:val="22"/>
        </w:rPr>
        <w:t>on behalf the Bidder /Service Provider in matters affecting the Services and to provide</w:t>
      </w:r>
      <w:r w:rsidRPr="00A628D9">
        <w:rPr>
          <w:rFonts w:ascii="Arial" w:hAnsi="Arial" w:cs="Arial"/>
          <w:spacing w:val="1"/>
          <w:sz w:val="22"/>
          <w:szCs w:val="22"/>
        </w:rPr>
        <w:t xml:space="preserve"> </w:t>
      </w:r>
      <w:r w:rsidRPr="00A628D9">
        <w:rPr>
          <w:rFonts w:ascii="Arial" w:hAnsi="Arial" w:cs="Arial"/>
          <w:sz w:val="22"/>
          <w:szCs w:val="22"/>
        </w:rPr>
        <w:t>the requisite</w:t>
      </w:r>
      <w:r w:rsidRPr="00A628D9">
        <w:rPr>
          <w:rFonts w:ascii="Arial" w:hAnsi="Arial" w:cs="Arial"/>
          <w:spacing w:val="-27"/>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to Employer.</w:t>
      </w:r>
    </w:p>
    <w:p w14:paraId="3E5AEB8F" w14:textId="77777777" w:rsidR="00A628D9" w:rsidRPr="00A628D9" w:rsidRDefault="00A628D9" w:rsidP="00A00B7B">
      <w:pPr>
        <w:pStyle w:val="BodyText"/>
        <w:spacing w:before="89"/>
        <w:ind w:right="231"/>
        <w:rPr>
          <w:rFonts w:ascii="Arial" w:hAnsi="Arial" w:cs="Arial"/>
          <w:sz w:val="22"/>
          <w:szCs w:val="22"/>
        </w:rPr>
      </w:pPr>
      <w:r w:rsidRPr="00A628D9">
        <w:rPr>
          <w:rFonts w:ascii="Arial" w:hAnsi="Arial" w:cs="Arial"/>
          <w:sz w:val="22"/>
          <w:szCs w:val="22"/>
        </w:rPr>
        <w:t>“Site”</w:t>
      </w:r>
      <w:r w:rsidRPr="00A628D9">
        <w:rPr>
          <w:rFonts w:ascii="Arial" w:hAnsi="Arial" w:cs="Arial"/>
          <w:spacing w:val="-5"/>
          <w:sz w:val="22"/>
          <w:szCs w:val="22"/>
        </w:rPr>
        <w:t xml:space="preserve"> </w:t>
      </w:r>
      <w:r w:rsidRPr="00A628D9">
        <w:rPr>
          <w:rFonts w:ascii="Arial" w:hAnsi="Arial" w:cs="Arial"/>
          <w:sz w:val="22"/>
          <w:szCs w:val="22"/>
        </w:rPr>
        <w:t>means</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place(s)</w:t>
      </w:r>
      <w:r w:rsidRPr="00A628D9">
        <w:rPr>
          <w:rFonts w:ascii="Arial" w:hAnsi="Arial" w:cs="Arial"/>
          <w:spacing w:val="-4"/>
          <w:sz w:val="22"/>
          <w:szCs w:val="22"/>
        </w:rPr>
        <w:t xml:space="preserve"> </w:t>
      </w:r>
      <w:r w:rsidRPr="00A628D9">
        <w:rPr>
          <w:rFonts w:ascii="Arial" w:hAnsi="Arial" w:cs="Arial"/>
          <w:sz w:val="22"/>
          <w:szCs w:val="22"/>
        </w:rPr>
        <w:t>provided</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r w:rsidRPr="00A628D9">
        <w:rPr>
          <w:rFonts w:ascii="Arial" w:hAnsi="Arial" w:cs="Arial"/>
          <w:spacing w:val="-4"/>
          <w:sz w:val="22"/>
          <w:szCs w:val="22"/>
        </w:rPr>
        <w:t xml:space="preserve"> </w:t>
      </w:r>
      <w:r w:rsidRPr="00A628D9">
        <w:rPr>
          <w:rFonts w:ascii="Arial" w:hAnsi="Arial" w:cs="Arial"/>
          <w:sz w:val="22"/>
          <w:szCs w:val="22"/>
        </w:rPr>
        <w:t>where</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Services</w:t>
      </w:r>
      <w:r w:rsidRPr="00A628D9">
        <w:rPr>
          <w:rFonts w:ascii="Arial" w:hAnsi="Arial" w:cs="Arial"/>
          <w:spacing w:val="-3"/>
          <w:sz w:val="22"/>
          <w:szCs w:val="22"/>
        </w:rPr>
        <w:t xml:space="preserve"> </w:t>
      </w:r>
      <w:r w:rsidRPr="00A628D9">
        <w:rPr>
          <w:rFonts w:ascii="Arial" w:hAnsi="Arial" w:cs="Arial"/>
          <w:sz w:val="22"/>
          <w:szCs w:val="22"/>
        </w:rPr>
        <w:t>are</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carried</w:t>
      </w:r>
      <w:r w:rsidRPr="00A628D9">
        <w:rPr>
          <w:rFonts w:ascii="Arial" w:hAnsi="Arial" w:cs="Arial"/>
          <w:spacing w:val="-65"/>
          <w:sz w:val="22"/>
          <w:szCs w:val="22"/>
        </w:rPr>
        <w:t xml:space="preserve"> </w:t>
      </w:r>
      <w:r w:rsidRPr="00A628D9">
        <w:rPr>
          <w:rFonts w:ascii="Arial" w:hAnsi="Arial" w:cs="Arial"/>
          <w:sz w:val="22"/>
          <w:szCs w:val="22"/>
        </w:rPr>
        <w:t>out/executed</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8"/>
          <w:sz w:val="22"/>
          <w:szCs w:val="22"/>
        </w:rPr>
        <w:t xml:space="preserve"> </w:t>
      </w:r>
      <w:r w:rsidRPr="00A628D9">
        <w:rPr>
          <w:rFonts w:ascii="Arial" w:hAnsi="Arial" w:cs="Arial"/>
          <w:sz w:val="22"/>
          <w:szCs w:val="22"/>
        </w:rPr>
        <w:t>other</w:t>
      </w:r>
      <w:r w:rsidRPr="00A628D9">
        <w:rPr>
          <w:rFonts w:ascii="Arial" w:hAnsi="Arial" w:cs="Arial"/>
          <w:spacing w:val="-6"/>
          <w:sz w:val="22"/>
          <w:szCs w:val="22"/>
        </w:rPr>
        <w:t xml:space="preserve"> </w:t>
      </w:r>
      <w:r w:rsidRPr="00A628D9">
        <w:rPr>
          <w:rFonts w:ascii="Arial" w:hAnsi="Arial" w:cs="Arial"/>
          <w:sz w:val="22"/>
          <w:szCs w:val="22"/>
        </w:rPr>
        <w:t>place(s)</w:t>
      </w:r>
      <w:r w:rsidRPr="00A628D9">
        <w:rPr>
          <w:rFonts w:ascii="Arial" w:hAnsi="Arial" w:cs="Arial"/>
          <w:spacing w:val="-7"/>
          <w:sz w:val="22"/>
          <w:szCs w:val="22"/>
        </w:rPr>
        <w:t xml:space="preserve"> </w:t>
      </w:r>
      <w:r w:rsidRPr="00A628D9">
        <w:rPr>
          <w:rFonts w:ascii="Arial" w:hAnsi="Arial" w:cs="Arial"/>
          <w:sz w:val="22"/>
          <w:szCs w:val="22"/>
        </w:rPr>
        <w:t>as</w:t>
      </w:r>
      <w:r w:rsidRPr="00A628D9">
        <w:rPr>
          <w:rFonts w:ascii="Arial" w:hAnsi="Arial" w:cs="Arial"/>
          <w:spacing w:val="-7"/>
          <w:sz w:val="22"/>
          <w:szCs w:val="22"/>
        </w:rPr>
        <w:t xml:space="preserve"> </w:t>
      </w:r>
      <w:r w:rsidRPr="00A628D9">
        <w:rPr>
          <w:rFonts w:ascii="Arial" w:hAnsi="Arial" w:cs="Arial"/>
          <w:sz w:val="22"/>
          <w:szCs w:val="22"/>
        </w:rPr>
        <w:t>may</w:t>
      </w:r>
      <w:r w:rsidRPr="00A628D9">
        <w:rPr>
          <w:rFonts w:ascii="Arial" w:hAnsi="Arial" w:cs="Arial"/>
          <w:spacing w:val="-8"/>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specifically</w:t>
      </w:r>
      <w:r w:rsidRPr="00A628D9">
        <w:rPr>
          <w:rFonts w:ascii="Arial" w:hAnsi="Arial" w:cs="Arial"/>
          <w:spacing w:val="-6"/>
          <w:sz w:val="22"/>
          <w:szCs w:val="22"/>
        </w:rPr>
        <w:t xml:space="preserve"> </w:t>
      </w:r>
      <w:r w:rsidRPr="00A628D9">
        <w:rPr>
          <w:rFonts w:ascii="Arial" w:hAnsi="Arial" w:cs="Arial"/>
          <w:sz w:val="22"/>
          <w:szCs w:val="22"/>
        </w:rPr>
        <w:t>designated</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Contract</w:t>
      </w:r>
      <w:r w:rsidRPr="00A628D9">
        <w:rPr>
          <w:rFonts w:ascii="Arial" w:hAnsi="Arial" w:cs="Arial"/>
          <w:spacing w:val="-8"/>
          <w:sz w:val="22"/>
          <w:szCs w:val="22"/>
        </w:rPr>
        <w:t xml:space="preserve"> </w:t>
      </w:r>
      <w:r w:rsidRPr="00A628D9">
        <w:rPr>
          <w:rFonts w:ascii="Arial" w:hAnsi="Arial" w:cs="Arial"/>
          <w:sz w:val="22"/>
          <w:szCs w:val="22"/>
        </w:rPr>
        <w:t>as</w:t>
      </w:r>
      <w:r w:rsidRPr="00A628D9">
        <w:rPr>
          <w:rFonts w:ascii="Arial" w:hAnsi="Arial" w:cs="Arial"/>
          <w:spacing w:val="-64"/>
          <w:sz w:val="22"/>
          <w:szCs w:val="22"/>
        </w:rPr>
        <w:t xml:space="preserve"> </w:t>
      </w:r>
      <w:proofErr w:type="spellStart"/>
      <w:r w:rsidRPr="00A628D9">
        <w:rPr>
          <w:rFonts w:ascii="Arial" w:hAnsi="Arial" w:cs="Arial"/>
          <w:sz w:val="22"/>
          <w:szCs w:val="22"/>
        </w:rPr>
        <w:t>formingpart</w:t>
      </w:r>
      <w:proofErr w:type="spellEnd"/>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 site.</w:t>
      </w:r>
    </w:p>
    <w:p w14:paraId="410BB1CE" w14:textId="77777777" w:rsidR="00A628D9" w:rsidRPr="00A628D9" w:rsidRDefault="00A628D9" w:rsidP="00A00B7B">
      <w:pPr>
        <w:pStyle w:val="BodyText"/>
        <w:spacing w:before="3"/>
        <w:rPr>
          <w:rFonts w:ascii="Arial" w:hAnsi="Arial" w:cs="Arial"/>
          <w:sz w:val="22"/>
          <w:szCs w:val="22"/>
        </w:rPr>
      </w:pPr>
    </w:p>
    <w:p w14:paraId="78B0F20A"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“Specifications” means and include detailed description, statements to technical data,</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2"/>
          <w:sz w:val="22"/>
          <w:szCs w:val="22"/>
        </w:rPr>
        <w:t xml:space="preserve"> </w:t>
      </w:r>
      <w:r w:rsidRPr="00A628D9">
        <w:rPr>
          <w:rFonts w:ascii="Arial" w:hAnsi="Arial" w:cs="Arial"/>
          <w:sz w:val="22"/>
          <w:szCs w:val="22"/>
        </w:rPr>
        <w:t>characteristics,</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12"/>
          <w:sz w:val="22"/>
          <w:szCs w:val="22"/>
        </w:rPr>
        <w:t xml:space="preserve"> </w:t>
      </w:r>
      <w:r w:rsidRPr="00A628D9">
        <w:rPr>
          <w:rFonts w:ascii="Arial" w:hAnsi="Arial" w:cs="Arial"/>
          <w:sz w:val="22"/>
          <w:szCs w:val="22"/>
        </w:rPr>
        <w:t>standards</w:t>
      </w:r>
      <w:r w:rsidRPr="00A628D9">
        <w:rPr>
          <w:rFonts w:ascii="Arial" w:hAnsi="Arial" w:cs="Arial"/>
          <w:spacing w:val="-11"/>
          <w:sz w:val="22"/>
          <w:szCs w:val="22"/>
        </w:rPr>
        <w:t xml:space="preserve"> </w:t>
      </w:r>
      <w:r w:rsidRPr="00A628D9">
        <w:rPr>
          <w:rFonts w:ascii="Arial" w:hAnsi="Arial" w:cs="Arial"/>
          <w:sz w:val="22"/>
          <w:szCs w:val="22"/>
        </w:rPr>
        <w:t>(Indian</w:t>
      </w:r>
      <w:r w:rsidRPr="00A628D9">
        <w:rPr>
          <w:rFonts w:ascii="Arial" w:hAnsi="Arial" w:cs="Arial"/>
          <w:spacing w:val="-14"/>
          <w:sz w:val="22"/>
          <w:szCs w:val="22"/>
        </w:rPr>
        <w:t xml:space="preserve"> </w:t>
      </w:r>
      <w:r w:rsidRPr="00A628D9">
        <w:rPr>
          <w:rFonts w:ascii="Arial" w:hAnsi="Arial" w:cs="Arial"/>
          <w:sz w:val="22"/>
          <w:szCs w:val="22"/>
        </w:rPr>
        <w:t>as</w:t>
      </w:r>
      <w:r w:rsidRPr="00A628D9">
        <w:rPr>
          <w:rFonts w:ascii="Arial" w:hAnsi="Arial" w:cs="Arial"/>
          <w:spacing w:val="-13"/>
          <w:sz w:val="22"/>
          <w:szCs w:val="22"/>
        </w:rPr>
        <w:t xml:space="preserve"> </w:t>
      </w:r>
      <w:r w:rsidRPr="00A628D9">
        <w:rPr>
          <w:rFonts w:ascii="Arial" w:hAnsi="Arial" w:cs="Arial"/>
          <w:sz w:val="22"/>
          <w:szCs w:val="22"/>
        </w:rPr>
        <w:t>well</w:t>
      </w:r>
      <w:r w:rsidRPr="00A628D9">
        <w:rPr>
          <w:rFonts w:ascii="Arial" w:hAnsi="Arial" w:cs="Arial"/>
          <w:spacing w:val="-12"/>
          <w:sz w:val="22"/>
          <w:szCs w:val="22"/>
        </w:rPr>
        <w:t xml:space="preserve"> </w:t>
      </w:r>
      <w:r w:rsidRPr="00A628D9">
        <w:rPr>
          <w:rFonts w:ascii="Arial" w:hAnsi="Arial" w:cs="Arial"/>
          <w:sz w:val="22"/>
          <w:szCs w:val="22"/>
        </w:rPr>
        <w:t>as</w:t>
      </w:r>
      <w:r w:rsidRPr="00A628D9">
        <w:rPr>
          <w:rFonts w:ascii="Arial" w:hAnsi="Arial" w:cs="Arial"/>
          <w:spacing w:val="-15"/>
          <w:sz w:val="22"/>
          <w:szCs w:val="22"/>
        </w:rPr>
        <w:t xml:space="preserve"> </w:t>
      </w:r>
      <w:r w:rsidRPr="00A628D9">
        <w:rPr>
          <w:rFonts w:ascii="Arial" w:hAnsi="Arial" w:cs="Arial"/>
          <w:sz w:val="22"/>
          <w:szCs w:val="22"/>
        </w:rPr>
        <w:t>International)</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3"/>
          <w:sz w:val="22"/>
          <w:szCs w:val="22"/>
        </w:rPr>
        <w:t xml:space="preserve"> </w:t>
      </w:r>
      <w:r w:rsidRPr="00A628D9">
        <w:rPr>
          <w:rFonts w:ascii="Arial" w:hAnsi="Arial" w:cs="Arial"/>
          <w:sz w:val="22"/>
          <w:szCs w:val="22"/>
        </w:rPr>
        <w:t>applicable</w:t>
      </w:r>
      <w:r w:rsidRPr="00A628D9">
        <w:rPr>
          <w:rFonts w:ascii="Arial" w:hAnsi="Arial" w:cs="Arial"/>
          <w:spacing w:val="-64"/>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specified</w:t>
      </w:r>
      <w:r w:rsidRPr="00A628D9">
        <w:rPr>
          <w:rFonts w:ascii="Arial" w:hAnsi="Arial" w:cs="Arial"/>
          <w:spacing w:val="1"/>
          <w:sz w:val="22"/>
          <w:szCs w:val="22"/>
        </w:rPr>
        <w:t xml:space="preserve"> </w:t>
      </w:r>
      <w:r w:rsidRPr="00A628D9">
        <w:rPr>
          <w:rFonts w:ascii="Arial" w:hAnsi="Arial" w:cs="Arial"/>
          <w:sz w:val="22"/>
          <w:szCs w:val="22"/>
        </w:rPr>
        <w:t>in the Contract.</w:t>
      </w:r>
    </w:p>
    <w:p w14:paraId="37427167" w14:textId="77777777" w:rsidR="00A628D9" w:rsidRPr="00A628D9" w:rsidRDefault="00A628D9" w:rsidP="00A00B7B">
      <w:pPr>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0B055B5B" w14:textId="77777777" w:rsidR="00A628D9" w:rsidRPr="00A628D9" w:rsidRDefault="00A628D9" w:rsidP="00A00B7B">
      <w:pPr>
        <w:pStyle w:val="BodyText"/>
        <w:spacing w:before="1"/>
        <w:rPr>
          <w:rFonts w:ascii="Arial" w:hAnsi="Arial" w:cs="Arial"/>
          <w:sz w:val="22"/>
          <w:szCs w:val="22"/>
        </w:rPr>
      </w:pPr>
    </w:p>
    <w:p w14:paraId="678E6ADA" w14:textId="77777777" w:rsidR="00A628D9" w:rsidRPr="00A628D9" w:rsidRDefault="00A628D9" w:rsidP="00A00B7B">
      <w:pPr>
        <w:pStyle w:val="BodyText"/>
        <w:spacing w:before="92"/>
        <w:ind w:right="229"/>
        <w:rPr>
          <w:rFonts w:ascii="Arial" w:hAnsi="Arial" w:cs="Arial"/>
          <w:sz w:val="22"/>
          <w:szCs w:val="22"/>
        </w:rPr>
      </w:pPr>
      <w:r w:rsidRPr="00A628D9">
        <w:rPr>
          <w:rFonts w:ascii="Arial" w:hAnsi="Arial" w:cs="Arial"/>
          <w:sz w:val="22"/>
          <w:szCs w:val="22"/>
        </w:rPr>
        <w:t>The "Sub-Service Provider" means any person / firm /</w:t>
      </w:r>
      <w:r w:rsidRPr="00A628D9">
        <w:rPr>
          <w:rFonts w:ascii="Arial" w:hAnsi="Arial" w:cs="Arial"/>
          <w:spacing w:val="1"/>
          <w:sz w:val="22"/>
          <w:szCs w:val="22"/>
        </w:rPr>
        <w:t xml:space="preserve"> </w:t>
      </w:r>
      <w:r w:rsidRPr="00A628D9">
        <w:rPr>
          <w:rFonts w:ascii="Arial" w:hAnsi="Arial" w:cs="Arial"/>
          <w:sz w:val="22"/>
          <w:szCs w:val="22"/>
        </w:rPr>
        <w:t>Organization / company /entity</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4"/>
          <w:sz w:val="22"/>
          <w:szCs w:val="22"/>
        </w:rPr>
        <w:t xml:space="preserve"> </w:t>
      </w:r>
      <w:r w:rsidRPr="00A628D9">
        <w:rPr>
          <w:rFonts w:ascii="Arial" w:hAnsi="Arial" w:cs="Arial"/>
          <w:sz w:val="22"/>
          <w:szCs w:val="22"/>
        </w:rPr>
        <w:t>than</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Service</w:t>
      </w:r>
      <w:r w:rsidRPr="00A628D9">
        <w:rPr>
          <w:rFonts w:ascii="Arial" w:hAnsi="Arial" w:cs="Arial"/>
          <w:spacing w:val="-13"/>
          <w:sz w:val="22"/>
          <w:szCs w:val="22"/>
        </w:rPr>
        <w:t xml:space="preserve"> </w:t>
      </w:r>
      <w:r w:rsidRPr="00A628D9">
        <w:rPr>
          <w:rFonts w:ascii="Arial" w:hAnsi="Arial" w:cs="Arial"/>
          <w:sz w:val="22"/>
          <w:szCs w:val="22"/>
        </w:rPr>
        <w:t>Provider)</w:t>
      </w:r>
      <w:r w:rsidRPr="00A628D9">
        <w:rPr>
          <w:rFonts w:ascii="Arial" w:hAnsi="Arial" w:cs="Arial"/>
          <w:spacing w:val="-15"/>
          <w:sz w:val="22"/>
          <w:szCs w:val="22"/>
        </w:rPr>
        <w:t xml:space="preserve"> </w:t>
      </w:r>
      <w:r w:rsidRPr="00A628D9">
        <w:rPr>
          <w:rFonts w:ascii="Arial" w:hAnsi="Arial" w:cs="Arial"/>
          <w:sz w:val="22"/>
          <w:szCs w:val="22"/>
        </w:rPr>
        <w:t>and</w:t>
      </w:r>
      <w:r w:rsidRPr="00A628D9">
        <w:rPr>
          <w:rFonts w:ascii="Arial" w:hAnsi="Arial" w:cs="Arial"/>
          <w:spacing w:val="-12"/>
          <w:sz w:val="22"/>
          <w:szCs w:val="22"/>
        </w:rPr>
        <w:t xml:space="preserve"> </w:t>
      </w:r>
      <w:proofErr w:type="gramStart"/>
      <w:r w:rsidRPr="00A628D9">
        <w:rPr>
          <w:rFonts w:ascii="Arial" w:hAnsi="Arial" w:cs="Arial"/>
          <w:sz w:val="22"/>
          <w:szCs w:val="22"/>
        </w:rPr>
        <w:t>it’s</w:t>
      </w:r>
      <w:proofErr w:type="gramEnd"/>
      <w:r w:rsidRPr="00A628D9">
        <w:rPr>
          <w:rFonts w:ascii="Arial" w:hAnsi="Arial" w:cs="Arial"/>
          <w:spacing w:val="-14"/>
          <w:sz w:val="22"/>
          <w:szCs w:val="22"/>
        </w:rPr>
        <w:t xml:space="preserve"> </w:t>
      </w:r>
      <w:r w:rsidRPr="00A628D9">
        <w:rPr>
          <w:rFonts w:ascii="Arial" w:hAnsi="Arial" w:cs="Arial"/>
          <w:sz w:val="22"/>
          <w:szCs w:val="22"/>
        </w:rPr>
        <w:t>legal</w:t>
      </w:r>
      <w:r w:rsidRPr="00A628D9">
        <w:rPr>
          <w:rFonts w:ascii="Arial" w:hAnsi="Arial" w:cs="Arial"/>
          <w:spacing w:val="-13"/>
          <w:sz w:val="22"/>
          <w:szCs w:val="22"/>
        </w:rPr>
        <w:t xml:space="preserve"> </w:t>
      </w:r>
      <w:r w:rsidRPr="00A628D9">
        <w:rPr>
          <w:rFonts w:ascii="Arial" w:hAnsi="Arial" w:cs="Arial"/>
          <w:sz w:val="22"/>
          <w:szCs w:val="22"/>
        </w:rPr>
        <w:t>representatives,</w:t>
      </w:r>
      <w:r w:rsidRPr="00A628D9">
        <w:rPr>
          <w:rFonts w:ascii="Arial" w:hAnsi="Arial" w:cs="Arial"/>
          <w:spacing w:val="-14"/>
          <w:sz w:val="22"/>
          <w:szCs w:val="22"/>
        </w:rPr>
        <w:t xml:space="preserve"> </w:t>
      </w:r>
      <w:r w:rsidRPr="00A628D9">
        <w:rPr>
          <w:rFonts w:ascii="Arial" w:hAnsi="Arial" w:cs="Arial"/>
          <w:sz w:val="22"/>
          <w:szCs w:val="22"/>
        </w:rPr>
        <w:t>successors</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32"/>
          <w:sz w:val="22"/>
          <w:szCs w:val="22"/>
        </w:rPr>
        <w:t xml:space="preserve"> </w:t>
      </w:r>
      <w:r w:rsidRPr="00A628D9">
        <w:rPr>
          <w:rFonts w:ascii="Arial" w:hAnsi="Arial" w:cs="Arial"/>
          <w:sz w:val="22"/>
          <w:szCs w:val="22"/>
        </w:rPr>
        <w:t>permitted</w:t>
      </w:r>
      <w:r w:rsidRPr="00A628D9">
        <w:rPr>
          <w:rFonts w:ascii="Arial" w:hAnsi="Arial" w:cs="Arial"/>
          <w:spacing w:val="-65"/>
          <w:sz w:val="22"/>
          <w:szCs w:val="22"/>
        </w:rPr>
        <w:t xml:space="preserve"> </w:t>
      </w:r>
      <w:r w:rsidRPr="00A628D9">
        <w:rPr>
          <w:rFonts w:ascii="Arial" w:hAnsi="Arial" w:cs="Arial"/>
          <w:sz w:val="22"/>
          <w:szCs w:val="22"/>
        </w:rPr>
        <w:t>assigns named in the Contract as a Sub-Service Provider for a part of the Services or to</w:t>
      </w:r>
      <w:r w:rsidRPr="00A628D9">
        <w:rPr>
          <w:rFonts w:ascii="Arial" w:hAnsi="Arial" w:cs="Arial"/>
          <w:spacing w:val="-64"/>
          <w:sz w:val="22"/>
          <w:szCs w:val="22"/>
        </w:rPr>
        <w:t xml:space="preserve"> </w:t>
      </w:r>
      <w:r w:rsidRPr="00A628D9">
        <w:rPr>
          <w:rFonts w:ascii="Arial" w:hAnsi="Arial" w:cs="Arial"/>
          <w:sz w:val="22"/>
          <w:szCs w:val="22"/>
        </w:rPr>
        <w:t>whom a part of the Services has been sub-Contracted with the written prior consent of</w:t>
      </w:r>
      <w:r w:rsidRPr="00A628D9">
        <w:rPr>
          <w:rFonts w:ascii="Arial" w:hAnsi="Arial" w:cs="Arial"/>
          <w:spacing w:val="1"/>
          <w:sz w:val="22"/>
          <w:szCs w:val="22"/>
        </w:rPr>
        <w:t xml:space="preserve"> </w:t>
      </w:r>
      <w:r w:rsidRPr="00A628D9">
        <w:rPr>
          <w:rFonts w:ascii="Arial" w:hAnsi="Arial" w:cs="Arial"/>
          <w:sz w:val="22"/>
          <w:szCs w:val="22"/>
        </w:rPr>
        <w:t>the Employer.</w:t>
      </w:r>
    </w:p>
    <w:p w14:paraId="5DA62142" w14:textId="77777777" w:rsidR="00A628D9" w:rsidRPr="00A628D9" w:rsidRDefault="00A628D9" w:rsidP="00A00B7B">
      <w:pPr>
        <w:pStyle w:val="BodyText"/>
        <w:rPr>
          <w:rFonts w:ascii="Arial" w:hAnsi="Arial" w:cs="Arial"/>
          <w:sz w:val="22"/>
          <w:szCs w:val="22"/>
        </w:rPr>
      </w:pPr>
    </w:p>
    <w:p w14:paraId="4956C8AD" w14:textId="77777777" w:rsidR="00A628D9" w:rsidRPr="00A628D9" w:rsidRDefault="00A628D9" w:rsidP="00A00B7B">
      <w:pPr>
        <w:pStyle w:val="BodyText"/>
        <w:ind w:right="231"/>
        <w:rPr>
          <w:rFonts w:ascii="Arial" w:hAnsi="Arial" w:cs="Arial"/>
          <w:sz w:val="22"/>
          <w:szCs w:val="22"/>
        </w:rPr>
      </w:pPr>
      <w:r w:rsidRPr="00A628D9">
        <w:rPr>
          <w:rFonts w:ascii="Arial" w:hAnsi="Arial" w:cs="Arial"/>
          <w:sz w:val="22"/>
          <w:szCs w:val="22"/>
        </w:rPr>
        <w:t>"Value of Contract” or “Total Contract Price” means the sum accepted or the sum</w:t>
      </w:r>
      <w:r w:rsidRPr="00A628D9">
        <w:rPr>
          <w:rFonts w:ascii="Arial" w:hAnsi="Arial" w:cs="Arial"/>
          <w:spacing w:val="1"/>
          <w:sz w:val="22"/>
          <w:szCs w:val="22"/>
        </w:rPr>
        <w:t xml:space="preserve"> </w:t>
      </w:r>
      <w:r w:rsidRPr="00A628D9">
        <w:rPr>
          <w:rFonts w:ascii="Arial" w:hAnsi="Arial" w:cs="Arial"/>
          <w:sz w:val="22"/>
          <w:szCs w:val="22"/>
        </w:rPr>
        <w:t>calculated in accordance with the prices accepted in the Contract as payable to the</w:t>
      </w:r>
      <w:r w:rsidRPr="00A628D9">
        <w:rPr>
          <w:rFonts w:ascii="Arial" w:hAnsi="Arial" w:cs="Arial"/>
          <w:spacing w:val="1"/>
          <w:sz w:val="22"/>
          <w:szCs w:val="22"/>
        </w:rPr>
        <w:t xml:space="preserve"> </w:t>
      </w:r>
      <w:r w:rsidRPr="00A628D9">
        <w:rPr>
          <w:rFonts w:ascii="Arial" w:hAnsi="Arial" w:cs="Arial"/>
          <w:sz w:val="22"/>
          <w:szCs w:val="22"/>
        </w:rPr>
        <w:t>Service Provider for the entire execution and full completion of the service, including</w:t>
      </w:r>
      <w:r w:rsidRPr="00A628D9">
        <w:rPr>
          <w:rFonts w:ascii="Arial" w:hAnsi="Arial" w:cs="Arial"/>
          <w:spacing w:val="1"/>
          <w:sz w:val="22"/>
          <w:szCs w:val="22"/>
        </w:rPr>
        <w:t xml:space="preserve"> </w:t>
      </w:r>
      <w:r w:rsidRPr="00A628D9">
        <w:rPr>
          <w:rFonts w:ascii="Arial" w:hAnsi="Arial" w:cs="Arial"/>
          <w:sz w:val="22"/>
          <w:szCs w:val="22"/>
        </w:rPr>
        <w:t>Amendment(s)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if</w:t>
      </w:r>
      <w:r w:rsidRPr="00A628D9">
        <w:rPr>
          <w:rFonts w:ascii="Arial" w:hAnsi="Arial" w:cs="Arial"/>
          <w:spacing w:val="-2"/>
          <w:sz w:val="22"/>
          <w:szCs w:val="22"/>
        </w:rPr>
        <w:t xml:space="preserve"> </w:t>
      </w:r>
      <w:r w:rsidRPr="00A628D9">
        <w:rPr>
          <w:rFonts w:ascii="Arial" w:hAnsi="Arial" w:cs="Arial"/>
          <w:sz w:val="22"/>
          <w:szCs w:val="22"/>
        </w:rPr>
        <w:t>any.</w:t>
      </w:r>
    </w:p>
    <w:p w14:paraId="215D7DAD" w14:textId="77777777" w:rsidR="00A628D9" w:rsidRPr="00A628D9" w:rsidRDefault="00A628D9" w:rsidP="00A00B7B">
      <w:pPr>
        <w:pStyle w:val="BodyText"/>
        <w:spacing w:before="1"/>
        <w:rPr>
          <w:rFonts w:ascii="Arial" w:hAnsi="Arial" w:cs="Arial"/>
          <w:sz w:val="22"/>
          <w:szCs w:val="22"/>
        </w:rPr>
      </w:pPr>
    </w:p>
    <w:p w14:paraId="1AAB0DBF" w14:textId="77777777" w:rsidR="00A628D9" w:rsidRPr="00A628D9" w:rsidRDefault="00A628D9" w:rsidP="00A00B7B">
      <w:pPr>
        <w:pStyle w:val="BodyText"/>
        <w:rPr>
          <w:rFonts w:ascii="Arial" w:hAnsi="Arial" w:cs="Arial"/>
          <w:sz w:val="22"/>
          <w:szCs w:val="22"/>
        </w:rPr>
      </w:pPr>
      <w:r w:rsidRPr="00A628D9">
        <w:rPr>
          <w:rFonts w:ascii="Arial" w:hAnsi="Arial" w:cs="Arial"/>
          <w:sz w:val="22"/>
          <w:szCs w:val="22"/>
        </w:rPr>
        <w:t>"Week"</w:t>
      </w:r>
      <w:r w:rsidRPr="00A628D9">
        <w:rPr>
          <w:rFonts w:ascii="Arial" w:hAnsi="Arial" w:cs="Arial"/>
          <w:spacing w:val="-7"/>
          <w:sz w:val="22"/>
          <w:szCs w:val="22"/>
        </w:rPr>
        <w:t xml:space="preserve"> </w:t>
      </w:r>
      <w:r w:rsidRPr="00A628D9">
        <w:rPr>
          <w:rFonts w:ascii="Arial" w:hAnsi="Arial" w:cs="Arial"/>
          <w:sz w:val="22"/>
          <w:szCs w:val="22"/>
        </w:rPr>
        <w:t>means</w:t>
      </w:r>
      <w:r w:rsidRPr="00A628D9">
        <w:rPr>
          <w:rFonts w:ascii="Arial" w:hAnsi="Arial" w:cs="Arial"/>
          <w:spacing w:val="-1"/>
          <w:sz w:val="22"/>
          <w:szCs w:val="22"/>
        </w:rPr>
        <w:t xml:space="preserve"> </w:t>
      </w:r>
      <w:r w:rsidRPr="00A628D9">
        <w:rPr>
          <w:rFonts w:ascii="Arial" w:hAnsi="Arial" w:cs="Arial"/>
          <w:sz w:val="22"/>
          <w:szCs w:val="22"/>
        </w:rPr>
        <w:t>a</w:t>
      </w:r>
      <w:r w:rsidRPr="00A628D9">
        <w:rPr>
          <w:rFonts w:ascii="Arial" w:hAnsi="Arial" w:cs="Arial"/>
          <w:spacing w:val="-3"/>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8"/>
          <w:sz w:val="22"/>
          <w:szCs w:val="22"/>
        </w:rPr>
        <w:t xml:space="preserve"> </w:t>
      </w:r>
      <w:r w:rsidRPr="00A628D9">
        <w:rPr>
          <w:rFonts w:ascii="Arial" w:hAnsi="Arial" w:cs="Arial"/>
          <w:sz w:val="22"/>
          <w:szCs w:val="22"/>
        </w:rPr>
        <w:t>consecutive</w:t>
      </w:r>
      <w:r w:rsidRPr="00A628D9">
        <w:rPr>
          <w:rFonts w:ascii="Arial" w:hAnsi="Arial" w:cs="Arial"/>
          <w:spacing w:val="-3"/>
          <w:sz w:val="22"/>
          <w:szCs w:val="22"/>
        </w:rPr>
        <w:t xml:space="preserve"> </w:t>
      </w:r>
      <w:r w:rsidRPr="00A628D9">
        <w:rPr>
          <w:rFonts w:ascii="Arial" w:hAnsi="Arial" w:cs="Arial"/>
          <w:sz w:val="22"/>
          <w:szCs w:val="22"/>
        </w:rPr>
        <w:t>seven</w:t>
      </w:r>
      <w:r w:rsidRPr="00A628D9">
        <w:rPr>
          <w:rFonts w:ascii="Arial" w:hAnsi="Arial" w:cs="Arial"/>
          <w:spacing w:val="2"/>
          <w:sz w:val="22"/>
          <w:szCs w:val="22"/>
        </w:rPr>
        <w:t xml:space="preserve"> </w:t>
      </w:r>
      <w:r w:rsidRPr="00A628D9">
        <w:rPr>
          <w:rFonts w:ascii="Arial" w:hAnsi="Arial" w:cs="Arial"/>
          <w:sz w:val="22"/>
          <w:szCs w:val="22"/>
        </w:rPr>
        <w:t>Days.</w:t>
      </w:r>
    </w:p>
    <w:p w14:paraId="2F3B1F32" w14:textId="77777777" w:rsidR="00A628D9" w:rsidRPr="00A628D9" w:rsidRDefault="00A628D9" w:rsidP="00A00B7B">
      <w:pPr>
        <w:pStyle w:val="BodyText"/>
        <w:rPr>
          <w:rFonts w:ascii="Arial" w:hAnsi="Arial" w:cs="Arial"/>
          <w:sz w:val="22"/>
          <w:szCs w:val="22"/>
        </w:rPr>
      </w:pPr>
    </w:p>
    <w:p w14:paraId="0A288D98" w14:textId="77777777" w:rsidR="00A628D9" w:rsidRPr="00A628D9" w:rsidRDefault="00A628D9" w:rsidP="00A00B7B">
      <w:pPr>
        <w:pStyle w:val="BodyText"/>
        <w:ind w:right="230"/>
        <w:rPr>
          <w:rFonts w:ascii="Arial" w:hAnsi="Arial" w:cs="Arial"/>
          <w:sz w:val="22"/>
          <w:szCs w:val="22"/>
        </w:rPr>
      </w:pPr>
      <w:r w:rsidRPr="00A628D9">
        <w:rPr>
          <w:rFonts w:ascii="Arial" w:hAnsi="Arial" w:cs="Arial"/>
          <w:sz w:val="22"/>
          <w:szCs w:val="22"/>
        </w:rPr>
        <w:t>“Willful</w:t>
      </w:r>
      <w:r w:rsidRPr="00A628D9">
        <w:rPr>
          <w:rFonts w:ascii="Arial" w:hAnsi="Arial" w:cs="Arial"/>
          <w:spacing w:val="1"/>
          <w:sz w:val="22"/>
          <w:szCs w:val="22"/>
        </w:rPr>
        <w:t xml:space="preserve"> </w:t>
      </w:r>
      <w:r w:rsidRPr="00A628D9">
        <w:rPr>
          <w:rFonts w:ascii="Arial" w:hAnsi="Arial" w:cs="Arial"/>
          <w:sz w:val="22"/>
          <w:szCs w:val="22"/>
        </w:rPr>
        <w:t>Misconduct” means</w:t>
      </w:r>
      <w:r w:rsidRPr="00A628D9">
        <w:rPr>
          <w:rFonts w:ascii="Arial" w:hAnsi="Arial" w:cs="Arial"/>
          <w:spacing w:val="1"/>
          <w:sz w:val="22"/>
          <w:szCs w:val="22"/>
        </w:rPr>
        <w:t xml:space="preserve"> </w:t>
      </w:r>
      <w:r w:rsidRPr="00A628D9">
        <w:rPr>
          <w:rFonts w:ascii="Arial" w:hAnsi="Arial" w:cs="Arial"/>
          <w:sz w:val="22"/>
          <w:szCs w:val="22"/>
        </w:rPr>
        <w:t>intentional</w:t>
      </w:r>
      <w:r w:rsidRPr="00A628D9">
        <w:rPr>
          <w:rFonts w:ascii="Arial" w:hAnsi="Arial" w:cs="Arial"/>
          <w:spacing w:val="1"/>
          <w:sz w:val="22"/>
          <w:szCs w:val="22"/>
        </w:rPr>
        <w:t xml:space="preserve"> </w:t>
      </w:r>
      <w:r w:rsidRPr="00A628D9">
        <w:rPr>
          <w:rFonts w:ascii="Arial" w:hAnsi="Arial" w:cs="Arial"/>
          <w:sz w:val="22"/>
          <w:szCs w:val="22"/>
        </w:rPr>
        <w:t>disregard of good</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prudent</w:t>
      </w:r>
      <w:r w:rsidRPr="00A628D9">
        <w:rPr>
          <w:rFonts w:ascii="Arial" w:hAnsi="Arial" w:cs="Arial"/>
          <w:spacing w:val="1"/>
          <w:sz w:val="22"/>
          <w:szCs w:val="22"/>
        </w:rPr>
        <w:t xml:space="preserve"> </w:t>
      </w:r>
      <w:r w:rsidRPr="00A628D9">
        <w:rPr>
          <w:rFonts w:ascii="Arial" w:hAnsi="Arial" w:cs="Arial"/>
          <w:sz w:val="22"/>
          <w:szCs w:val="22"/>
        </w:rPr>
        <w:t>standards of</w:t>
      </w:r>
      <w:r w:rsidRPr="00A628D9">
        <w:rPr>
          <w:rFonts w:ascii="Arial" w:hAnsi="Arial" w:cs="Arial"/>
          <w:spacing w:val="1"/>
          <w:sz w:val="22"/>
          <w:szCs w:val="22"/>
        </w:rPr>
        <w:t xml:space="preserve"> </w:t>
      </w:r>
      <w:proofErr w:type="spellStart"/>
      <w:r w:rsidRPr="00A628D9">
        <w:rPr>
          <w:rFonts w:ascii="Arial" w:hAnsi="Arial" w:cs="Arial"/>
          <w:sz w:val="22"/>
          <w:szCs w:val="22"/>
        </w:rPr>
        <w:t>performanceor</w:t>
      </w:r>
      <w:proofErr w:type="spellEnd"/>
      <w:r w:rsidRPr="00A628D9">
        <w:rPr>
          <w:rFonts w:ascii="Arial" w:hAnsi="Arial" w:cs="Arial"/>
          <w:spacing w:val="-12"/>
          <w:sz w:val="22"/>
          <w:szCs w:val="22"/>
        </w:rPr>
        <w:t xml:space="preserve"> </w:t>
      </w:r>
      <w:r w:rsidRPr="00A628D9">
        <w:rPr>
          <w:rFonts w:ascii="Arial" w:hAnsi="Arial" w:cs="Arial"/>
          <w:sz w:val="22"/>
          <w:szCs w:val="22"/>
        </w:rPr>
        <w:t>proper</w:t>
      </w:r>
      <w:r w:rsidRPr="00A628D9">
        <w:rPr>
          <w:rFonts w:ascii="Arial" w:hAnsi="Arial" w:cs="Arial"/>
          <w:spacing w:val="-12"/>
          <w:sz w:val="22"/>
          <w:szCs w:val="22"/>
        </w:rPr>
        <w:t xml:space="preserve"> </w:t>
      </w:r>
      <w:r w:rsidRPr="00A628D9">
        <w:rPr>
          <w:rFonts w:ascii="Arial" w:hAnsi="Arial" w:cs="Arial"/>
          <w:sz w:val="22"/>
          <w:szCs w:val="22"/>
        </w:rPr>
        <w:t>conduct</w:t>
      </w:r>
      <w:r w:rsidRPr="00A628D9">
        <w:rPr>
          <w:rFonts w:ascii="Arial" w:hAnsi="Arial" w:cs="Arial"/>
          <w:spacing w:val="-10"/>
          <w:sz w:val="22"/>
          <w:szCs w:val="22"/>
        </w:rPr>
        <w:t xml:space="preserve"> </w:t>
      </w:r>
      <w:r w:rsidRPr="00A628D9">
        <w:rPr>
          <w:rFonts w:ascii="Arial" w:hAnsi="Arial" w:cs="Arial"/>
          <w:sz w:val="22"/>
          <w:szCs w:val="22"/>
        </w:rPr>
        <w:t>under</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8"/>
          <w:sz w:val="22"/>
          <w:szCs w:val="22"/>
        </w:rPr>
        <w:t xml:space="preserve"> </w:t>
      </w:r>
      <w:r w:rsidRPr="00A628D9">
        <w:rPr>
          <w:rFonts w:ascii="Arial" w:hAnsi="Arial" w:cs="Arial"/>
          <w:sz w:val="22"/>
          <w:szCs w:val="22"/>
        </w:rPr>
        <w:t>with</w:t>
      </w:r>
      <w:r w:rsidRPr="00A628D9">
        <w:rPr>
          <w:rFonts w:ascii="Arial" w:hAnsi="Arial" w:cs="Arial"/>
          <w:spacing w:val="-10"/>
          <w:sz w:val="22"/>
          <w:szCs w:val="22"/>
        </w:rPr>
        <w:t xml:space="preserve"> </w:t>
      </w:r>
      <w:r w:rsidRPr="00A628D9">
        <w:rPr>
          <w:rFonts w:ascii="Arial" w:hAnsi="Arial" w:cs="Arial"/>
          <w:sz w:val="22"/>
          <w:szCs w:val="22"/>
        </w:rPr>
        <w:t>knowledge</w:t>
      </w:r>
      <w:r w:rsidRPr="00A628D9">
        <w:rPr>
          <w:rFonts w:ascii="Arial" w:hAnsi="Arial" w:cs="Arial"/>
          <w:spacing w:val="-8"/>
          <w:sz w:val="22"/>
          <w:szCs w:val="22"/>
        </w:rPr>
        <w:t xml:space="preserve"> </w:t>
      </w:r>
      <w:r w:rsidRPr="00A628D9">
        <w:rPr>
          <w:rFonts w:ascii="Arial" w:hAnsi="Arial" w:cs="Arial"/>
          <w:sz w:val="22"/>
          <w:szCs w:val="22"/>
        </w:rPr>
        <w:t>that</w:t>
      </w:r>
      <w:r w:rsidRPr="00A628D9">
        <w:rPr>
          <w:rFonts w:ascii="Arial" w:hAnsi="Arial" w:cs="Arial"/>
          <w:spacing w:val="-9"/>
          <w:sz w:val="22"/>
          <w:szCs w:val="22"/>
        </w:rPr>
        <w:t xml:space="preserve"> </w:t>
      </w:r>
      <w:r w:rsidRPr="00A628D9">
        <w:rPr>
          <w:rFonts w:ascii="Arial" w:hAnsi="Arial" w:cs="Arial"/>
          <w:sz w:val="22"/>
          <w:szCs w:val="22"/>
        </w:rPr>
        <w:t>it</w:t>
      </w:r>
      <w:r w:rsidRPr="00A628D9">
        <w:rPr>
          <w:rFonts w:ascii="Arial" w:hAnsi="Arial" w:cs="Arial"/>
          <w:spacing w:val="-11"/>
          <w:sz w:val="22"/>
          <w:szCs w:val="22"/>
        </w:rPr>
        <w:t xml:space="preserve"> </w:t>
      </w:r>
      <w:r w:rsidRPr="00A628D9">
        <w:rPr>
          <w:rFonts w:ascii="Arial" w:hAnsi="Arial" w:cs="Arial"/>
          <w:sz w:val="22"/>
          <w:szCs w:val="22"/>
        </w:rPr>
        <w:t>is</w:t>
      </w:r>
      <w:r w:rsidRPr="00A628D9">
        <w:rPr>
          <w:rFonts w:ascii="Arial" w:hAnsi="Arial" w:cs="Arial"/>
          <w:spacing w:val="-10"/>
          <w:sz w:val="22"/>
          <w:szCs w:val="22"/>
        </w:rPr>
        <w:t xml:space="preserve"> </w:t>
      </w:r>
      <w:r w:rsidRPr="00A628D9">
        <w:rPr>
          <w:rFonts w:ascii="Arial" w:hAnsi="Arial" w:cs="Arial"/>
          <w:sz w:val="22"/>
          <w:szCs w:val="22"/>
        </w:rPr>
        <w:t>likely</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49"/>
          <w:sz w:val="22"/>
          <w:szCs w:val="22"/>
        </w:rPr>
        <w:t xml:space="preserve"> </w:t>
      </w:r>
      <w:r w:rsidRPr="00A628D9">
        <w:rPr>
          <w:rFonts w:ascii="Arial" w:hAnsi="Arial" w:cs="Arial"/>
          <w:sz w:val="22"/>
          <w:szCs w:val="22"/>
        </w:rPr>
        <w:t>result</w:t>
      </w:r>
      <w:r w:rsidRPr="00A628D9">
        <w:rPr>
          <w:rFonts w:ascii="Arial" w:hAnsi="Arial" w:cs="Arial"/>
          <w:spacing w:val="-64"/>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any injury to</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5"/>
          <w:sz w:val="22"/>
          <w:szCs w:val="22"/>
        </w:rPr>
        <w:t xml:space="preserve"> </w:t>
      </w:r>
      <w:r w:rsidRPr="00A628D9">
        <w:rPr>
          <w:rFonts w:ascii="Arial" w:hAnsi="Arial" w:cs="Arial"/>
          <w:sz w:val="22"/>
          <w:szCs w:val="22"/>
        </w:rPr>
        <w:t>person</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2"/>
          <w:sz w:val="22"/>
          <w:szCs w:val="22"/>
        </w:rPr>
        <w:t xml:space="preserve"> </w:t>
      </w:r>
      <w:r w:rsidRPr="00A628D9">
        <w:rPr>
          <w:rFonts w:ascii="Arial" w:hAnsi="Arial" w:cs="Arial"/>
          <w:sz w:val="22"/>
          <w:szCs w:val="22"/>
        </w:rPr>
        <w:t>loss</w:t>
      </w:r>
      <w:r w:rsidRPr="00A628D9">
        <w:rPr>
          <w:rFonts w:ascii="Arial" w:hAnsi="Arial" w:cs="Arial"/>
          <w:spacing w:val="-2"/>
          <w:sz w:val="22"/>
          <w:szCs w:val="22"/>
        </w:rPr>
        <w:t xml:space="preserve"> </w:t>
      </w:r>
      <w:r w:rsidRPr="00A628D9">
        <w:rPr>
          <w:rFonts w:ascii="Arial" w:hAnsi="Arial" w:cs="Arial"/>
          <w:sz w:val="22"/>
          <w:szCs w:val="22"/>
        </w:rPr>
        <w:t>or damage</w:t>
      </w:r>
      <w:r w:rsidRPr="00A628D9">
        <w:rPr>
          <w:rFonts w:ascii="Arial" w:hAnsi="Arial" w:cs="Arial"/>
          <w:spacing w:val="-3"/>
          <w:sz w:val="22"/>
          <w:szCs w:val="22"/>
        </w:rPr>
        <w:t xml:space="preserve"> </w:t>
      </w:r>
      <w:r w:rsidRPr="00A628D9">
        <w:rPr>
          <w:rFonts w:ascii="Arial" w:hAnsi="Arial" w:cs="Arial"/>
          <w:sz w:val="22"/>
          <w:szCs w:val="22"/>
        </w:rPr>
        <w:t>of property.</w:t>
      </w:r>
    </w:p>
    <w:p w14:paraId="50CCBE2F" w14:textId="77777777" w:rsidR="00A628D9" w:rsidRPr="00A628D9" w:rsidRDefault="00A628D9" w:rsidP="00A00B7B">
      <w:pPr>
        <w:pStyle w:val="BodyText"/>
        <w:rPr>
          <w:rFonts w:ascii="Arial" w:hAnsi="Arial" w:cs="Arial"/>
          <w:sz w:val="22"/>
          <w:szCs w:val="22"/>
        </w:rPr>
      </w:pPr>
    </w:p>
    <w:p w14:paraId="59A8F33B" w14:textId="77777777" w:rsidR="00A628D9" w:rsidRPr="00A628D9" w:rsidRDefault="00A628D9" w:rsidP="00A00B7B">
      <w:pPr>
        <w:pStyle w:val="BodyText"/>
        <w:ind w:right="226"/>
        <w:rPr>
          <w:rFonts w:ascii="Arial" w:hAnsi="Arial" w:cs="Arial"/>
          <w:sz w:val="22"/>
          <w:szCs w:val="22"/>
        </w:rPr>
      </w:pPr>
      <w:r w:rsidRPr="00A628D9">
        <w:rPr>
          <w:rFonts w:ascii="Arial" w:hAnsi="Arial" w:cs="Arial"/>
          <w:sz w:val="22"/>
          <w:szCs w:val="22"/>
        </w:rPr>
        <w:t>“Working</w:t>
      </w:r>
      <w:r w:rsidRPr="00A628D9">
        <w:rPr>
          <w:rFonts w:ascii="Arial" w:hAnsi="Arial" w:cs="Arial"/>
          <w:spacing w:val="-10"/>
          <w:sz w:val="22"/>
          <w:szCs w:val="22"/>
        </w:rPr>
        <w:t xml:space="preserve"> </w:t>
      </w:r>
      <w:r w:rsidRPr="00A628D9">
        <w:rPr>
          <w:rFonts w:ascii="Arial" w:hAnsi="Arial" w:cs="Arial"/>
          <w:sz w:val="22"/>
          <w:szCs w:val="22"/>
        </w:rPr>
        <w:t>Day”</w:t>
      </w:r>
      <w:r w:rsidRPr="00A628D9">
        <w:rPr>
          <w:rFonts w:ascii="Arial" w:hAnsi="Arial" w:cs="Arial"/>
          <w:spacing w:val="-11"/>
          <w:sz w:val="22"/>
          <w:szCs w:val="22"/>
        </w:rPr>
        <w:t xml:space="preserve"> </w:t>
      </w:r>
      <w:r w:rsidRPr="00A628D9">
        <w:rPr>
          <w:rFonts w:ascii="Arial" w:hAnsi="Arial" w:cs="Arial"/>
          <w:sz w:val="22"/>
          <w:szCs w:val="22"/>
        </w:rPr>
        <w:t>means</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Day</w:t>
      </w:r>
      <w:r w:rsidRPr="00A628D9">
        <w:rPr>
          <w:rFonts w:ascii="Arial" w:hAnsi="Arial" w:cs="Arial"/>
          <w:spacing w:val="-13"/>
          <w:sz w:val="22"/>
          <w:szCs w:val="22"/>
        </w:rPr>
        <w:t xml:space="preserve"> </w:t>
      </w:r>
      <w:r w:rsidRPr="00A628D9">
        <w:rPr>
          <w:rFonts w:ascii="Arial" w:hAnsi="Arial" w:cs="Arial"/>
          <w:sz w:val="22"/>
          <w:szCs w:val="22"/>
        </w:rPr>
        <w:t>which</w:t>
      </w:r>
      <w:r w:rsidRPr="00A628D9">
        <w:rPr>
          <w:rFonts w:ascii="Arial" w:hAnsi="Arial" w:cs="Arial"/>
          <w:spacing w:val="-7"/>
          <w:sz w:val="22"/>
          <w:szCs w:val="22"/>
        </w:rPr>
        <w:t xml:space="preserve"> </w:t>
      </w:r>
      <w:r w:rsidRPr="00A628D9">
        <w:rPr>
          <w:rFonts w:ascii="Arial" w:hAnsi="Arial" w:cs="Arial"/>
          <w:sz w:val="22"/>
          <w:szCs w:val="22"/>
        </w:rPr>
        <w:t>is</w:t>
      </w:r>
      <w:r w:rsidRPr="00A628D9">
        <w:rPr>
          <w:rFonts w:ascii="Arial" w:hAnsi="Arial" w:cs="Arial"/>
          <w:spacing w:val="-11"/>
          <w:sz w:val="22"/>
          <w:szCs w:val="22"/>
        </w:rPr>
        <w:t xml:space="preserve"> </w:t>
      </w:r>
      <w:r w:rsidRPr="00A628D9">
        <w:rPr>
          <w:rFonts w:ascii="Arial" w:hAnsi="Arial" w:cs="Arial"/>
          <w:sz w:val="22"/>
          <w:szCs w:val="22"/>
        </w:rPr>
        <w:t>not</w:t>
      </w:r>
      <w:r w:rsidRPr="00A628D9">
        <w:rPr>
          <w:rFonts w:ascii="Arial" w:hAnsi="Arial" w:cs="Arial"/>
          <w:spacing w:val="-10"/>
          <w:sz w:val="22"/>
          <w:szCs w:val="22"/>
        </w:rPr>
        <w:t xml:space="preserve"> </w:t>
      </w:r>
      <w:r w:rsidRPr="00A628D9">
        <w:rPr>
          <w:rFonts w:ascii="Arial" w:hAnsi="Arial" w:cs="Arial"/>
          <w:sz w:val="22"/>
          <w:szCs w:val="22"/>
        </w:rPr>
        <w:t>declared</w:t>
      </w:r>
      <w:r w:rsidRPr="00A628D9">
        <w:rPr>
          <w:rFonts w:ascii="Arial" w:hAnsi="Arial" w:cs="Arial"/>
          <w:spacing w:val="-10"/>
          <w:sz w:val="22"/>
          <w:szCs w:val="22"/>
        </w:rPr>
        <w:t xml:space="preserve"> </w:t>
      </w:r>
      <w:r w:rsidRPr="00A628D9">
        <w:rPr>
          <w:rFonts w:ascii="Arial" w:hAnsi="Arial" w:cs="Arial"/>
          <w:sz w:val="22"/>
          <w:szCs w:val="22"/>
        </w:rPr>
        <w:t>by</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Employer</w:t>
      </w:r>
      <w:r w:rsidRPr="00A628D9">
        <w:rPr>
          <w:rFonts w:ascii="Arial" w:hAnsi="Arial" w:cs="Arial"/>
          <w:spacing w:val="-7"/>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be</w:t>
      </w:r>
      <w:r w:rsidRPr="00A628D9">
        <w:rPr>
          <w:rFonts w:ascii="Arial" w:hAnsi="Arial" w:cs="Arial"/>
          <w:spacing w:val="-10"/>
          <w:sz w:val="22"/>
          <w:szCs w:val="22"/>
        </w:rPr>
        <w:t xml:space="preserve"> </w:t>
      </w:r>
      <w:r w:rsidRPr="00A628D9">
        <w:rPr>
          <w:rFonts w:ascii="Arial" w:hAnsi="Arial" w:cs="Arial"/>
          <w:sz w:val="22"/>
          <w:szCs w:val="22"/>
        </w:rPr>
        <w:t>holiday</w:t>
      </w:r>
      <w:r w:rsidRPr="00A628D9">
        <w:rPr>
          <w:rFonts w:ascii="Arial" w:hAnsi="Arial" w:cs="Arial"/>
          <w:spacing w:val="-12"/>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off-</w:t>
      </w:r>
      <w:r w:rsidRPr="00A628D9">
        <w:rPr>
          <w:rFonts w:ascii="Arial" w:hAnsi="Arial" w:cs="Arial"/>
          <w:spacing w:val="-64"/>
          <w:sz w:val="22"/>
          <w:szCs w:val="22"/>
        </w:rPr>
        <w:t xml:space="preserve"> </w:t>
      </w:r>
      <w:r w:rsidRPr="00A628D9">
        <w:rPr>
          <w:rFonts w:ascii="Arial" w:hAnsi="Arial" w:cs="Arial"/>
          <w:sz w:val="22"/>
          <w:szCs w:val="22"/>
        </w:rPr>
        <w:t>day.</w:t>
      </w:r>
    </w:p>
    <w:p w14:paraId="4187F653" w14:textId="77777777" w:rsidR="00A628D9" w:rsidRPr="00A628D9" w:rsidRDefault="00A628D9" w:rsidP="00A00B7B">
      <w:pPr>
        <w:pStyle w:val="BodyText"/>
        <w:spacing w:before="7"/>
        <w:rPr>
          <w:rFonts w:ascii="Arial" w:hAnsi="Arial" w:cs="Arial"/>
          <w:sz w:val="22"/>
          <w:szCs w:val="22"/>
        </w:rPr>
      </w:pPr>
    </w:p>
    <w:p w14:paraId="1801AA77" w14:textId="77777777" w:rsidR="00A628D9" w:rsidRPr="00A628D9" w:rsidRDefault="00A628D9" w:rsidP="00A00B7B">
      <w:pPr>
        <w:pStyle w:val="Heading6"/>
        <w:keepNext w:val="0"/>
        <w:widowControl w:val="0"/>
        <w:numPr>
          <w:ilvl w:val="0"/>
          <w:numId w:val="0"/>
        </w:numPr>
        <w:tabs>
          <w:tab w:val="left" w:pos="851"/>
        </w:tabs>
        <w:autoSpaceDE w:val="0"/>
        <w:autoSpaceDN w:val="0"/>
        <w:jc w:val="both"/>
        <w:rPr>
          <w:rFonts w:ascii="Arial" w:hAnsi="Arial" w:cs="Arial"/>
          <w:sz w:val="22"/>
          <w:szCs w:val="22"/>
        </w:rPr>
      </w:pPr>
    </w:p>
    <w:p w14:paraId="12F568AE" w14:textId="77777777" w:rsidR="00A628D9" w:rsidRPr="00A628D9" w:rsidRDefault="00A628D9" w:rsidP="00A00B7B">
      <w:pPr>
        <w:pStyle w:val="Heading6"/>
        <w:keepNext w:val="0"/>
        <w:widowControl w:val="0"/>
        <w:numPr>
          <w:ilvl w:val="0"/>
          <w:numId w:val="0"/>
        </w:numPr>
        <w:tabs>
          <w:tab w:val="left" w:pos="851"/>
        </w:tabs>
        <w:autoSpaceDE w:val="0"/>
        <w:autoSpaceDN w:val="0"/>
        <w:jc w:val="both"/>
        <w:rPr>
          <w:rFonts w:ascii="Arial" w:hAnsi="Arial" w:cs="Arial"/>
          <w:sz w:val="22"/>
          <w:szCs w:val="22"/>
        </w:rPr>
      </w:pPr>
      <w:r w:rsidRPr="00A628D9">
        <w:rPr>
          <w:rFonts w:ascii="Arial" w:hAnsi="Arial" w:cs="Arial"/>
          <w:sz w:val="22"/>
          <w:szCs w:val="22"/>
        </w:rPr>
        <w:t>1.2 INTERPRETATIONS</w:t>
      </w:r>
      <w:r w:rsidRPr="00A628D9">
        <w:rPr>
          <w:rFonts w:ascii="Arial" w:hAnsi="Arial" w:cs="Arial"/>
          <w:spacing w:val="-2"/>
          <w:sz w:val="22"/>
          <w:szCs w:val="22"/>
        </w:rPr>
        <w:t xml:space="preserve"> </w:t>
      </w:r>
      <w:r w:rsidRPr="00A628D9">
        <w:rPr>
          <w:rFonts w:ascii="Arial" w:hAnsi="Arial" w:cs="Arial"/>
          <w:sz w:val="22"/>
          <w:szCs w:val="22"/>
        </w:rPr>
        <w:t>&amp;</w:t>
      </w:r>
      <w:r w:rsidRPr="00A628D9">
        <w:rPr>
          <w:rFonts w:ascii="Arial" w:hAnsi="Arial" w:cs="Arial"/>
          <w:spacing w:val="-2"/>
          <w:sz w:val="22"/>
          <w:szCs w:val="22"/>
        </w:rPr>
        <w:t xml:space="preserve"> </w:t>
      </w:r>
      <w:r w:rsidRPr="00A628D9">
        <w:rPr>
          <w:rFonts w:ascii="Arial" w:hAnsi="Arial" w:cs="Arial"/>
          <w:sz w:val="22"/>
          <w:szCs w:val="22"/>
        </w:rPr>
        <w:t>PRIORITY</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DOCUMENTS</w:t>
      </w:r>
    </w:p>
    <w:p w14:paraId="6BBD9FB1" w14:textId="77777777" w:rsidR="00A628D9" w:rsidRPr="00A628D9" w:rsidRDefault="00A628D9" w:rsidP="00A00B7B">
      <w:pPr>
        <w:widowControl w:val="0"/>
        <w:autoSpaceDE w:val="0"/>
        <w:autoSpaceDN w:val="0"/>
        <w:spacing w:before="84"/>
        <w:ind w:right="230"/>
        <w:jc w:val="both"/>
        <w:rPr>
          <w:rFonts w:ascii="Arial" w:hAnsi="Arial" w:cs="Arial"/>
          <w:sz w:val="22"/>
          <w:szCs w:val="22"/>
        </w:rPr>
      </w:pPr>
      <w:r w:rsidRPr="00A628D9">
        <w:rPr>
          <w:rFonts w:ascii="Arial" w:hAnsi="Arial" w:cs="Arial"/>
          <w:sz w:val="22"/>
          <w:szCs w:val="22"/>
        </w:rPr>
        <w:t>1.2.1 The documents forming the Contract are to be read together and interpreted as</w:t>
      </w:r>
      <w:r w:rsidRPr="00A628D9">
        <w:rPr>
          <w:rFonts w:ascii="Arial" w:hAnsi="Arial" w:cs="Arial"/>
          <w:spacing w:val="1"/>
          <w:sz w:val="22"/>
          <w:szCs w:val="22"/>
        </w:rPr>
        <w:t xml:space="preserve"> </w:t>
      </w:r>
      <w:r w:rsidRPr="00A628D9">
        <w:rPr>
          <w:rFonts w:ascii="Arial" w:hAnsi="Arial" w:cs="Arial"/>
          <w:sz w:val="22"/>
          <w:szCs w:val="22"/>
        </w:rPr>
        <w:t>mutually explanatory of one another. If there is a direct inconsistency in specific</w:t>
      </w:r>
      <w:r w:rsidRPr="00A628D9">
        <w:rPr>
          <w:rFonts w:ascii="Arial" w:hAnsi="Arial" w:cs="Arial"/>
          <w:spacing w:val="1"/>
          <w:sz w:val="22"/>
          <w:szCs w:val="22"/>
        </w:rPr>
        <w:t xml:space="preserve"> </w:t>
      </w:r>
      <w:r w:rsidRPr="00A628D9">
        <w:rPr>
          <w:rFonts w:ascii="Arial" w:hAnsi="Arial" w:cs="Arial"/>
          <w:sz w:val="22"/>
          <w:szCs w:val="22"/>
        </w:rPr>
        <w:t>obligation(s),</w:t>
      </w:r>
      <w:r w:rsidRPr="00A628D9">
        <w:rPr>
          <w:rFonts w:ascii="Arial" w:hAnsi="Arial" w:cs="Arial"/>
          <w:spacing w:val="1"/>
          <w:sz w:val="22"/>
          <w:szCs w:val="22"/>
        </w:rPr>
        <w:t xml:space="preserve"> </w:t>
      </w:r>
      <w:r w:rsidRPr="00A628D9">
        <w:rPr>
          <w:rFonts w:ascii="Arial" w:hAnsi="Arial" w:cs="Arial"/>
          <w:sz w:val="22"/>
          <w:szCs w:val="22"/>
        </w:rPr>
        <w:t>then</w:t>
      </w:r>
      <w:r w:rsidRPr="00A628D9">
        <w:rPr>
          <w:rFonts w:ascii="Arial" w:hAnsi="Arial" w:cs="Arial"/>
          <w:spacing w:val="1"/>
          <w:sz w:val="22"/>
          <w:szCs w:val="22"/>
        </w:rPr>
        <w:t xml:space="preserve"> </w:t>
      </w:r>
      <w:r w:rsidRPr="00A628D9">
        <w:rPr>
          <w:rFonts w:ascii="Arial" w:hAnsi="Arial" w:cs="Arial"/>
          <w:sz w:val="22"/>
          <w:szCs w:val="22"/>
        </w:rPr>
        <w:t>for the</w:t>
      </w:r>
      <w:r w:rsidRPr="00A628D9">
        <w:rPr>
          <w:rFonts w:ascii="Arial" w:hAnsi="Arial" w:cs="Arial"/>
          <w:spacing w:val="1"/>
          <w:sz w:val="22"/>
          <w:szCs w:val="22"/>
        </w:rPr>
        <w:t xml:space="preserve"> </w:t>
      </w:r>
      <w:r w:rsidRPr="00A628D9">
        <w:rPr>
          <w:rFonts w:ascii="Arial" w:hAnsi="Arial" w:cs="Arial"/>
          <w:sz w:val="22"/>
          <w:szCs w:val="22"/>
        </w:rPr>
        <w:t>purposes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interpretation,</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unless</w:t>
      </w:r>
      <w:r w:rsidRPr="00A628D9">
        <w:rPr>
          <w:rFonts w:ascii="Arial" w:hAnsi="Arial" w:cs="Arial"/>
          <w:spacing w:val="1"/>
          <w:sz w:val="22"/>
          <w:szCs w:val="22"/>
        </w:rPr>
        <w:t xml:space="preserve"> </w:t>
      </w:r>
      <w:r w:rsidRPr="00A628D9">
        <w:rPr>
          <w:rFonts w:ascii="Arial" w:hAnsi="Arial" w:cs="Arial"/>
          <w:sz w:val="22"/>
          <w:szCs w:val="22"/>
        </w:rPr>
        <w:t>otherwise</w:t>
      </w:r>
      <w:r w:rsidRPr="00A628D9">
        <w:rPr>
          <w:rFonts w:ascii="Arial" w:hAnsi="Arial" w:cs="Arial"/>
          <w:spacing w:val="1"/>
          <w:sz w:val="22"/>
          <w:szCs w:val="22"/>
        </w:rPr>
        <w:t xml:space="preserve"> </w:t>
      </w:r>
      <w:r w:rsidRPr="00A628D9">
        <w:rPr>
          <w:rFonts w:ascii="Arial" w:hAnsi="Arial" w:cs="Arial"/>
          <w:sz w:val="22"/>
          <w:szCs w:val="22"/>
        </w:rPr>
        <w:t>provided in the Contract,</w:t>
      </w:r>
      <w:r w:rsidRPr="00A628D9">
        <w:rPr>
          <w:rFonts w:ascii="Arial" w:hAnsi="Arial" w:cs="Arial"/>
          <w:spacing w:val="1"/>
          <w:sz w:val="22"/>
          <w:szCs w:val="22"/>
        </w:rPr>
        <w:t xml:space="preserve"> </w:t>
      </w:r>
      <w:r w:rsidRPr="00A628D9">
        <w:rPr>
          <w:rFonts w:ascii="Arial" w:hAnsi="Arial" w:cs="Arial"/>
          <w:sz w:val="22"/>
          <w:szCs w:val="22"/>
        </w:rPr>
        <w:t>the priority</w:t>
      </w:r>
      <w:r w:rsidRPr="00A628D9">
        <w:rPr>
          <w:rFonts w:ascii="Arial" w:hAnsi="Arial" w:cs="Arial"/>
          <w:spacing w:val="1"/>
          <w:sz w:val="22"/>
          <w:szCs w:val="22"/>
        </w:rPr>
        <w:t xml:space="preserve"> </w:t>
      </w:r>
      <w:r w:rsidRPr="00A628D9">
        <w:rPr>
          <w:rFonts w:ascii="Arial" w:hAnsi="Arial" w:cs="Arial"/>
          <w:sz w:val="22"/>
          <w:szCs w:val="22"/>
        </w:rPr>
        <w:t>of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Documents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following sequence:</w:t>
      </w:r>
    </w:p>
    <w:p w14:paraId="64A44A40" w14:textId="77777777" w:rsidR="00A628D9" w:rsidRPr="00A628D9" w:rsidRDefault="00A628D9" w:rsidP="00A00B7B">
      <w:pPr>
        <w:pStyle w:val="ListParagraph"/>
        <w:widowControl w:val="0"/>
        <w:numPr>
          <w:ilvl w:val="3"/>
          <w:numId w:val="59"/>
        </w:numPr>
        <w:tabs>
          <w:tab w:val="left" w:pos="426"/>
        </w:tabs>
        <w:autoSpaceDE w:val="0"/>
        <w:autoSpaceDN w:val="0"/>
        <w:spacing w:before="140"/>
        <w:ind w:left="0"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3"/>
          <w:sz w:val="22"/>
          <w:szCs w:val="22"/>
        </w:rPr>
        <w:t xml:space="preserve"> </w:t>
      </w:r>
      <w:r w:rsidRPr="00A628D9">
        <w:rPr>
          <w:rFonts w:ascii="Arial" w:hAnsi="Arial" w:cs="Arial"/>
          <w:sz w:val="22"/>
          <w:szCs w:val="22"/>
        </w:rPr>
        <w:t>Agreement</w:t>
      </w:r>
    </w:p>
    <w:p w14:paraId="0DC16A52" w14:textId="77777777" w:rsidR="00A628D9" w:rsidRPr="00A628D9" w:rsidRDefault="00A628D9" w:rsidP="00A00B7B">
      <w:pPr>
        <w:pStyle w:val="ListParagraph"/>
        <w:widowControl w:val="0"/>
        <w:numPr>
          <w:ilvl w:val="3"/>
          <w:numId w:val="59"/>
        </w:numPr>
        <w:tabs>
          <w:tab w:val="left" w:pos="426"/>
        </w:tabs>
        <w:autoSpaceDE w:val="0"/>
        <w:autoSpaceDN w:val="0"/>
        <w:spacing w:line="274" w:lineRule="exact"/>
        <w:ind w:left="0" w:firstLine="0"/>
        <w:jc w:val="both"/>
        <w:rPr>
          <w:rFonts w:ascii="Arial" w:hAnsi="Arial" w:cs="Arial"/>
          <w:sz w:val="22"/>
          <w:szCs w:val="22"/>
        </w:rPr>
      </w:pPr>
      <w:r w:rsidRPr="00A628D9">
        <w:rPr>
          <w:rFonts w:ascii="Arial" w:hAnsi="Arial" w:cs="Arial"/>
          <w:sz w:val="22"/>
          <w:szCs w:val="22"/>
        </w:rPr>
        <w:t>Detailed</w:t>
      </w:r>
      <w:r w:rsidRPr="00A628D9">
        <w:rPr>
          <w:rFonts w:ascii="Arial" w:hAnsi="Arial" w:cs="Arial"/>
          <w:spacing w:val="-3"/>
          <w:sz w:val="22"/>
          <w:szCs w:val="22"/>
        </w:rPr>
        <w:t xml:space="preserve"> </w:t>
      </w:r>
      <w:r w:rsidRPr="00A628D9">
        <w:rPr>
          <w:rFonts w:ascii="Arial" w:hAnsi="Arial" w:cs="Arial"/>
          <w:sz w:val="22"/>
          <w:szCs w:val="22"/>
        </w:rPr>
        <w:t>Letter</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Acceptance along with</w:t>
      </w:r>
      <w:r w:rsidRPr="00A628D9">
        <w:rPr>
          <w:rFonts w:ascii="Arial" w:hAnsi="Arial" w:cs="Arial"/>
          <w:spacing w:val="-2"/>
          <w:sz w:val="22"/>
          <w:szCs w:val="22"/>
        </w:rPr>
        <w:t xml:space="preserve"> </w:t>
      </w:r>
      <w:r w:rsidRPr="00A628D9">
        <w:rPr>
          <w:rFonts w:ascii="Arial" w:hAnsi="Arial" w:cs="Arial"/>
          <w:sz w:val="22"/>
          <w:szCs w:val="22"/>
        </w:rPr>
        <w:t>its</w:t>
      </w:r>
      <w:r w:rsidRPr="00A628D9">
        <w:rPr>
          <w:rFonts w:ascii="Arial" w:hAnsi="Arial" w:cs="Arial"/>
          <w:spacing w:val="-4"/>
          <w:sz w:val="22"/>
          <w:szCs w:val="22"/>
        </w:rPr>
        <w:t xml:space="preserve"> </w:t>
      </w:r>
      <w:r w:rsidRPr="00A628D9">
        <w:rPr>
          <w:rFonts w:ascii="Arial" w:hAnsi="Arial" w:cs="Arial"/>
          <w:sz w:val="22"/>
          <w:szCs w:val="22"/>
        </w:rPr>
        <w:t>enclosures</w:t>
      </w:r>
    </w:p>
    <w:p w14:paraId="501882F0" w14:textId="77777777" w:rsidR="00A628D9" w:rsidRPr="00A628D9" w:rsidRDefault="00A628D9" w:rsidP="00A00B7B">
      <w:pPr>
        <w:pStyle w:val="ListParagraph"/>
        <w:widowControl w:val="0"/>
        <w:numPr>
          <w:ilvl w:val="3"/>
          <w:numId w:val="59"/>
        </w:numPr>
        <w:tabs>
          <w:tab w:val="left" w:pos="426"/>
        </w:tabs>
        <w:autoSpaceDE w:val="0"/>
        <w:autoSpaceDN w:val="0"/>
        <w:spacing w:line="272" w:lineRule="exact"/>
        <w:ind w:left="0" w:firstLine="0"/>
        <w:jc w:val="both"/>
        <w:rPr>
          <w:rFonts w:ascii="Arial" w:hAnsi="Arial" w:cs="Arial"/>
          <w:sz w:val="22"/>
          <w:szCs w:val="22"/>
        </w:rPr>
      </w:pPr>
      <w:r w:rsidRPr="00A628D9">
        <w:rPr>
          <w:rFonts w:ascii="Arial" w:hAnsi="Arial" w:cs="Arial"/>
          <w:sz w:val="22"/>
          <w:szCs w:val="22"/>
        </w:rPr>
        <w:t>Fax</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Acceptance</w:t>
      </w:r>
    </w:p>
    <w:p w14:paraId="5763FF09" w14:textId="77777777" w:rsidR="00A628D9" w:rsidRPr="00A628D9" w:rsidRDefault="00A628D9" w:rsidP="00A00B7B">
      <w:pPr>
        <w:pStyle w:val="ListParagraph"/>
        <w:widowControl w:val="0"/>
        <w:numPr>
          <w:ilvl w:val="3"/>
          <w:numId w:val="59"/>
        </w:numPr>
        <w:tabs>
          <w:tab w:val="left" w:pos="426"/>
        </w:tabs>
        <w:autoSpaceDE w:val="0"/>
        <w:autoSpaceDN w:val="0"/>
        <w:ind w:left="0" w:right="232" w:firstLine="0"/>
        <w:jc w:val="both"/>
        <w:rPr>
          <w:rFonts w:ascii="Arial" w:hAnsi="Arial" w:cs="Arial"/>
          <w:sz w:val="22"/>
          <w:szCs w:val="22"/>
        </w:rPr>
      </w:pPr>
      <w:r w:rsidRPr="00A628D9">
        <w:rPr>
          <w:rFonts w:ascii="Arial" w:hAnsi="Arial" w:cs="Arial"/>
          <w:sz w:val="22"/>
          <w:szCs w:val="22"/>
        </w:rPr>
        <w:t>Scope</w:t>
      </w:r>
      <w:r w:rsidRPr="00A628D9">
        <w:rPr>
          <w:rFonts w:ascii="Arial" w:hAnsi="Arial" w:cs="Arial"/>
          <w:spacing w:val="54"/>
          <w:sz w:val="22"/>
          <w:szCs w:val="22"/>
        </w:rPr>
        <w:t xml:space="preserve"> </w:t>
      </w:r>
      <w:r w:rsidRPr="00A628D9">
        <w:rPr>
          <w:rFonts w:ascii="Arial" w:hAnsi="Arial" w:cs="Arial"/>
          <w:sz w:val="22"/>
          <w:szCs w:val="22"/>
        </w:rPr>
        <w:t>of</w:t>
      </w:r>
      <w:r w:rsidRPr="00A628D9">
        <w:rPr>
          <w:rFonts w:ascii="Arial" w:hAnsi="Arial" w:cs="Arial"/>
          <w:spacing w:val="59"/>
          <w:sz w:val="22"/>
          <w:szCs w:val="22"/>
        </w:rPr>
        <w:t xml:space="preserve"> </w:t>
      </w:r>
      <w:r w:rsidRPr="00A628D9">
        <w:rPr>
          <w:rFonts w:ascii="Arial" w:hAnsi="Arial" w:cs="Arial"/>
          <w:sz w:val="22"/>
          <w:szCs w:val="22"/>
        </w:rPr>
        <w:t>Works/</w:t>
      </w:r>
      <w:r w:rsidRPr="00A628D9">
        <w:rPr>
          <w:rFonts w:ascii="Arial" w:hAnsi="Arial" w:cs="Arial"/>
          <w:spacing w:val="59"/>
          <w:sz w:val="22"/>
          <w:szCs w:val="22"/>
        </w:rPr>
        <w:t xml:space="preserve"> </w:t>
      </w:r>
      <w:r w:rsidRPr="00A628D9">
        <w:rPr>
          <w:rFonts w:ascii="Arial" w:hAnsi="Arial" w:cs="Arial"/>
          <w:sz w:val="22"/>
          <w:szCs w:val="22"/>
        </w:rPr>
        <w:t>Job</w:t>
      </w:r>
      <w:r w:rsidRPr="00A628D9">
        <w:rPr>
          <w:rFonts w:ascii="Arial" w:hAnsi="Arial" w:cs="Arial"/>
          <w:spacing w:val="58"/>
          <w:sz w:val="22"/>
          <w:szCs w:val="22"/>
        </w:rPr>
        <w:t xml:space="preserve"> </w:t>
      </w:r>
      <w:r w:rsidRPr="00A628D9">
        <w:rPr>
          <w:rFonts w:ascii="Arial" w:hAnsi="Arial" w:cs="Arial"/>
          <w:sz w:val="22"/>
          <w:szCs w:val="22"/>
        </w:rPr>
        <w:t>Specifications</w:t>
      </w:r>
      <w:r w:rsidRPr="00A628D9">
        <w:rPr>
          <w:rFonts w:ascii="Arial" w:hAnsi="Arial" w:cs="Arial"/>
          <w:spacing w:val="60"/>
          <w:sz w:val="22"/>
          <w:szCs w:val="22"/>
        </w:rPr>
        <w:t xml:space="preserve"> </w:t>
      </w:r>
      <w:r w:rsidRPr="00A628D9">
        <w:rPr>
          <w:rFonts w:ascii="Arial" w:hAnsi="Arial" w:cs="Arial"/>
          <w:sz w:val="22"/>
          <w:szCs w:val="22"/>
        </w:rPr>
        <w:t>(specific</w:t>
      </w:r>
      <w:r w:rsidRPr="00A628D9">
        <w:rPr>
          <w:rFonts w:ascii="Arial" w:hAnsi="Arial" w:cs="Arial"/>
          <w:spacing w:val="56"/>
          <w:sz w:val="22"/>
          <w:szCs w:val="22"/>
        </w:rPr>
        <w:t xml:space="preserve"> </w:t>
      </w:r>
      <w:r w:rsidRPr="00A628D9">
        <w:rPr>
          <w:rFonts w:ascii="Arial" w:hAnsi="Arial" w:cs="Arial"/>
          <w:sz w:val="22"/>
          <w:szCs w:val="22"/>
        </w:rPr>
        <w:t>to</w:t>
      </w:r>
      <w:r w:rsidRPr="00A628D9">
        <w:rPr>
          <w:rFonts w:ascii="Arial" w:hAnsi="Arial" w:cs="Arial"/>
          <w:spacing w:val="58"/>
          <w:sz w:val="22"/>
          <w:szCs w:val="22"/>
        </w:rPr>
        <w:t xml:space="preserve"> </w:t>
      </w:r>
      <w:r w:rsidRPr="00A628D9">
        <w:rPr>
          <w:rFonts w:ascii="Arial" w:hAnsi="Arial" w:cs="Arial"/>
          <w:sz w:val="22"/>
          <w:szCs w:val="22"/>
        </w:rPr>
        <w:t>particular</w:t>
      </w:r>
      <w:r w:rsidRPr="00A628D9">
        <w:rPr>
          <w:rFonts w:ascii="Arial" w:hAnsi="Arial" w:cs="Arial"/>
          <w:spacing w:val="57"/>
          <w:sz w:val="22"/>
          <w:szCs w:val="22"/>
        </w:rPr>
        <w:t xml:space="preserve"> </w:t>
      </w:r>
      <w:r w:rsidRPr="00A628D9">
        <w:rPr>
          <w:rFonts w:ascii="Arial" w:hAnsi="Arial" w:cs="Arial"/>
          <w:sz w:val="22"/>
          <w:szCs w:val="22"/>
        </w:rPr>
        <w:t>job</w:t>
      </w:r>
      <w:r w:rsidRPr="00A628D9">
        <w:rPr>
          <w:rFonts w:ascii="Arial" w:hAnsi="Arial" w:cs="Arial"/>
          <w:spacing w:val="59"/>
          <w:sz w:val="22"/>
          <w:szCs w:val="22"/>
        </w:rPr>
        <w:t xml:space="preserve"> </w:t>
      </w:r>
      <w:r w:rsidRPr="00A628D9">
        <w:rPr>
          <w:rFonts w:ascii="Arial" w:hAnsi="Arial" w:cs="Arial"/>
          <w:sz w:val="22"/>
          <w:szCs w:val="22"/>
        </w:rPr>
        <w:t>only,</w:t>
      </w:r>
      <w:r w:rsidRPr="00A628D9">
        <w:rPr>
          <w:rFonts w:ascii="Arial" w:hAnsi="Arial" w:cs="Arial"/>
          <w:spacing w:val="61"/>
          <w:sz w:val="22"/>
          <w:szCs w:val="22"/>
        </w:rPr>
        <w:t xml:space="preserve"> </w:t>
      </w:r>
      <w:r w:rsidRPr="00A628D9">
        <w:rPr>
          <w:rFonts w:ascii="Arial" w:hAnsi="Arial" w:cs="Arial"/>
          <w:sz w:val="22"/>
          <w:szCs w:val="22"/>
        </w:rPr>
        <w:t>wherever</w:t>
      </w:r>
      <w:r w:rsidRPr="00A628D9">
        <w:rPr>
          <w:rFonts w:ascii="Arial" w:hAnsi="Arial" w:cs="Arial"/>
          <w:spacing w:val="-64"/>
          <w:sz w:val="22"/>
          <w:szCs w:val="22"/>
        </w:rPr>
        <w:t xml:space="preserve"> </w:t>
      </w:r>
      <w:r w:rsidRPr="00A628D9">
        <w:rPr>
          <w:rFonts w:ascii="Arial" w:hAnsi="Arial" w:cs="Arial"/>
          <w:sz w:val="22"/>
          <w:szCs w:val="22"/>
        </w:rPr>
        <w:t>provided)</w:t>
      </w:r>
    </w:p>
    <w:p w14:paraId="323BF1E8" w14:textId="77777777" w:rsidR="00A628D9" w:rsidRPr="00A628D9" w:rsidRDefault="00A628D9" w:rsidP="00A00B7B">
      <w:pPr>
        <w:pStyle w:val="ListParagraph"/>
        <w:widowControl w:val="0"/>
        <w:numPr>
          <w:ilvl w:val="3"/>
          <w:numId w:val="59"/>
        </w:numPr>
        <w:tabs>
          <w:tab w:val="left" w:pos="426"/>
        </w:tabs>
        <w:autoSpaceDE w:val="0"/>
        <w:autoSpaceDN w:val="0"/>
        <w:spacing w:before="4"/>
        <w:ind w:left="0" w:firstLine="0"/>
        <w:jc w:val="both"/>
        <w:rPr>
          <w:rFonts w:ascii="Arial" w:hAnsi="Arial" w:cs="Arial"/>
          <w:sz w:val="22"/>
          <w:szCs w:val="22"/>
        </w:rPr>
      </w:pPr>
      <w:r w:rsidRPr="00A628D9">
        <w:rPr>
          <w:rFonts w:ascii="Arial" w:hAnsi="Arial" w:cs="Arial"/>
          <w:sz w:val="22"/>
          <w:szCs w:val="22"/>
        </w:rPr>
        <w:lastRenderedPageBreak/>
        <w:t>Drawings</w:t>
      </w:r>
    </w:p>
    <w:p w14:paraId="40BC31DD" w14:textId="77777777" w:rsidR="00A628D9" w:rsidRPr="00A628D9" w:rsidRDefault="00A628D9" w:rsidP="00A00B7B">
      <w:pPr>
        <w:pStyle w:val="ListParagraph"/>
        <w:widowControl w:val="0"/>
        <w:numPr>
          <w:ilvl w:val="3"/>
          <w:numId w:val="59"/>
        </w:numPr>
        <w:tabs>
          <w:tab w:val="left" w:pos="426"/>
        </w:tabs>
        <w:autoSpaceDE w:val="0"/>
        <w:autoSpaceDN w:val="0"/>
        <w:ind w:left="0" w:firstLine="0"/>
        <w:jc w:val="both"/>
        <w:rPr>
          <w:rFonts w:ascii="Arial" w:hAnsi="Arial" w:cs="Arial"/>
          <w:sz w:val="22"/>
          <w:szCs w:val="22"/>
        </w:rPr>
      </w:pPr>
      <w:r w:rsidRPr="00A628D9">
        <w:rPr>
          <w:rFonts w:ascii="Arial" w:hAnsi="Arial" w:cs="Arial"/>
          <w:sz w:val="22"/>
          <w:szCs w:val="22"/>
        </w:rPr>
        <w:t>Special</w:t>
      </w:r>
      <w:r w:rsidRPr="00A628D9">
        <w:rPr>
          <w:rFonts w:ascii="Arial" w:hAnsi="Arial" w:cs="Arial"/>
          <w:spacing w:val="-3"/>
          <w:sz w:val="22"/>
          <w:szCs w:val="22"/>
        </w:rPr>
        <w:t xml:space="preserve"> </w:t>
      </w:r>
      <w:r w:rsidRPr="00A628D9">
        <w:rPr>
          <w:rFonts w:ascii="Arial" w:hAnsi="Arial" w:cs="Arial"/>
          <w:sz w:val="22"/>
          <w:szCs w:val="22"/>
        </w:rPr>
        <w:t>Conditions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(SCC)</w:t>
      </w:r>
    </w:p>
    <w:p w14:paraId="0ED1CA4C" w14:textId="77777777" w:rsidR="00A628D9" w:rsidRPr="00A628D9" w:rsidRDefault="00A628D9" w:rsidP="00A00B7B">
      <w:pPr>
        <w:pStyle w:val="ListParagraph"/>
        <w:widowControl w:val="0"/>
        <w:numPr>
          <w:ilvl w:val="3"/>
          <w:numId w:val="59"/>
        </w:numPr>
        <w:tabs>
          <w:tab w:val="left" w:pos="426"/>
        </w:tabs>
        <w:autoSpaceDE w:val="0"/>
        <w:autoSpaceDN w:val="0"/>
        <w:ind w:left="0" w:firstLine="0"/>
        <w:jc w:val="both"/>
        <w:rPr>
          <w:rFonts w:ascii="Arial" w:hAnsi="Arial" w:cs="Arial"/>
          <w:sz w:val="22"/>
          <w:szCs w:val="22"/>
        </w:rPr>
      </w:pPr>
      <w:r w:rsidRPr="00A628D9">
        <w:rPr>
          <w:rFonts w:ascii="Arial" w:hAnsi="Arial" w:cs="Arial"/>
          <w:sz w:val="22"/>
          <w:szCs w:val="22"/>
        </w:rPr>
        <w:t>Technical</w:t>
      </w:r>
      <w:r w:rsidRPr="00A628D9">
        <w:rPr>
          <w:rFonts w:ascii="Arial" w:hAnsi="Arial" w:cs="Arial"/>
          <w:spacing w:val="-7"/>
          <w:sz w:val="22"/>
          <w:szCs w:val="22"/>
        </w:rPr>
        <w:t xml:space="preserve"> </w:t>
      </w:r>
      <w:r w:rsidRPr="00A628D9">
        <w:rPr>
          <w:rFonts w:ascii="Arial" w:hAnsi="Arial" w:cs="Arial"/>
          <w:sz w:val="22"/>
          <w:szCs w:val="22"/>
        </w:rPr>
        <w:t>Specifications</w:t>
      </w:r>
      <w:r w:rsidRPr="00A628D9">
        <w:rPr>
          <w:rFonts w:ascii="Arial" w:hAnsi="Arial" w:cs="Arial"/>
          <w:spacing w:val="-3"/>
          <w:sz w:val="22"/>
          <w:szCs w:val="22"/>
        </w:rPr>
        <w:t xml:space="preserve"> </w:t>
      </w:r>
      <w:r w:rsidRPr="00A628D9">
        <w:rPr>
          <w:rFonts w:ascii="Arial" w:hAnsi="Arial" w:cs="Arial"/>
          <w:sz w:val="22"/>
          <w:szCs w:val="22"/>
        </w:rPr>
        <w:t>(wherever</w:t>
      </w:r>
      <w:r w:rsidRPr="00A628D9">
        <w:rPr>
          <w:rFonts w:ascii="Arial" w:hAnsi="Arial" w:cs="Arial"/>
          <w:spacing w:val="-5"/>
          <w:sz w:val="22"/>
          <w:szCs w:val="22"/>
        </w:rPr>
        <w:t xml:space="preserve"> </w:t>
      </w:r>
      <w:r w:rsidRPr="00A628D9">
        <w:rPr>
          <w:rFonts w:ascii="Arial" w:hAnsi="Arial" w:cs="Arial"/>
          <w:sz w:val="22"/>
          <w:szCs w:val="22"/>
        </w:rPr>
        <w:t>applicable)</w:t>
      </w:r>
    </w:p>
    <w:p w14:paraId="214A8560" w14:textId="77777777" w:rsidR="00A628D9" w:rsidRPr="00A628D9" w:rsidRDefault="00A628D9" w:rsidP="00A00B7B">
      <w:pPr>
        <w:pStyle w:val="ListParagraph"/>
        <w:widowControl w:val="0"/>
        <w:numPr>
          <w:ilvl w:val="3"/>
          <w:numId w:val="59"/>
        </w:numPr>
        <w:tabs>
          <w:tab w:val="left" w:pos="426"/>
        </w:tabs>
        <w:autoSpaceDE w:val="0"/>
        <w:autoSpaceDN w:val="0"/>
        <w:ind w:left="0" w:firstLine="0"/>
        <w:jc w:val="both"/>
        <w:rPr>
          <w:rFonts w:ascii="Arial" w:hAnsi="Arial" w:cs="Arial"/>
          <w:sz w:val="22"/>
          <w:szCs w:val="22"/>
        </w:rPr>
      </w:pPr>
      <w:r w:rsidRPr="00A628D9">
        <w:rPr>
          <w:rFonts w:ascii="Arial" w:hAnsi="Arial" w:cs="Arial"/>
          <w:sz w:val="22"/>
          <w:szCs w:val="22"/>
        </w:rPr>
        <w:t>Instructions</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Bidders</w:t>
      </w:r>
      <w:r w:rsidRPr="00A628D9">
        <w:rPr>
          <w:rFonts w:ascii="Arial" w:hAnsi="Arial" w:cs="Arial"/>
          <w:spacing w:val="-3"/>
          <w:sz w:val="22"/>
          <w:szCs w:val="22"/>
        </w:rPr>
        <w:t xml:space="preserve"> </w:t>
      </w:r>
      <w:r w:rsidRPr="00A628D9">
        <w:rPr>
          <w:rFonts w:ascii="Arial" w:hAnsi="Arial" w:cs="Arial"/>
          <w:sz w:val="22"/>
          <w:szCs w:val="22"/>
        </w:rPr>
        <w:t>(ITB)</w:t>
      </w:r>
    </w:p>
    <w:p w14:paraId="42EB7D74" w14:textId="77777777" w:rsidR="00A628D9" w:rsidRPr="00A628D9" w:rsidRDefault="00A628D9" w:rsidP="00A00B7B">
      <w:pPr>
        <w:pStyle w:val="ListParagraph"/>
        <w:widowControl w:val="0"/>
        <w:numPr>
          <w:ilvl w:val="3"/>
          <w:numId w:val="59"/>
        </w:numPr>
        <w:tabs>
          <w:tab w:val="left" w:pos="426"/>
        </w:tabs>
        <w:autoSpaceDE w:val="0"/>
        <w:autoSpaceDN w:val="0"/>
        <w:ind w:left="0" w:firstLine="0"/>
        <w:jc w:val="both"/>
        <w:rPr>
          <w:rFonts w:ascii="Arial" w:hAnsi="Arial" w:cs="Arial"/>
          <w:sz w:val="22"/>
          <w:szCs w:val="22"/>
        </w:rPr>
      </w:pPr>
      <w:r w:rsidRPr="00A628D9">
        <w:rPr>
          <w:rFonts w:ascii="Arial" w:hAnsi="Arial" w:cs="Arial"/>
          <w:sz w:val="22"/>
          <w:szCs w:val="22"/>
        </w:rPr>
        <w:t>General</w:t>
      </w:r>
      <w:r w:rsidRPr="00A628D9">
        <w:rPr>
          <w:rFonts w:ascii="Arial" w:hAnsi="Arial" w:cs="Arial"/>
          <w:spacing w:val="-3"/>
          <w:sz w:val="22"/>
          <w:szCs w:val="22"/>
        </w:rPr>
        <w:t xml:space="preserve"> </w:t>
      </w:r>
      <w:r w:rsidRPr="00A628D9">
        <w:rPr>
          <w:rFonts w:ascii="Arial" w:hAnsi="Arial" w:cs="Arial"/>
          <w:sz w:val="22"/>
          <w:szCs w:val="22"/>
        </w:rPr>
        <w:t>Conditions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(GCC)</w:t>
      </w:r>
    </w:p>
    <w:p w14:paraId="5F38B337" w14:textId="77777777" w:rsidR="00A628D9" w:rsidRPr="00A628D9" w:rsidRDefault="00A628D9" w:rsidP="00A00B7B">
      <w:pPr>
        <w:pStyle w:val="ListParagraph"/>
        <w:widowControl w:val="0"/>
        <w:numPr>
          <w:ilvl w:val="3"/>
          <w:numId w:val="59"/>
        </w:numPr>
        <w:tabs>
          <w:tab w:val="left" w:pos="426"/>
        </w:tabs>
        <w:autoSpaceDE w:val="0"/>
        <w:autoSpaceDN w:val="0"/>
        <w:ind w:left="0" w:firstLine="0"/>
        <w:jc w:val="both"/>
        <w:rPr>
          <w:rFonts w:ascii="Arial" w:hAnsi="Arial" w:cs="Arial"/>
          <w:sz w:val="22"/>
          <w:szCs w:val="22"/>
        </w:rPr>
      </w:pPr>
      <w:r w:rsidRPr="00A628D9">
        <w:rPr>
          <w:rFonts w:ascii="Arial" w:hAnsi="Arial" w:cs="Arial"/>
          <w:sz w:val="22"/>
          <w:szCs w:val="22"/>
        </w:rPr>
        <w:t>Other</w:t>
      </w:r>
      <w:r w:rsidRPr="00A628D9">
        <w:rPr>
          <w:rFonts w:ascii="Arial" w:hAnsi="Arial" w:cs="Arial"/>
          <w:spacing w:val="-5"/>
          <w:sz w:val="22"/>
          <w:szCs w:val="22"/>
        </w:rPr>
        <w:t xml:space="preserve"> </w:t>
      </w:r>
      <w:r w:rsidRPr="00A628D9">
        <w:rPr>
          <w:rFonts w:ascii="Arial" w:hAnsi="Arial" w:cs="Arial"/>
          <w:sz w:val="22"/>
          <w:szCs w:val="22"/>
        </w:rPr>
        <w:t>Documents</w:t>
      </w:r>
    </w:p>
    <w:p w14:paraId="1D402A49" w14:textId="77777777" w:rsidR="00A628D9" w:rsidRPr="00A628D9" w:rsidRDefault="00A628D9" w:rsidP="00A00B7B">
      <w:pPr>
        <w:pStyle w:val="BodyText"/>
        <w:rPr>
          <w:rFonts w:ascii="Arial" w:hAnsi="Arial" w:cs="Arial"/>
          <w:sz w:val="22"/>
          <w:szCs w:val="22"/>
        </w:rPr>
      </w:pPr>
    </w:p>
    <w:p w14:paraId="41A2FC2D" w14:textId="77777777" w:rsidR="00A628D9" w:rsidRPr="00A628D9" w:rsidRDefault="00A628D9" w:rsidP="00A00B7B">
      <w:pPr>
        <w:pStyle w:val="BodyText"/>
        <w:spacing w:before="1"/>
        <w:ind w:right="231"/>
        <w:rPr>
          <w:rFonts w:ascii="Arial" w:hAnsi="Arial" w:cs="Arial"/>
          <w:sz w:val="22"/>
          <w:szCs w:val="22"/>
        </w:rPr>
      </w:pPr>
      <w:r w:rsidRPr="00A628D9">
        <w:rPr>
          <w:rFonts w:ascii="Arial" w:hAnsi="Arial" w:cs="Arial"/>
          <w:sz w:val="22"/>
          <w:szCs w:val="22"/>
        </w:rPr>
        <w:t>Works</w:t>
      </w:r>
      <w:r w:rsidRPr="00A628D9">
        <w:rPr>
          <w:rFonts w:ascii="Arial" w:hAnsi="Arial" w:cs="Arial"/>
          <w:spacing w:val="59"/>
          <w:sz w:val="22"/>
          <w:szCs w:val="22"/>
        </w:rPr>
        <w:t xml:space="preserve"> </w:t>
      </w:r>
      <w:r w:rsidRPr="00A628D9">
        <w:rPr>
          <w:rFonts w:ascii="Arial" w:hAnsi="Arial" w:cs="Arial"/>
          <w:sz w:val="22"/>
          <w:szCs w:val="22"/>
        </w:rPr>
        <w:t>shown</w:t>
      </w:r>
      <w:r w:rsidRPr="00A628D9">
        <w:rPr>
          <w:rFonts w:ascii="Arial" w:hAnsi="Arial" w:cs="Arial"/>
          <w:spacing w:val="62"/>
          <w:sz w:val="22"/>
          <w:szCs w:val="22"/>
        </w:rPr>
        <w:t xml:space="preserve"> </w:t>
      </w:r>
      <w:r w:rsidRPr="00A628D9">
        <w:rPr>
          <w:rFonts w:ascii="Arial" w:hAnsi="Arial" w:cs="Arial"/>
          <w:sz w:val="22"/>
          <w:szCs w:val="22"/>
        </w:rPr>
        <w:t>in</w:t>
      </w:r>
      <w:r w:rsidRPr="00A628D9">
        <w:rPr>
          <w:rFonts w:ascii="Arial" w:hAnsi="Arial" w:cs="Arial"/>
          <w:spacing w:val="61"/>
          <w:sz w:val="22"/>
          <w:szCs w:val="22"/>
        </w:rPr>
        <w:t xml:space="preserve"> </w:t>
      </w:r>
      <w:r w:rsidRPr="00A628D9">
        <w:rPr>
          <w:rFonts w:ascii="Arial" w:hAnsi="Arial" w:cs="Arial"/>
          <w:sz w:val="22"/>
          <w:szCs w:val="22"/>
        </w:rPr>
        <w:t>the</w:t>
      </w:r>
      <w:r w:rsidRPr="00A628D9">
        <w:rPr>
          <w:rFonts w:ascii="Arial" w:hAnsi="Arial" w:cs="Arial"/>
          <w:spacing w:val="59"/>
          <w:sz w:val="22"/>
          <w:szCs w:val="22"/>
        </w:rPr>
        <w:t xml:space="preserve"> </w:t>
      </w:r>
      <w:r w:rsidRPr="00A628D9">
        <w:rPr>
          <w:rFonts w:ascii="Arial" w:hAnsi="Arial" w:cs="Arial"/>
          <w:sz w:val="22"/>
          <w:szCs w:val="22"/>
        </w:rPr>
        <w:t>Drawing</w:t>
      </w:r>
      <w:r w:rsidRPr="00A628D9">
        <w:rPr>
          <w:rFonts w:ascii="Arial" w:hAnsi="Arial" w:cs="Arial"/>
          <w:spacing w:val="60"/>
          <w:sz w:val="22"/>
          <w:szCs w:val="22"/>
        </w:rPr>
        <w:t xml:space="preserve"> </w:t>
      </w:r>
      <w:r w:rsidRPr="00A628D9">
        <w:rPr>
          <w:rFonts w:ascii="Arial" w:hAnsi="Arial" w:cs="Arial"/>
          <w:sz w:val="22"/>
          <w:szCs w:val="22"/>
        </w:rPr>
        <w:t>but</w:t>
      </w:r>
      <w:r w:rsidRPr="00A628D9">
        <w:rPr>
          <w:rFonts w:ascii="Arial" w:hAnsi="Arial" w:cs="Arial"/>
          <w:spacing w:val="58"/>
          <w:sz w:val="22"/>
          <w:szCs w:val="22"/>
        </w:rPr>
        <w:t xml:space="preserve"> </w:t>
      </w:r>
      <w:r w:rsidRPr="00A628D9">
        <w:rPr>
          <w:rFonts w:ascii="Arial" w:hAnsi="Arial" w:cs="Arial"/>
          <w:sz w:val="22"/>
          <w:szCs w:val="22"/>
        </w:rPr>
        <w:t>not</w:t>
      </w:r>
      <w:r w:rsidRPr="00A628D9">
        <w:rPr>
          <w:rFonts w:ascii="Arial" w:hAnsi="Arial" w:cs="Arial"/>
          <w:spacing w:val="59"/>
          <w:sz w:val="22"/>
          <w:szCs w:val="22"/>
        </w:rPr>
        <w:t xml:space="preserve"> </w:t>
      </w:r>
      <w:r w:rsidRPr="00A628D9">
        <w:rPr>
          <w:rFonts w:ascii="Arial" w:hAnsi="Arial" w:cs="Arial"/>
          <w:sz w:val="22"/>
          <w:szCs w:val="22"/>
        </w:rPr>
        <w:t>mentioned</w:t>
      </w:r>
      <w:r w:rsidRPr="00A628D9">
        <w:rPr>
          <w:rFonts w:ascii="Arial" w:hAnsi="Arial" w:cs="Arial"/>
          <w:spacing w:val="61"/>
          <w:sz w:val="22"/>
          <w:szCs w:val="22"/>
        </w:rPr>
        <w:t xml:space="preserve"> </w:t>
      </w:r>
      <w:r w:rsidRPr="00A628D9">
        <w:rPr>
          <w:rFonts w:ascii="Arial" w:hAnsi="Arial" w:cs="Arial"/>
          <w:sz w:val="22"/>
          <w:szCs w:val="22"/>
        </w:rPr>
        <w:t>in</w:t>
      </w:r>
      <w:r w:rsidRPr="00A628D9">
        <w:rPr>
          <w:rFonts w:ascii="Arial" w:hAnsi="Arial" w:cs="Arial"/>
          <w:spacing w:val="62"/>
          <w:sz w:val="22"/>
          <w:szCs w:val="22"/>
        </w:rPr>
        <w:t xml:space="preserve"> </w:t>
      </w:r>
      <w:r w:rsidRPr="00A628D9">
        <w:rPr>
          <w:rFonts w:ascii="Arial" w:hAnsi="Arial" w:cs="Arial"/>
          <w:sz w:val="22"/>
          <w:szCs w:val="22"/>
        </w:rPr>
        <w:t>the</w:t>
      </w:r>
      <w:r w:rsidRPr="00A628D9">
        <w:rPr>
          <w:rFonts w:ascii="Arial" w:hAnsi="Arial" w:cs="Arial"/>
          <w:spacing w:val="60"/>
          <w:sz w:val="22"/>
          <w:szCs w:val="22"/>
        </w:rPr>
        <w:t xml:space="preserve"> </w:t>
      </w:r>
      <w:r w:rsidRPr="00A628D9">
        <w:rPr>
          <w:rFonts w:ascii="Arial" w:hAnsi="Arial" w:cs="Arial"/>
          <w:sz w:val="22"/>
          <w:szCs w:val="22"/>
        </w:rPr>
        <w:t>Specifications</w:t>
      </w:r>
      <w:r w:rsidRPr="00A628D9">
        <w:rPr>
          <w:rFonts w:ascii="Arial" w:hAnsi="Arial" w:cs="Arial"/>
          <w:spacing w:val="59"/>
          <w:sz w:val="22"/>
          <w:szCs w:val="22"/>
        </w:rPr>
        <w:t xml:space="preserve"> </w:t>
      </w:r>
      <w:r w:rsidRPr="00A628D9">
        <w:rPr>
          <w:rFonts w:ascii="Arial" w:hAnsi="Arial" w:cs="Arial"/>
          <w:sz w:val="22"/>
          <w:szCs w:val="22"/>
        </w:rPr>
        <w:t>or</w:t>
      </w:r>
      <w:r w:rsidRPr="00A628D9">
        <w:rPr>
          <w:rFonts w:ascii="Arial" w:hAnsi="Arial" w:cs="Arial"/>
          <w:spacing w:val="60"/>
          <w:sz w:val="22"/>
          <w:szCs w:val="22"/>
        </w:rPr>
        <w:t xml:space="preserve"> </w:t>
      </w:r>
      <w:r w:rsidRPr="00A628D9">
        <w:rPr>
          <w:rFonts w:ascii="Arial" w:hAnsi="Arial" w:cs="Arial"/>
          <w:sz w:val="22"/>
          <w:szCs w:val="22"/>
        </w:rPr>
        <w:t>described</w:t>
      </w:r>
      <w:r w:rsidRPr="00A628D9">
        <w:rPr>
          <w:rFonts w:ascii="Arial" w:hAnsi="Arial" w:cs="Arial"/>
          <w:spacing w:val="-64"/>
          <w:sz w:val="22"/>
          <w:szCs w:val="22"/>
        </w:rPr>
        <w:t xml:space="preserve"> </w:t>
      </w:r>
      <w:r w:rsidRPr="00A628D9">
        <w:rPr>
          <w:rFonts w:ascii="Arial" w:hAnsi="Arial" w:cs="Arial"/>
          <w:sz w:val="22"/>
          <w:szCs w:val="22"/>
        </w:rPr>
        <w:t xml:space="preserve">in </w:t>
      </w:r>
      <w:proofErr w:type="spellStart"/>
      <w:r w:rsidRPr="00A628D9">
        <w:rPr>
          <w:rFonts w:ascii="Arial" w:hAnsi="Arial" w:cs="Arial"/>
          <w:sz w:val="22"/>
          <w:szCs w:val="22"/>
        </w:rPr>
        <w:t>theSpecifications</w:t>
      </w:r>
      <w:proofErr w:type="spellEnd"/>
      <w:r w:rsidRPr="00A628D9">
        <w:rPr>
          <w:rFonts w:ascii="Arial" w:hAnsi="Arial" w:cs="Arial"/>
          <w:sz w:val="22"/>
          <w:szCs w:val="22"/>
        </w:rPr>
        <w:t xml:space="preserve"> without being shown in the Drawings shall nevertheless be deemed</w:t>
      </w:r>
      <w:r w:rsidRPr="00A628D9">
        <w:rPr>
          <w:rFonts w:ascii="Arial" w:hAnsi="Arial" w:cs="Arial"/>
          <w:spacing w:val="1"/>
          <w:sz w:val="22"/>
          <w:szCs w:val="22"/>
        </w:rPr>
        <w:t xml:space="preserve"> </w:t>
      </w:r>
      <w:r w:rsidRPr="00A628D9">
        <w:rPr>
          <w:rFonts w:ascii="Arial" w:hAnsi="Arial" w:cs="Arial"/>
          <w:spacing w:val="-1"/>
          <w:sz w:val="22"/>
          <w:szCs w:val="22"/>
        </w:rPr>
        <w:t xml:space="preserve">to be included in the same manner </w:t>
      </w:r>
      <w:r w:rsidRPr="00A628D9">
        <w:rPr>
          <w:rFonts w:ascii="Arial" w:hAnsi="Arial" w:cs="Arial"/>
          <w:sz w:val="22"/>
          <w:szCs w:val="22"/>
        </w:rPr>
        <w:t>as if they had been specifically shown upon the</w:t>
      </w:r>
      <w:r w:rsidRPr="00A628D9">
        <w:rPr>
          <w:rFonts w:ascii="Arial" w:hAnsi="Arial" w:cs="Arial"/>
          <w:spacing w:val="1"/>
          <w:sz w:val="22"/>
          <w:szCs w:val="22"/>
        </w:rPr>
        <w:t xml:space="preserve"> </w:t>
      </w:r>
      <w:r w:rsidRPr="00A628D9">
        <w:rPr>
          <w:rFonts w:ascii="Arial" w:hAnsi="Arial" w:cs="Arial"/>
          <w:sz w:val="22"/>
          <w:szCs w:val="22"/>
        </w:rPr>
        <w:t>Drawings</w:t>
      </w:r>
      <w:r w:rsidRPr="00A628D9">
        <w:rPr>
          <w:rFonts w:ascii="Arial" w:hAnsi="Arial" w:cs="Arial"/>
          <w:spacing w:val="-1"/>
          <w:sz w:val="22"/>
          <w:szCs w:val="22"/>
        </w:rPr>
        <w:t xml:space="preserve"> </w:t>
      </w:r>
      <w:r w:rsidRPr="00A628D9">
        <w:rPr>
          <w:rFonts w:ascii="Arial" w:hAnsi="Arial" w:cs="Arial"/>
          <w:sz w:val="22"/>
          <w:szCs w:val="22"/>
        </w:rPr>
        <w:t>and described in</w:t>
      </w:r>
      <w:r w:rsidRPr="00A628D9">
        <w:rPr>
          <w:rFonts w:ascii="Arial" w:hAnsi="Arial" w:cs="Arial"/>
          <w:spacing w:val="3"/>
          <w:sz w:val="22"/>
          <w:szCs w:val="22"/>
        </w:rPr>
        <w:t xml:space="preserve"> </w:t>
      </w:r>
      <w:r w:rsidRPr="00A628D9">
        <w:rPr>
          <w:rFonts w:ascii="Arial" w:hAnsi="Arial" w:cs="Arial"/>
          <w:sz w:val="22"/>
          <w:szCs w:val="22"/>
        </w:rPr>
        <w:t>the Specifications.</w:t>
      </w:r>
    </w:p>
    <w:p w14:paraId="24B11308" w14:textId="77777777" w:rsidR="00A628D9" w:rsidRPr="00A628D9" w:rsidRDefault="00A628D9" w:rsidP="00A00B7B">
      <w:pPr>
        <w:pStyle w:val="BodyText"/>
        <w:spacing w:before="88" w:line="242" w:lineRule="auto"/>
        <w:ind w:right="240"/>
        <w:rPr>
          <w:rFonts w:ascii="Arial" w:hAnsi="Arial" w:cs="Arial"/>
          <w:sz w:val="22"/>
          <w:szCs w:val="22"/>
        </w:rPr>
      </w:pPr>
      <w:r w:rsidRPr="00A628D9">
        <w:rPr>
          <w:rFonts w:ascii="Arial" w:hAnsi="Arial" w:cs="Arial"/>
          <w:sz w:val="22"/>
          <w:szCs w:val="22"/>
        </w:rPr>
        <w:t>Any amendment/change order issued by Employer upon signing of formal Contract shall</w:t>
      </w:r>
      <w:r w:rsidRPr="00A628D9">
        <w:rPr>
          <w:rFonts w:ascii="Arial" w:hAnsi="Arial" w:cs="Arial"/>
          <w:spacing w:val="-64"/>
          <w:sz w:val="22"/>
          <w:szCs w:val="22"/>
        </w:rPr>
        <w:t xml:space="preserve"> </w:t>
      </w:r>
      <w:r w:rsidRPr="00A628D9">
        <w:rPr>
          <w:rFonts w:ascii="Arial" w:hAnsi="Arial" w:cs="Arial"/>
          <w:sz w:val="22"/>
          <w:szCs w:val="22"/>
        </w:rPr>
        <w:t>take precedence</w:t>
      </w:r>
      <w:r w:rsidRPr="00A628D9">
        <w:rPr>
          <w:rFonts w:ascii="Arial" w:hAnsi="Arial" w:cs="Arial"/>
          <w:spacing w:val="-4"/>
          <w:sz w:val="22"/>
          <w:szCs w:val="22"/>
        </w:rPr>
        <w:t xml:space="preserve"> </w:t>
      </w:r>
      <w:r w:rsidRPr="00A628D9">
        <w:rPr>
          <w:rFonts w:ascii="Arial" w:hAnsi="Arial" w:cs="Arial"/>
          <w:sz w:val="22"/>
          <w:szCs w:val="22"/>
        </w:rPr>
        <w:t>over</w:t>
      </w:r>
      <w:r w:rsidRPr="00A628D9">
        <w:rPr>
          <w:rFonts w:ascii="Arial" w:hAnsi="Arial" w:cs="Arial"/>
          <w:spacing w:val="-1"/>
          <w:sz w:val="22"/>
          <w:szCs w:val="22"/>
        </w:rPr>
        <w:t xml:space="preserve"> </w:t>
      </w:r>
      <w:r w:rsidRPr="00A628D9">
        <w:rPr>
          <w:rFonts w:ascii="Arial" w:hAnsi="Arial" w:cs="Arial"/>
          <w:sz w:val="22"/>
          <w:szCs w:val="22"/>
        </w:rPr>
        <w:t>respective clauses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 formal</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its</w:t>
      </w:r>
      <w:r w:rsidRPr="00A628D9">
        <w:rPr>
          <w:rFonts w:ascii="Arial" w:hAnsi="Arial" w:cs="Arial"/>
          <w:spacing w:val="1"/>
          <w:sz w:val="22"/>
          <w:szCs w:val="22"/>
        </w:rPr>
        <w:t xml:space="preserve"> </w:t>
      </w:r>
      <w:r w:rsidRPr="00A628D9">
        <w:rPr>
          <w:rFonts w:ascii="Arial" w:hAnsi="Arial" w:cs="Arial"/>
          <w:sz w:val="22"/>
          <w:szCs w:val="22"/>
        </w:rPr>
        <w:t>annexures.</w:t>
      </w:r>
    </w:p>
    <w:p w14:paraId="3833D4BA" w14:textId="77777777" w:rsidR="00A628D9" w:rsidRPr="00A628D9" w:rsidRDefault="00A628D9" w:rsidP="00A00B7B">
      <w:pPr>
        <w:pStyle w:val="BodyText"/>
        <w:spacing w:before="9"/>
        <w:rPr>
          <w:rFonts w:ascii="Arial" w:hAnsi="Arial" w:cs="Arial"/>
          <w:sz w:val="22"/>
          <w:szCs w:val="22"/>
        </w:rPr>
      </w:pPr>
    </w:p>
    <w:p w14:paraId="3774AD9A" w14:textId="77777777" w:rsidR="00A628D9" w:rsidRPr="00A628D9" w:rsidRDefault="00A628D9" w:rsidP="00A00B7B">
      <w:pPr>
        <w:pStyle w:val="BodyText"/>
        <w:ind w:right="228"/>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r w:rsidRPr="00A628D9">
        <w:rPr>
          <w:rFonts w:ascii="Arial" w:hAnsi="Arial" w:cs="Arial"/>
          <w:sz w:val="22"/>
          <w:szCs w:val="22"/>
        </w:rPr>
        <w:t>The higher priority interpretation shall be adopted only to the extent required to deal with</w:t>
      </w:r>
      <w:r w:rsidRPr="00A628D9">
        <w:rPr>
          <w:rFonts w:ascii="Arial" w:hAnsi="Arial" w:cs="Arial"/>
          <w:spacing w:val="-64"/>
          <w:sz w:val="22"/>
          <w:szCs w:val="22"/>
        </w:rPr>
        <w:t xml:space="preserve"> </w:t>
      </w:r>
      <w:r w:rsidRPr="00A628D9">
        <w:rPr>
          <w:rFonts w:ascii="Arial" w:hAnsi="Arial" w:cs="Arial"/>
          <w:sz w:val="22"/>
          <w:szCs w:val="22"/>
        </w:rPr>
        <w:t>an inconsistency. Specific term(s) agreed take priority over general statement(s) and</w:t>
      </w:r>
      <w:r w:rsidRPr="00A628D9">
        <w:rPr>
          <w:rFonts w:ascii="Arial" w:hAnsi="Arial" w:cs="Arial"/>
          <w:spacing w:val="1"/>
          <w:sz w:val="22"/>
          <w:szCs w:val="22"/>
        </w:rPr>
        <w:t xml:space="preserve"> </w:t>
      </w:r>
      <w:r w:rsidRPr="00A628D9">
        <w:rPr>
          <w:rFonts w:ascii="Arial" w:hAnsi="Arial" w:cs="Arial"/>
          <w:sz w:val="22"/>
          <w:szCs w:val="22"/>
        </w:rPr>
        <w:t>terms</w:t>
      </w:r>
      <w:r w:rsidRPr="00A628D9">
        <w:rPr>
          <w:rFonts w:ascii="Arial" w:hAnsi="Arial" w:cs="Arial"/>
          <w:spacing w:val="4"/>
          <w:sz w:val="22"/>
          <w:szCs w:val="22"/>
        </w:rPr>
        <w:t xml:space="preserve"> </w:t>
      </w:r>
      <w:proofErr w:type="spellStart"/>
      <w:r w:rsidRPr="00A628D9">
        <w:rPr>
          <w:rFonts w:ascii="Arial" w:hAnsi="Arial" w:cs="Arial"/>
          <w:sz w:val="22"/>
          <w:szCs w:val="22"/>
        </w:rPr>
        <w:t>inContract</w:t>
      </w:r>
      <w:proofErr w:type="spellEnd"/>
      <w:r w:rsidRPr="00A628D9">
        <w:rPr>
          <w:rFonts w:ascii="Arial" w:hAnsi="Arial" w:cs="Arial"/>
          <w:spacing w:val="4"/>
          <w:sz w:val="22"/>
          <w:szCs w:val="22"/>
        </w:rPr>
        <w:t xml:space="preserve"> </w:t>
      </w:r>
      <w:r w:rsidRPr="00A628D9">
        <w:rPr>
          <w:rFonts w:ascii="Arial" w:hAnsi="Arial" w:cs="Arial"/>
          <w:sz w:val="22"/>
          <w:szCs w:val="22"/>
        </w:rPr>
        <w:t>Document</w:t>
      </w:r>
      <w:r w:rsidRPr="00A628D9">
        <w:rPr>
          <w:rFonts w:ascii="Arial" w:hAnsi="Arial" w:cs="Arial"/>
          <w:spacing w:val="5"/>
          <w:sz w:val="22"/>
          <w:szCs w:val="22"/>
        </w:rPr>
        <w:t xml:space="preserve"> </w:t>
      </w:r>
      <w:r w:rsidRPr="00A628D9">
        <w:rPr>
          <w:rFonts w:ascii="Arial" w:hAnsi="Arial" w:cs="Arial"/>
          <w:sz w:val="22"/>
          <w:szCs w:val="22"/>
        </w:rPr>
        <w:t>created</w:t>
      </w:r>
      <w:r w:rsidRPr="00A628D9">
        <w:rPr>
          <w:rFonts w:ascii="Arial" w:hAnsi="Arial" w:cs="Arial"/>
          <w:spacing w:val="2"/>
          <w:sz w:val="22"/>
          <w:szCs w:val="22"/>
        </w:rPr>
        <w:t xml:space="preserve"> </w:t>
      </w:r>
      <w:r w:rsidRPr="00A628D9">
        <w:rPr>
          <w:rFonts w:ascii="Arial" w:hAnsi="Arial" w:cs="Arial"/>
          <w:sz w:val="22"/>
          <w:szCs w:val="22"/>
        </w:rPr>
        <w:t>at</w:t>
      </w:r>
      <w:r w:rsidRPr="00A628D9">
        <w:rPr>
          <w:rFonts w:ascii="Arial" w:hAnsi="Arial" w:cs="Arial"/>
          <w:spacing w:val="5"/>
          <w:sz w:val="22"/>
          <w:szCs w:val="22"/>
        </w:rPr>
        <w:t xml:space="preserve"> </w:t>
      </w:r>
      <w:r w:rsidRPr="00A628D9">
        <w:rPr>
          <w:rFonts w:ascii="Arial" w:hAnsi="Arial" w:cs="Arial"/>
          <w:sz w:val="22"/>
          <w:szCs w:val="22"/>
        </w:rPr>
        <w:t>a</w:t>
      </w:r>
      <w:r w:rsidRPr="00A628D9">
        <w:rPr>
          <w:rFonts w:ascii="Arial" w:hAnsi="Arial" w:cs="Arial"/>
          <w:spacing w:val="4"/>
          <w:sz w:val="22"/>
          <w:szCs w:val="22"/>
        </w:rPr>
        <w:t xml:space="preserve"> </w:t>
      </w:r>
      <w:r w:rsidRPr="00A628D9">
        <w:rPr>
          <w:rFonts w:ascii="Arial" w:hAnsi="Arial" w:cs="Arial"/>
          <w:sz w:val="22"/>
          <w:szCs w:val="22"/>
        </w:rPr>
        <w:t>later</w:t>
      </w:r>
      <w:r w:rsidRPr="00A628D9">
        <w:rPr>
          <w:rFonts w:ascii="Arial" w:hAnsi="Arial" w:cs="Arial"/>
          <w:spacing w:val="1"/>
          <w:sz w:val="22"/>
          <w:szCs w:val="22"/>
        </w:rPr>
        <w:t xml:space="preserve"> </w:t>
      </w:r>
      <w:r w:rsidRPr="00A628D9">
        <w:rPr>
          <w:rFonts w:ascii="Arial" w:hAnsi="Arial" w:cs="Arial"/>
          <w:sz w:val="22"/>
          <w:szCs w:val="22"/>
        </w:rPr>
        <w:t>date</w:t>
      </w:r>
      <w:r w:rsidRPr="00A628D9">
        <w:rPr>
          <w:rFonts w:ascii="Arial" w:hAnsi="Arial" w:cs="Arial"/>
          <w:spacing w:val="2"/>
          <w:sz w:val="22"/>
          <w:szCs w:val="22"/>
        </w:rPr>
        <w:t xml:space="preserve"> </w:t>
      </w:r>
      <w:r w:rsidRPr="00A628D9">
        <w:rPr>
          <w:rFonts w:ascii="Arial" w:hAnsi="Arial" w:cs="Arial"/>
          <w:sz w:val="22"/>
          <w:szCs w:val="22"/>
        </w:rPr>
        <w:t>govern</w:t>
      </w:r>
      <w:r w:rsidRPr="00A628D9">
        <w:rPr>
          <w:rFonts w:ascii="Arial" w:hAnsi="Arial" w:cs="Arial"/>
          <w:spacing w:val="5"/>
          <w:sz w:val="22"/>
          <w:szCs w:val="22"/>
        </w:rPr>
        <w:t xml:space="preserve"> </w:t>
      </w:r>
      <w:r w:rsidRPr="00A628D9">
        <w:rPr>
          <w:rFonts w:ascii="Arial" w:hAnsi="Arial" w:cs="Arial"/>
          <w:sz w:val="22"/>
          <w:szCs w:val="22"/>
        </w:rPr>
        <w:t>over</w:t>
      </w:r>
      <w:r w:rsidRPr="00A628D9">
        <w:rPr>
          <w:rFonts w:ascii="Arial" w:hAnsi="Arial" w:cs="Arial"/>
          <w:spacing w:val="3"/>
          <w:sz w:val="22"/>
          <w:szCs w:val="22"/>
        </w:rPr>
        <w:t xml:space="preserve"> </w:t>
      </w:r>
      <w:r w:rsidRPr="00A628D9">
        <w:rPr>
          <w:rFonts w:ascii="Arial" w:hAnsi="Arial" w:cs="Arial"/>
          <w:sz w:val="22"/>
          <w:szCs w:val="22"/>
        </w:rPr>
        <w:t>terms</w:t>
      </w:r>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earlier</w:t>
      </w:r>
      <w:r w:rsidRPr="00A628D9">
        <w:rPr>
          <w:rFonts w:ascii="Arial" w:hAnsi="Arial" w:cs="Arial"/>
          <w:spacing w:val="14"/>
          <w:sz w:val="22"/>
          <w:szCs w:val="22"/>
        </w:rPr>
        <w:t xml:space="preserve"> </w:t>
      </w:r>
      <w:proofErr w:type="spellStart"/>
      <w:r w:rsidRPr="00A628D9">
        <w:rPr>
          <w:rFonts w:ascii="Arial" w:hAnsi="Arial" w:cs="Arial"/>
          <w:sz w:val="22"/>
          <w:szCs w:val="22"/>
        </w:rPr>
        <w:t>Contrat</w:t>
      </w:r>
      <w:proofErr w:type="spellEnd"/>
    </w:p>
    <w:p w14:paraId="1234B21B"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t xml:space="preserve">               </w:t>
      </w:r>
      <w:r w:rsidRPr="00A628D9">
        <w:rPr>
          <w:rFonts w:ascii="Arial" w:hAnsi="Arial" w:cs="Arial"/>
          <w:spacing w:val="-1"/>
          <w:sz w:val="22"/>
          <w:szCs w:val="22"/>
        </w:rPr>
        <w:t>Document.</w:t>
      </w:r>
      <w:r w:rsidRPr="00A628D9">
        <w:rPr>
          <w:rFonts w:ascii="Arial" w:hAnsi="Arial" w:cs="Arial"/>
          <w:spacing w:val="-15"/>
          <w:sz w:val="22"/>
          <w:szCs w:val="22"/>
        </w:rPr>
        <w:t xml:space="preserve"> </w:t>
      </w:r>
      <w:r w:rsidRPr="00A628D9">
        <w:rPr>
          <w:rFonts w:ascii="Arial" w:hAnsi="Arial" w:cs="Arial"/>
          <w:spacing w:val="-1"/>
          <w:sz w:val="22"/>
          <w:szCs w:val="22"/>
        </w:rPr>
        <w:t>Subject</w:t>
      </w:r>
      <w:r w:rsidRPr="00A628D9">
        <w:rPr>
          <w:rFonts w:ascii="Arial" w:hAnsi="Arial" w:cs="Arial"/>
          <w:spacing w:val="-14"/>
          <w:sz w:val="22"/>
          <w:szCs w:val="22"/>
        </w:rPr>
        <w:t xml:space="preserve"> </w:t>
      </w:r>
      <w:r w:rsidRPr="00A628D9">
        <w:rPr>
          <w:rFonts w:ascii="Arial" w:hAnsi="Arial" w:cs="Arial"/>
          <w:spacing w:val="-1"/>
          <w:sz w:val="22"/>
          <w:szCs w:val="22"/>
        </w:rPr>
        <w:t>to</w:t>
      </w:r>
      <w:r w:rsidRPr="00A628D9">
        <w:rPr>
          <w:rFonts w:ascii="Arial" w:hAnsi="Arial" w:cs="Arial"/>
          <w:spacing w:val="-14"/>
          <w:sz w:val="22"/>
          <w:szCs w:val="22"/>
        </w:rPr>
        <w:t xml:space="preserve"> </w:t>
      </w:r>
      <w:r w:rsidRPr="00A628D9">
        <w:rPr>
          <w:rFonts w:ascii="Arial" w:hAnsi="Arial" w:cs="Arial"/>
          <w:spacing w:val="-1"/>
          <w:sz w:val="22"/>
          <w:szCs w:val="22"/>
        </w:rPr>
        <w:t>foregoing,</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terms</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groups</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documents</w:t>
      </w:r>
      <w:r w:rsidRPr="00A628D9">
        <w:rPr>
          <w:rFonts w:ascii="Arial" w:hAnsi="Arial" w:cs="Arial"/>
          <w:spacing w:val="-14"/>
          <w:sz w:val="22"/>
          <w:szCs w:val="22"/>
        </w:rPr>
        <w:t xml:space="preserve"> </w:t>
      </w:r>
      <w:r w:rsidRPr="00A628D9">
        <w:rPr>
          <w:rFonts w:ascii="Arial" w:hAnsi="Arial" w:cs="Arial"/>
          <w:sz w:val="22"/>
          <w:szCs w:val="22"/>
        </w:rPr>
        <w:t>set</w:t>
      </w:r>
      <w:r w:rsidRPr="00A628D9">
        <w:rPr>
          <w:rFonts w:ascii="Arial" w:hAnsi="Arial" w:cs="Arial"/>
          <w:spacing w:val="-15"/>
          <w:sz w:val="22"/>
          <w:szCs w:val="22"/>
        </w:rPr>
        <w:t xml:space="preserve"> </w:t>
      </w:r>
      <w:r w:rsidRPr="00A628D9">
        <w:rPr>
          <w:rFonts w:ascii="Arial" w:hAnsi="Arial" w:cs="Arial"/>
          <w:sz w:val="22"/>
          <w:szCs w:val="22"/>
        </w:rPr>
        <w:t>out</w:t>
      </w:r>
      <w:r w:rsidRPr="00A628D9">
        <w:rPr>
          <w:rFonts w:ascii="Arial" w:hAnsi="Arial" w:cs="Arial"/>
          <w:spacing w:val="-16"/>
          <w:sz w:val="22"/>
          <w:szCs w:val="22"/>
        </w:rPr>
        <w:t xml:space="preserve"> </w:t>
      </w:r>
      <w:r w:rsidRPr="00A628D9">
        <w:rPr>
          <w:rFonts w:ascii="Arial" w:hAnsi="Arial" w:cs="Arial"/>
          <w:sz w:val="22"/>
          <w:szCs w:val="22"/>
        </w:rPr>
        <w:t>above</w:t>
      </w:r>
      <w:r w:rsidRPr="00A628D9">
        <w:rPr>
          <w:rFonts w:ascii="Arial" w:hAnsi="Arial" w:cs="Arial"/>
          <w:spacing w:val="-16"/>
          <w:sz w:val="22"/>
          <w:szCs w:val="22"/>
        </w:rPr>
        <w:t xml:space="preserve"> </w:t>
      </w:r>
      <w:r w:rsidRPr="00A628D9">
        <w:rPr>
          <w:rFonts w:ascii="Arial" w:hAnsi="Arial" w:cs="Arial"/>
          <w:sz w:val="22"/>
          <w:szCs w:val="22"/>
        </w:rPr>
        <w:t>have</w:t>
      </w:r>
      <w:r w:rsidRPr="00A628D9">
        <w:rPr>
          <w:rFonts w:ascii="Arial" w:hAnsi="Arial" w:cs="Arial"/>
          <w:spacing w:val="-63"/>
          <w:sz w:val="22"/>
          <w:szCs w:val="22"/>
        </w:rPr>
        <w:t xml:space="preserve"> </w:t>
      </w:r>
      <w:r w:rsidRPr="00A628D9">
        <w:rPr>
          <w:rFonts w:ascii="Arial" w:hAnsi="Arial" w:cs="Arial"/>
          <w:sz w:val="22"/>
          <w:szCs w:val="22"/>
        </w:rPr>
        <w:t>equal</w:t>
      </w:r>
      <w:r w:rsidRPr="00A628D9">
        <w:rPr>
          <w:rFonts w:ascii="Arial" w:hAnsi="Arial" w:cs="Arial"/>
          <w:spacing w:val="-1"/>
          <w:sz w:val="22"/>
          <w:szCs w:val="22"/>
        </w:rPr>
        <w:t xml:space="preserve"> </w:t>
      </w:r>
      <w:r w:rsidRPr="00A628D9">
        <w:rPr>
          <w:rFonts w:ascii="Arial" w:hAnsi="Arial" w:cs="Arial"/>
          <w:sz w:val="22"/>
          <w:szCs w:val="22"/>
        </w:rPr>
        <w:t>importance</w:t>
      </w:r>
      <w:r w:rsidRPr="00A628D9">
        <w:rPr>
          <w:rFonts w:ascii="Arial" w:hAnsi="Arial" w:cs="Arial"/>
          <w:spacing w:val="3"/>
          <w:sz w:val="22"/>
          <w:szCs w:val="22"/>
        </w:rPr>
        <w:t xml:space="preserve"> </w:t>
      </w:r>
      <w:r w:rsidRPr="00A628D9">
        <w:rPr>
          <w:rFonts w:ascii="Arial" w:hAnsi="Arial" w:cs="Arial"/>
          <w:sz w:val="22"/>
          <w:szCs w:val="22"/>
        </w:rPr>
        <w:t>within</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group.</w:t>
      </w:r>
    </w:p>
    <w:p w14:paraId="0AA18264"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b/>
          <w:sz w:val="22"/>
          <w:szCs w:val="22"/>
        </w:rPr>
        <w:t>1.2.2</w:t>
      </w:r>
      <w:r w:rsidRPr="00A628D9">
        <w:rPr>
          <w:rFonts w:ascii="Arial" w:hAnsi="Arial" w:cs="Arial"/>
          <w:sz w:val="22"/>
          <w:szCs w:val="22"/>
        </w:rPr>
        <w:t xml:space="preserve"> Headings and Marginal Notes: All headings and marginal notes to the clauses of</w:t>
      </w:r>
      <w:r w:rsidRPr="00A628D9">
        <w:rPr>
          <w:rFonts w:ascii="Arial" w:hAnsi="Arial" w:cs="Arial"/>
          <w:spacing w:val="1"/>
          <w:sz w:val="22"/>
          <w:szCs w:val="22"/>
        </w:rPr>
        <w:t xml:space="preserve"> </w:t>
      </w:r>
      <w:r w:rsidRPr="00A628D9">
        <w:rPr>
          <w:rFonts w:ascii="Arial" w:hAnsi="Arial" w:cs="Arial"/>
          <w:sz w:val="22"/>
          <w:szCs w:val="22"/>
        </w:rPr>
        <w:t>these General Conditions of Contract or to the Specifications or to any other</w:t>
      </w:r>
      <w:r w:rsidRPr="00A628D9">
        <w:rPr>
          <w:rFonts w:ascii="Arial" w:hAnsi="Arial" w:cs="Arial"/>
          <w:spacing w:val="1"/>
          <w:sz w:val="22"/>
          <w:szCs w:val="22"/>
        </w:rPr>
        <w:t xml:space="preserve"> </w:t>
      </w:r>
      <w:r w:rsidRPr="00A628D9">
        <w:rPr>
          <w:rFonts w:ascii="Arial" w:hAnsi="Arial" w:cs="Arial"/>
          <w:sz w:val="22"/>
          <w:szCs w:val="22"/>
        </w:rPr>
        <w:t>Tender</w:t>
      </w:r>
      <w:r w:rsidRPr="00A628D9">
        <w:rPr>
          <w:rFonts w:ascii="Arial" w:hAnsi="Arial" w:cs="Arial"/>
          <w:spacing w:val="-7"/>
          <w:sz w:val="22"/>
          <w:szCs w:val="22"/>
        </w:rPr>
        <w:t xml:space="preserve"> </w:t>
      </w:r>
      <w:r w:rsidRPr="00A628D9">
        <w:rPr>
          <w:rFonts w:ascii="Arial" w:hAnsi="Arial" w:cs="Arial"/>
          <w:sz w:val="22"/>
          <w:szCs w:val="22"/>
        </w:rPr>
        <w:t>Document</w:t>
      </w:r>
      <w:r w:rsidRPr="00A628D9">
        <w:rPr>
          <w:rFonts w:ascii="Arial" w:hAnsi="Arial" w:cs="Arial"/>
          <w:spacing w:val="-5"/>
          <w:sz w:val="22"/>
          <w:szCs w:val="22"/>
        </w:rPr>
        <w:t xml:space="preserve"> </w:t>
      </w:r>
      <w:r w:rsidRPr="00A628D9">
        <w:rPr>
          <w:rFonts w:ascii="Arial" w:hAnsi="Arial" w:cs="Arial"/>
          <w:sz w:val="22"/>
          <w:szCs w:val="22"/>
        </w:rPr>
        <w:t>are</w:t>
      </w:r>
      <w:r w:rsidRPr="00A628D9">
        <w:rPr>
          <w:rFonts w:ascii="Arial" w:hAnsi="Arial" w:cs="Arial"/>
          <w:spacing w:val="-8"/>
          <w:sz w:val="22"/>
          <w:szCs w:val="22"/>
        </w:rPr>
        <w:t xml:space="preserve"> </w:t>
      </w:r>
      <w:r w:rsidRPr="00A628D9">
        <w:rPr>
          <w:rFonts w:ascii="Arial" w:hAnsi="Arial" w:cs="Arial"/>
          <w:sz w:val="22"/>
          <w:szCs w:val="22"/>
        </w:rPr>
        <w:t>solely</w:t>
      </w:r>
      <w:r w:rsidRPr="00A628D9">
        <w:rPr>
          <w:rFonts w:ascii="Arial" w:hAnsi="Arial" w:cs="Arial"/>
          <w:spacing w:val="-4"/>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purpose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giving</w:t>
      </w:r>
      <w:r w:rsidRPr="00A628D9">
        <w:rPr>
          <w:rFonts w:ascii="Arial" w:hAnsi="Arial" w:cs="Arial"/>
          <w:spacing w:val="-5"/>
          <w:sz w:val="22"/>
          <w:szCs w:val="22"/>
        </w:rPr>
        <w:t xml:space="preserve"> </w:t>
      </w:r>
      <w:r w:rsidRPr="00A628D9">
        <w:rPr>
          <w:rFonts w:ascii="Arial" w:hAnsi="Arial" w:cs="Arial"/>
          <w:sz w:val="22"/>
          <w:szCs w:val="22"/>
        </w:rPr>
        <w:t>a</w:t>
      </w:r>
      <w:r w:rsidRPr="00A628D9">
        <w:rPr>
          <w:rFonts w:ascii="Arial" w:hAnsi="Arial" w:cs="Arial"/>
          <w:spacing w:val="-3"/>
          <w:sz w:val="22"/>
          <w:szCs w:val="22"/>
        </w:rPr>
        <w:t xml:space="preserve"> </w:t>
      </w:r>
      <w:r w:rsidRPr="00A628D9">
        <w:rPr>
          <w:rFonts w:ascii="Arial" w:hAnsi="Arial" w:cs="Arial"/>
          <w:sz w:val="22"/>
          <w:szCs w:val="22"/>
        </w:rPr>
        <w:t>concise</w:t>
      </w:r>
      <w:r w:rsidRPr="00A628D9">
        <w:rPr>
          <w:rFonts w:ascii="Arial" w:hAnsi="Arial" w:cs="Arial"/>
          <w:spacing w:val="-6"/>
          <w:sz w:val="22"/>
          <w:szCs w:val="22"/>
        </w:rPr>
        <w:t xml:space="preserve"> </w:t>
      </w:r>
      <w:r w:rsidRPr="00A628D9">
        <w:rPr>
          <w:rFonts w:ascii="Arial" w:hAnsi="Arial" w:cs="Arial"/>
          <w:sz w:val="22"/>
          <w:szCs w:val="22"/>
        </w:rPr>
        <w:t>indication</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not</w:t>
      </w:r>
      <w:r w:rsidRPr="00A628D9">
        <w:rPr>
          <w:rFonts w:ascii="Arial" w:hAnsi="Arial" w:cs="Arial"/>
          <w:spacing w:val="-65"/>
          <w:sz w:val="22"/>
          <w:szCs w:val="22"/>
        </w:rPr>
        <w:t xml:space="preserve"> </w:t>
      </w:r>
      <w:r w:rsidRPr="00A628D9">
        <w:rPr>
          <w:rFonts w:ascii="Arial" w:hAnsi="Arial" w:cs="Arial"/>
          <w:sz w:val="22"/>
          <w:szCs w:val="22"/>
        </w:rPr>
        <w:t>a summary of the contents thereof, and they shall never be deemed to be part</w:t>
      </w:r>
      <w:r w:rsidRPr="00A628D9">
        <w:rPr>
          <w:rFonts w:ascii="Arial" w:hAnsi="Arial" w:cs="Arial"/>
          <w:spacing w:val="1"/>
          <w:sz w:val="22"/>
          <w:szCs w:val="22"/>
        </w:rPr>
        <w:t xml:space="preserve"> </w:t>
      </w:r>
      <w:r w:rsidRPr="00A628D9">
        <w:rPr>
          <w:rFonts w:ascii="Arial" w:hAnsi="Arial" w:cs="Arial"/>
          <w:sz w:val="22"/>
          <w:szCs w:val="22"/>
        </w:rPr>
        <w:t>thereof</w:t>
      </w:r>
      <w:r w:rsidRPr="00A628D9">
        <w:rPr>
          <w:rFonts w:ascii="Arial" w:hAnsi="Arial" w:cs="Arial"/>
          <w:spacing w:val="-2"/>
          <w:sz w:val="22"/>
          <w:szCs w:val="22"/>
        </w:rPr>
        <w:t xml:space="preserve"> </w:t>
      </w:r>
      <w:r w:rsidRPr="00A628D9">
        <w:rPr>
          <w:rFonts w:ascii="Arial" w:hAnsi="Arial" w:cs="Arial"/>
          <w:sz w:val="22"/>
          <w:szCs w:val="22"/>
        </w:rPr>
        <w:t>or</w:t>
      </w:r>
      <w:r w:rsidRPr="00A628D9">
        <w:rPr>
          <w:rFonts w:ascii="Arial" w:hAnsi="Arial" w:cs="Arial"/>
          <w:spacing w:val="-3"/>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used 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interpretation</w:t>
      </w:r>
      <w:r w:rsidRPr="00A628D9">
        <w:rPr>
          <w:rFonts w:ascii="Arial" w:hAnsi="Arial" w:cs="Arial"/>
          <w:spacing w:val="-1"/>
          <w:sz w:val="22"/>
          <w:szCs w:val="22"/>
        </w:rPr>
        <w:t xml:space="preserve"> </w:t>
      </w:r>
      <w:r w:rsidRPr="00A628D9">
        <w:rPr>
          <w:rFonts w:ascii="Arial" w:hAnsi="Arial" w:cs="Arial"/>
          <w:sz w:val="22"/>
          <w:szCs w:val="22"/>
        </w:rPr>
        <w:t>thereof the</w:t>
      </w:r>
      <w:r w:rsidRPr="00A628D9">
        <w:rPr>
          <w:rFonts w:ascii="Arial" w:hAnsi="Arial" w:cs="Arial"/>
          <w:spacing w:val="4"/>
          <w:sz w:val="22"/>
          <w:szCs w:val="22"/>
        </w:rPr>
        <w:t xml:space="preserve"> </w:t>
      </w:r>
      <w:r w:rsidRPr="00A628D9">
        <w:rPr>
          <w:rFonts w:ascii="Arial" w:hAnsi="Arial" w:cs="Arial"/>
          <w:sz w:val="22"/>
          <w:szCs w:val="22"/>
        </w:rPr>
        <w:t>Contract.</w:t>
      </w:r>
    </w:p>
    <w:p w14:paraId="7113DBDD" w14:textId="77777777" w:rsidR="00A628D9" w:rsidRPr="00A628D9" w:rsidRDefault="00A628D9" w:rsidP="00A00B7B">
      <w:pPr>
        <w:pStyle w:val="BodyText"/>
        <w:spacing w:before="3"/>
        <w:ind w:right="-257"/>
        <w:rPr>
          <w:rFonts w:ascii="Arial" w:hAnsi="Arial" w:cs="Arial"/>
          <w:sz w:val="22"/>
          <w:szCs w:val="22"/>
        </w:rPr>
      </w:pPr>
    </w:p>
    <w:p w14:paraId="21E6AD91" w14:textId="77777777" w:rsidR="00A628D9" w:rsidRPr="00A628D9" w:rsidRDefault="00A628D9" w:rsidP="00A00B7B">
      <w:pPr>
        <w:widowControl w:val="0"/>
        <w:tabs>
          <w:tab w:val="left" w:pos="1134"/>
        </w:tabs>
        <w:autoSpaceDE w:val="0"/>
        <w:autoSpaceDN w:val="0"/>
        <w:ind w:right="-257"/>
        <w:jc w:val="both"/>
        <w:rPr>
          <w:rFonts w:ascii="Arial" w:hAnsi="Arial" w:cs="Arial"/>
          <w:sz w:val="22"/>
          <w:szCs w:val="22"/>
        </w:rPr>
      </w:pPr>
      <w:r w:rsidRPr="00A628D9">
        <w:rPr>
          <w:rFonts w:ascii="Arial" w:hAnsi="Arial" w:cs="Arial"/>
          <w:b/>
          <w:sz w:val="22"/>
          <w:szCs w:val="22"/>
        </w:rPr>
        <w:t>1.2.3</w:t>
      </w:r>
      <w:r w:rsidRPr="00A628D9">
        <w:rPr>
          <w:rFonts w:ascii="Arial" w:hAnsi="Arial" w:cs="Arial"/>
          <w:sz w:val="22"/>
          <w:szCs w:val="22"/>
        </w:rPr>
        <w:t xml:space="preserve"> Singular and Plural: In Contract Documents unless otherwise stated specifically,</w:t>
      </w:r>
      <w:r w:rsidRPr="00A628D9">
        <w:rPr>
          <w:rFonts w:ascii="Arial" w:hAnsi="Arial" w:cs="Arial"/>
          <w:spacing w:val="1"/>
          <w:sz w:val="22"/>
          <w:szCs w:val="22"/>
        </w:rPr>
        <w:t xml:space="preserve"> </w:t>
      </w:r>
      <w:r w:rsidRPr="00A628D9">
        <w:rPr>
          <w:rFonts w:ascii="Arial" w:hAnsi="Arial" w:cs="Arial"/>
          <w:sz w:val="22"/>
          <w:szCs w:val="22"/>
        </w:rPr>
        <w:t>the singular</w:t>
      </w:r>
      <w:r w:rsidRPr="00A628D9">
        <w:rPr>
          <w:rFonts w:ascii="Arial" w:hAnsi="Arial" w:cs="Arial"/>
          <w:spacing w:val="1"/>
          <w:sz w:val="22"/>
          <w:szCs w:val="22"/>
        </w:rPr>
        <w:t xml:space="preserve"> </w:t>
      </w:r>
      <w:r w:rsidRPr="00A628D9">
        <w:rPr>
          <w:rFonts w:ascii="Arial" w:hAnsi="Arial" w:cs="Arial"/>
          <w:sz w:val="22"/>
          <w:szCs w:val="22"/>
        </w:rPr>
        <w:t>shall include the plural and vice versa wherever the context so</w:t>
      </w:r>
      <w:r w:rsidRPr="00A628D9">
        <w:rPr>
          <w:rFonts w:ascii="Arial" w:hAnsi="Arial" w:cs="Arial"/>
          <w:spacing w:val="1"/>
          <w:sz w:val="22"/>
          <w:szCs w:val="22"/>
        </w:rPr>
        <w:t xml:space="preserve"> </w:t>
      </w:r>
      <w:r w:rsidRPr="00A628D9">
        <w:rPr>
          <w:rFonts w:ascii="Arial" w:hAnsi="Arial" w:cs="Arial"/>
          <w:sz w:val="22"/>
          <w:szCs w:val="22"/>
        </w:rPr>
        <w:t>requires.</w:t>
      </w:r>
    </w:p>
    <w:p w14:paraId="299D45F4" w14:textId="77777777" w:rsidR="00A628D9" w:rsidRPr="00A628D9" w:rsidRDefault="00A628D9" w:rsidP="00A00B7B">
      <w:pPr>
        <w:pStyle w:val="BodyText"/>
        <w:tabs>
          <w:tab w:val="left" w:pos="1134"/>
        </w:tabs>
        <w:ind w:right="-257"/>
        <w:rPr>
          <w:rFonts w:ascii="Arial" w:hAnsi="Arial" w:cs="Arial"/>
          <w:sz w:val="22"/>
          <w:szCs w:val="22"/>
        </w:rPr>
      </w:pPr>
    </w:p>
    <w:p w14:paraId="119176EA" w14:textId="77777777" w:rsidR="00A628D9" w:rsidRPr="00A628D9" w:rsidRDefault="00A628D9" w:rsidP="00A00B7B">
      <w:pPr>
        <w:pStyle w:val="ListParagraph"/>
        <w:widowControl w:val="0"/>
        <w:tabs>
          <w:tab w:val="left" w:pos="1134"/>
        </w:tabs>
        <w:autoSpaceDE w:val="0"/>
        <w:autoSpaceDN w:val="0"/>
        <w:ind w:left="0" w:right="-257"/>
        <w:jc w:val="both"/>
        <w:rPr>
          <w:rFonts w:ascii="Arial" w:hAnsi="Arial" w:cs="Arial"/>
          <w:sz w:val="22"/>
          <w:szCs w:val="22"/>
        </w:rPr>
      </w:pPr>
      <w:r w:rsidRPr="00A628D9">
        <w:rPr>
          <w:rFonts w:ascii="Arial" w:hAnsi="Arial" w:cs="Arial"/>
          <w:b/>
          <w:sz w:val="22"/>
          <w:szCs w:val="22"/>
        </w:rPr>
        <w:t>1.2.4</w:t>
      </w:r>
      <w:r w:rsidRPr="00A628D9">
        <w:rPr>
          <w:rFonts w:ascii="Arial" w:hAnsi="Arial" w:cs="Arial"/>
          <w:sz w:val="22"/>
          <w:szCs w:val="22"/>
        </w:rPr>
        <w:t xml:space="preserve"> Gender: Where the context so requires, words imparting the masculine gender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3"/>
          <w:sz w:val="22"/>
          <w:szCs w:val="22"/>
        </w:rPr>
        <w:t xml:space="preserve"> </w:t>
      </w:r>
      <w:r w:rsidRPr="00A628D9">
        <w:rPr>
          <w:rFonts w:ascii="Arial" w:hAnsi="Arial" w:cs="Arial"/>
          <w:sz w:val="22"/>
          <w:szCs w:val="22"/>
        </w:rPr>
        <w:t>also</w:t>
      </w:r>
      <w:r w:rsidRPr="00A628D9">
        <w:rPr>
          <w:rFonts w:ascii="Arial" w:hAnsi="Arial" w:cs="Arial"/>
          <w:spacing w:val="-2"/>
          <w:sz w:val="22"/>
          <w:szCs w:val="22"/>
        </w:rPr>
        <w:t xml:space="preserve"> </w:t>
      </w:r>
      <w:r w:rsidRPr="00A628D9">
        <w:rPr>
          <w:rFonts w:ascii="Arial" w:hAnsi="Arial" w:cs="Arial"/>
          <w:sz w:val="22"/>
          <w:szCs w:val="22"/>
        </w:rPr>
        <w:t>include</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feminine gender</w:t>
      </w:r>
      <w:r w:rsidRPr="00A628D9">
        <w:rPr>
          <w:rFonts w:ascii="Arial" w:hAnsi="Arial" w:cs="Arial"/>
          <w:spacing w:val="-5"/>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neuter</w:t>
      </w:r>
      <w:r w:rsidRPr="00A628D9">
        <w:rPr>
          <w:rFonts w:ascii="Arial" w:hAnsi="Arial" w:cs="Arial"/>
          <w:spacing w:val="-1"/>
          <w:sz w:val="22"/>
          <w:szCs w:val="22"/>
        </w:rPr>
        <w:t xml:space="preserve"> </w:t>
      </w:r>
      <w:r w:rsidRPr="00A628D9">
        <w:rPr>
          <w:rFonts w:ascii="Arial" w:hAnsi="Arial" w:cs="Arial"/>
          <w:sz w:val="22"/>
          <w:szCs w:val="22"/>
        </w:rPr>
        <w:t>gender</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vice</w:t>
      </w:r>
      <w:r w:rsidRPr="00A628D9">
        <w:rPr>
          <w:rFonts w:ascii="Arial" w:hAnsi="Arial" w:cs="Arial"/>
          <w:spacing w:val="2"/>
          <w:sz w:val="22"/>
          <w:szCs w:val="22"/>
        </w:rPr>
        <w:t xml:space="preserve"> </w:t>
      </w:r>
      <w:r w:rsidRPr="00A628D9">
        <w:rPr>
          <w:rFonts w:ascii="Arial" w:hAnsi="Arial" w:cs="Arial"/>
          <w:sz w:val="22"/>
          <w:szCs w:val="22"/>
        </w:rPr>
        <w:t>versa.</w:t>
      </w:r>
    </w:p>
    <w:p w14:paraId="148B973F" w14:textId="77777777" w:rsidR="00A628D9" w:rsidRPr="00A628D9" w:rsidRDefault="00A628D9" w:rsidP="00A00B7B">
      <w:pPr>
        <w:pStyle w:val="BodyText"/>
        <w:tabs>
          <w:tab w:val="left" w:pos="1134"/>
        </w:tabs>
        <w:ind w:right="-257"/>
        <w:rPr>
          <w:rFonts w:ascii="Arial" w:hAnsi="Arial" w:cs="Arial"/>
          <w:sz w:val="22"/>
          <w:szCs w:val="22"/>
        </w:rPr>
      </w:pPr>
    </w:p>
    <w:p w14:paraId="4A36141E" w14:textId="77777777" w:rsidR="00A628D9" w:rsidRPr="00A628D9" w:rsidRDefault="00A628D9" w:rsidP="00A00B7B">
      <w:pPr>
        <w:widowControl w:val="0"/>
        <w:tabs>
          <w:tab w:val="left" w:pos="1134"/>
        </w:tabs>
        <w:autoSpaceDE w:val="0"/>
        <w:autoSpaceDN w:val="0"/>
        <w:ind w:right="-257"/>
        <w:jc w:val="both"/>
        <w:rPr>
          <w:rFonts w:ascii="Arial" w:hAnsi="Arial" w:cs="Arial"/>
          <w:sz w:val="22"/>
          <w:szCs w:val="22"/>
        </w:rPr>
      </w:pPr>
      <w:r w:rsidRPr="00A628D9">
        <w:rPr>
          <w:rFonts w:ascii="Arial" w:hAnsi="Arial" w:cs="Arial"/>
          <w:b/>
          <w:sz w:val="22"/>
          <w:szCs w:val="22"/>
        </w:rPr>
        <w:t>1.2.5</w:t>
      </w:r>
      <w:r w:rsidRPr="00A628D9">
        <w:rPr>
          <w:rFonts w:ascii="Arial" w:hAnsi="Arial" w:cs="Arial"/>
          <w:sz w:val="22"/>
          <w:szCs w:val="22"/>
        </w:rPr>
        <w:t xml:space="preserve"> Severability:</w:t>
      </w:r>
      <w:r w:rsidRPr="00A628D9">
        <w:rPr>
          <w:rFonts w:ascii="Arial" w:hAnsi="Arial" w:cs="Arial"/>
          <w:spacing w:val="-2"/>
          <w:sz w:val="22"/>
          <w:szCs w:val="22"/>
        </w:rPr>
        <w:t xml:space="preserve"> </w:t>
      </w:r>
      <w:r w:rsidRPr="00A628D9">
        <w:rPr>
          <w:rFonts w:ascii="Arial" w:hAnsi="Arial" w:cs="Arial"/>
          <w:sz w:val="22"/>
          <w:szCs w:val="22"/>
        </w:rPr>
        <w:t>Should</w:t>
      </w:r>
      <w:r w:rsidRPr="00A628D9">
        <w:rPr>
          <w:rFonts w:ascii="Arial" w:hAnsi="Arial" w:cs="Arial"/>
          <w:spacing w:val="-4"/>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provision</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this</w:t>
      </w:r>
      <w:r w:rsidRPr="00A628D9">
        <w:rPr>
          <w:rFonts w:ascii="Arial" w:hAnsi="Arial" w:cs="Arial"/>
          <w:spacing w:val="-5"/>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found</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be</w:t>
      </w:r>
      <w:r w:rsidRPr="00A628D9">
        <w:rPr>
          <w:rFonts w:ascii="Arial" w:hAnsi="Arial" w:cs="Arial"/>
          <w:spacing w:val="-4"/>
          <w:sz w:val="22"/>
          <w:szCs w:val="22"/>
        </w:rPr>
        <w:t xml:space="preserve"> </w:t>
      </w:r>
      <w:r w:rsidRPr="00A628D9">
        <w:rPr>
          <w:rFonts w:ascii="Arial" w:hAnsi="Arial" w:cs="Arial"/>
          <w:sz w:val="22"/>
          <w:szCs w:val="22"/>
        </w:rPr>
        <w:t>invalid,</w:t>
      </w:r>
      <w:r w:rsidRPr="00A628D9">
        <w:rPr>
          <w:rFonts w:ascii="Arial" w:hAnsi="Arial" w:cs="Arial"/>
          <w:spacing w:val="-2"/>
          <w:sz w:val="22"/>
          <w:szCs w:val="22"/>
        </w:rPr>
        <w:t xml:space="preserve"> </w:t>
      </w:r>
      <w:r w:rsidRPr="00A628D9">
        <w:rPr>
          <w:rFonts w:ascii="Arial" w:hAnsi="Arial" w:cs="Arial"/>
          <w:sz w:val="22"/>
          <w:szCs w:val="22"/>
        </w:rPr>
        <w:t>illegal</w:t>
      </w:r>
      <w:r w:rsidRPr="00A628D9">
        <w:rPr>
          <w:rFonts w:ascii="Arial" w:hAnsi="Arial" w:cs="Arial"/>
          <w:spacing w:val="-4"/>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z w:val="22"/>
          <w:szCs w:val="22"/>
        </w:rPr>
        <w:t>otherwise not enforceable by any court of law, such finding shall not affect the</w:t>
      </w:r>
      <w:r w:rsidRPr="00A628D9">
        <w:rPr>
          <w:rFonts w:ascii="Arial" w:hAnsi="Arial" w:cs="Arial"/>
          <w:spacing w:val="1"/>
          <w:sz w:val="22"/>
          <w:szCs w:val="22"/>
        </w:rPr>
        <w:t xml:space="preserve"> </w:t>
      </w:r>
      <w:r w:rsidRPr="00A628D9">
        <w:rPr>
          <w:rFonts w:ascii="Arial" w:hAnsi="Arial" w:cs="Arial"/>
          <w:sz w:val="22"/>
          <w:szCs w:val="22"/>
        </w:rPr>
        <w:t>remaining</w:t>
      </w:r>
      <w:r w:rsidRPr="00A628D9">
        <w:rPr>
          <w:rFonts w:ascii="Arial" w:hAnsi="Arial" w:cs="Arial"/>
          <w:spacing w:val="1"/>
          <w:sz w:val="22"/>
          <w:szCs w:val="22"/>
        </w:rPr>
        <w:t xml:space="preserve"> </w:t>
      </w:r>
      <w:r w:rsidRPr="00A628D9">
        <w:rPr>
          <w:rFonts w:ascii="Arial" w:hAnsi="Arial" w:cs="Arial"/>
          <w:sz w:val="22"/>
          <w:szCs w:val="22"/>
        </w:rPr>
        <w:t>provision(s)/clause(s) hereto</w:t>
      </w:r>
      <w:r w:rsidRPr="00A628D9">
        <w:rPr>
          <w:rFonts w:ascii="Arial" w:hAnsi="Arial" w:cs="Arial"/>
          <w:spacing w:val="1"/>
          <w:sz w:val="22"/>
          <w:szCs w:val="22"/>
        </w:rPr>
        <w:t xml:space="preserve"> </w:t>
      </w:r>
      <w:r w:rsidRPr="00A628D9">
        <w:rPr>
          <w:rFonts w:ascii="Arial" w:hAnsi="Arial" w:cs="Arial"/>
          <w:sz w:val="22"/>
          <w:szCs w:val="22"/>
        </w:rPr>
        <w:t>and they shall remain binding</w:t>
      </w:r>
      <w:r w:rsidRPr="00A628D9">
        <w:rPr>
          <w:rFonts w:ascii="Arial" w:hAnsi="Arial" w:cs="Arial"/>
          <w:spacing w:val="1"/>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parties</w:t>
      </w:r>
      <w:r w:rsidRPr="00A628D9">
        <w:rPr>
          <w:rFonts w:ascii="Arial" w:hAnsi="Arial" w:cs="Arial"/>
          <w:spacing w:val="-1"/>
          <w:sz w:val="22"/>
          <w:szCs w:val="22"/>
        </w:rPr>
        <w:t xml:space="preserve"> </w:t>
      </w:r>
      <w:r w:rsidRPr="00A628D9">
        <w:rPr>
          <w:rFonts w:ascii="Arial" w:hAnsi="Arial" w:cs="Arial"/>
          <w:sz w:val="22"/>
          <w:szCs w:val="22"/>
        </w:rPr>
        <w:t>hereto.</w:t>
      </w:r>
    </w:p>
    <w:p w14:paraId="17AEA0A3" w14:textId="77777777" w:rsidR="00A628D9" w:rsidRPr="00A628D9" w:rsidRDefault="00A628D9" w:rsidP="00A00B7B">
      <w:pPr>
        <w:pStyle w:val="BodyText"/>
        <w:tabs>
          <w:tab w:val="left" w:pos="1134"/>
        </w:tabs>
        <w:ind w:right="-257"/>
        <w:rPr>
          <w:rFonts w:ascii="Arial" w:hAnsi="Arial" w:cs="Arial"/>
          <w:sz w:val="22"/>
          <w:szCs w:val="22"/>
        </w:rPr>
      </w:pPr>
    </w:p>
    <w:p w14:paraId="2155499C" w14:textId="77777777" w:rsidR="00A628D9" w:rsidRPr="00A628D9" w:rsidRDefault="00A628D9" w:rsidP="00A00B7B">
      <w:pPr>
        <w:pStyle w:val="Heading6"/>
        <w:keepNext w:val="0"/>
        <w:widowControl w:val="0"/>
        <w:numPr>
          <w:ilvl w:val="0"/>
          <w:numId w:val="0"/>
        </w:numPr>
        <w:tabs>
          <w:tab w:val="left" w:pos="1134"/>
        </w:tabs>
        <w:autoSpaceDE w:val="0"/>
        <w:autoSpaceDN w:val="0"/>
        <w:spacing w:before="1"/>
        <w:ind w:right="-257"/>
        <w:jc w:val="both"/>
        <w:rPr>
          <w:rFonts w:ascii="Arial" w:hAnsi="Arial" w:cs="Arial"/>
          <w:b w:val="0"/>
          <w:sz w:val="22"/>
          <w:szCs w:val="22"/>
        </w:rPr>
      </w:pPr>
      <w:r w:rsidRPr="00A628D9">
        <w:rPr>
          <w:rFonts w:ascii="Arial" w:hAnsi="Arial" w:cs="Arial"/>
          <w:sz w:val="22"/>
          <w:szCs w:val="22"/>
        </w:rPr>
        <w:t>1.3 SPECIAL</w:t>
      </w:r>
      <w:r w:rsidRPr="00A628D9">
        <w:rPr>
          <w:rFonts w:ascii="Arial" w:hAnsi="Arial" w:cs="Arial"/>
          <w:spacing w:val="-4"/>
          <w:sz w:val="22"/>
          <w:szCs w:val="22"/>
        </w:rPr>
        <w:t xml:space="preserve"> </w:t>
      </w:r>
      <w:r w:rsidRPr="00A628D9">
        <w:rPr>
          <w:rFonts w:ascii="Arial" w:hAnsi="Arial" w:cs="Arial"/>
          <w:sz w:val="22"/>
          <w:szCs w:val="22"/>
        </w:rPr>
        <w:t>CONDITIONS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CONTRACT</w:t>
      </w:r>
      <w:r w:rsidRPr="00A628D9">
        <w:rPr>
          <w:rFonts w:ascii="Arial" w:hAnsi="Arial" w:cs="Arial"/>
          <w:b w:val="0"/>
          <w:sz w:val="22"/>
          <w:szCs w:val="22"/>
        </w:rPr>
        <w:t>:</w:t>
      </w:r>
    </w:p>
    <w:p w14:paraId="5FF5A895" w14:textId="77777777" w:rsidR="00A628D9" w:rsidRPr="00A628D9" w:rsidRDefault="00A628D9" w:rsidP="00A00B7B">
      <w:pPr>
        <w:tabs>
          <w:tab w:val="left" w:pos="1134"/>
        </w:tabs>
        <w:jc w:val="both"/>
        <w:rPr>
          <w:rFonts w:ascii="Arial" w:hAnsi="Arial" w:cs="Arial"/>
          <w:sz w:val="22"/>
          <w:szCs w:val="22"/>
        </w:rPr>
      </w:pPr>
    </w:p>
    <w:p w14:paraId="6E513DD5" w14:textId="77777777" w:rsidR="00A628D9" w:rsidRPr="00A628D9" w:rsidRDefault="00A628D9" w:rsidP="00A00B7B">
      <w:pPr>
        <w:pStyle w:val="ListParagraph"/>
        <w:widowControl w:val="0"/>
        <w:tabs>
          <w:tab w:val="left" w:pos="1134"/>
        </w:tabs>
        <w:autoSpaceDE w:val="0"/>
        <w:autoSpaceDN w:val="0"/>
        <w:ind w:left="0" w:right="-257"/>
        <w:jc w:val="both"/>
        <w:rPr>
          <w:rFonts w:ascii="Arial" w:hAnsi="Arial" w:cs="Arial"/>
          <w:sz w:val="22"/>
          <w:szCs w:val="22"/>
        </w:rPr>
      </w:pPr>
      <w:r w:rsidRPr="00A628D9">
        <w:rPr>
          <w:rFonts w:ascii="Arial" w:hAnsi="Arial" w:cs="Arial"/>
          <w:sz w:val="22"/>
          <w:szCs w:val="22"/>
        </w:rPr>
        <w:t>1.3.1 Special Conditions of Contract consisting of scope of services, specification of</w:t>
      </w:r>
      <w:r w:rsidRPr="00A628D9">
        <w:rPr>
          <w:rFonts w:ascii="Arial" w:hAnsi="Arial" w:cs="Arial"/>
          <w:spacing w:val="1"/>
          <w:sz w:val="22"/>
          <w:szCs w:val="22"/>
        </w:rPr>
        <w:t xml:space="preserve"> </w:t>
      </w:r>
      <w:r w:rsidRPr="00A628D9">
        <w:rPr>
          <w:rFonts w:ascii="Arial" w:hAnsi="Arial" w:cs="Arial"/>
          <w:sz w:val="22"/>
          <w:szCs w:val="22"/>
        </w:rPr>
        <w:t>Services &amp; items etc. shall be read in conjunction with the General Conditions of</w:t>
      </w:r>
      <w:r w:rsidRPr="00A628D9">
        <w:rPr>
          <w:rFonts w:ascii="Arial" w:hAnsi="Arial" w:cs="Arial"/>
          <w:spacing w:val="1"/>
          <w:sz w:val="22"/>
          <w:szCs w:val="22"/>
        </w:rPr>
        <w:t xml:space="preserve"> </w:t>
      </w:r>
      <w:r w:rsidRPr="00A628D9">
        <w:rPr>
          <w:rFonts w:ascii="Arial" w:hAnsi="Arial" w:cs="Arial"/>
          <w:sz w:val="22"/>
          <w:szCs w:val="22"/>
        </w:rPr>
        <w:t>Contract, and any other documents forming part of this Contract wherever the</w:t>
      </w:r>
      <w:r w:rsidRPr="00A628D9">
        <w:rPr>
          <w:rFonts w:ascii="Arial" w:hAnsi="Arial" w:cs="Arial"/>
          <w:spacing w:val="1"/>
          <w:sz w:val="22"/>
          <w:szCs w:val="22"/>
        </w:rPr>
        <w:t xml:space="preserve"> </w:t>
      </w:r>
      <w:r w:rsidRPr="00A628D9">
        <w:rPr>
          <w:rFonts w:ascii="Arial" w:hAnsi="Arial" w:cs="Arial"/>
          <w:sz w:val="22"/>
          <w:szCs w:val="22"/>
        </w:rPr>
        <w:t>context</w:t>
      </w:r>
      <w:r w:rsidRPr="00A628D9">
        <w:rPr>
          <w:rFonts w:ascii="Arial" w:hAnsi="Arial" w:cs="Arial"/>
          <w:spacing w:val="-1"/>
          <w:sz w:val="22"/>
          <w:szCs w:val="22"/>
        </w:rPr>
        <w:t xml:space="preserve"> </w:t>
      </w:r>
      <w:r w:rsidRPr="00A628D9">
        <w:rPr>
          <w:rFonts w:ascii="Arial" w:hAnsi="Arial" w:cs="Arial"/>
          <w:sz w:val="22"/>
          <w:szCs w:val="22"/>
        </w:rPr>
        <w:t>so requires.</w:t>
      </w:r>
    </w:p>
    <w:p w14:paraId="3DBE0F30" w14:textId="77777777" w:rsidR="00A628D9" w:rsidRPr="00A628D9" w:rsidRDefault="00A628D9" w:rsidP="00A00B7B">
      <w:pPr>
        <w:pStyle w:val="BodyText"/>
        <w:tabs>
          <w:tab w:val="left" w:pos="1134"/>
        </w:tabs>
        <w:ind w:right="-257"/>
        <w:rPr>
          <w:rFonts w:ascii="Arial" w:hAnsi="Arial" w:cs="Arial"/>
          <w:sz w:val="22"/>
          <w:szCs w:val="22"/>
        </w:rPr>
      </w:pPr>
    </w:p>
    <w:p w14:paraId="3F597330" w14:textId="77777777" w:rsidR="00A628D9" w:rsidRPr="00A628D9" w:rsidRDefault="00A628D9" w:rsidP="00A00B7B">
      <w:pPr>
        <w:pStyle w:val="ListParagraph"/>
        <w:widowControl w:val="0"/>
        <w:numPr>
          <w:ilvl w:val="2"/>
          <w:numId w:val="61"/>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Notwithstanding the sub-division of the documents into these separate sections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volumes</w:t>
      </w:r>
      <w:r w:rsidRPr="00A628D9">
        <w:rPr>
          <w:rFonts w:ascii="Arial" w:hAnsi="Arial" w:cs="Arial"/>
          <w:spacing w:val="1"/>
          <w:sz w:val="22"/>
          <w:szCs w:val="22"/>
        </w:rPr>
        <w:t xml:space="preserve"> </w:t>
      </w:r>
      <w:r w:rsidRPr="00A628D9">
        <w:rPr>
          <w:rFonts w:ascii="Arial" w:hAnsi="Arial" w:cs="Arial"/>
          <w:sz w:val="22"/>
          <w:szCs w:val="22"/>
        </w:rPr>
        <w:t>every</w:t>
      </w:r>
      <w:r w:rsidRPr="00A628D9">
        <w:rPr>
          <w:rFonts w:ascii="Arial" w:hAnsi="Arial" w:cs="Arial"/>
          <w:spacing w:val="1"/>
          <w:sz w:val="22"/>
          <w:szCs w:val="22"/>
        </w:rPr>
        <w:t xml:space="preserve"> </w:t>
      </w:r>
      <w:r w:rsidRPr="00A628D9">
        <w:rPr>
          <w:rFonts w:ascii="Arial" w:hAnsi="Arial" w:cs="Arial"/>
          <w:sz w:val="22"/>
          <w:szCs w:val="22"/>
        </w:rPr>
        <w:t>part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each</w:t>
      </w:r>
      <w:r w:rsidRPr="00A628D9">
        <w:rPr>
          <w:rFonts w:ascii="Arial" w:hAnsi="Arial" w:cs="Arial"/>
          <w:spacing w:val="1"/>
          <w:sz w:val="22"/>
          <w:szCs w:val="22"/>
        </w:rPr>
        <w:t xml:space="preserve"> </w:t>
      </w:r>
      <w:r w:rsidRPr="00A628D9">
        <w:rPr>
          <w:rFonts w:ascii="Arial" w:hAnsi="Arial" w:cs="Arial"/>
          <w:sz w:val="22"/>
          <w:szCs w:val="22"/>
        </w:rPr>
        <w:t>section/volume</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deemed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 xml:space="preserve">supplementary to and </w:t>
      </w:r>
      <w:proofErr w:type="spellStart"/>
      <w:r w:rsidRPr="00A628D9">
        <w:rPr>
          <w:rFonts w:ascii="Arial" w:hAnsi="Arial" w:cs="Arial"/>
          <w:sz w:val="22"/>
          <w:szCs w:val="22"/>
        </w:rPr>
        <w:t>complementaryof</w:t>
      </w:r>
      <w:proofErr w:type="spellEnd"/>
      <w:r w:rsidRPr="00A628D9">
        <w:rPr>
          <w:rFonts w:ascii="Arial" w:hAnsi="Arial" w:cs="Arial"/>
          <w:sz w:val="22"/>
          <w:szCs w:val="22"/>
        </w:rPr>
        <w:t xml:space="preserve"> every other part and shall be read with</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into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so far as</w:t>
      </w:r>
      <w:r w:rsidRPr="00A628D9">
        <w:rPr>
          <w:rFonts w:ascii="Arial" w:hAnsi="Arial" w:cs="Arial"/>
          <w:spacing w:val="-3"/>
          <w:sz w:val="22"/>
          <w:szCs w:val="22"/>
        </w:rPr>
        <w:t xml:space="preserve"> </w:t>
      </w:r>
      <w:r w:rsidRPr="00A628D9">
        <w:rPr>
          <w:rFonts w:ascii="Arial" w:hAnsi="Arial" w:cs="Arial"/>
          <w:sz w:val="22"/>
          <w:szCs w:val="22"/>
        </w:rPr>
        <w:t>it</w:t>
      </w:r>
      <w:r w:rsidRPr="00A628D9">
        <w:rPr>
          <w:rFonts w:ascii="Arial" w:hAnsi="Arial" w:cs="Arial"/>
          <w:spacing w:val="-3"/>
          <w:sz w:val="22"/>
          <w:szCs w:val="22"/>
        </w:rPr>
        <w:t xml:space="preserve"> </w:t>
      </w:r>
      <w:r w:rsidRPr="00A628D9">
        <w:rPr>
          <w:rFonts w:ascii="Arial" w:hAnsi="Arial" w:cs="Arial"/>
          <w:sz w:val="22"/>
          <w:szCs w:val="22"/>
        </w:rPr>
        <w:t>may</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practicable to</w:t>
      </w:r>
      <w:r w:rsidRPr="00A628D9">
        <w:rPr>
          <w:rFonts w:ascii="Arial" w:hAnsi="Arial" w:cs="Arial"/>
          <w:spacing w:val="7"/>
          <w:sz w:val="22"/>
          <w:szCs w:val="22"/>
        </w:rPr>
        <w:t xml:space="preserve"> </w:t>
      </w:r>
      <w:r w:rsidRPr="00A628D9">
        <w:rPr>
          <w:rFonts w:ascii="Arial" w:hAnsi="Arial" w:cs="Arial"/>
          <w:sz w:val="22"/>
          <w:szCs w:val="22"/>
        </w:rPr>
        <w:t>do so.</w:t>
      </w:r>
    </w:p>
    <w:p w14:paraId="65A4CE9A" w14:textId="77777777" w:rsidR="00A628D9" w:rsidRPr="00A628D9" w:rsidRDefault="00A628D9" w:rsidP="00A00B7B">
      <w:pPr>
        <w:pStyle w:val="BodyText"/>
        <w:tabs>
          <w:tab w:val="left" w:pos="1134"/>
        </w:tabs>
        <w:ind w:right="-257"/>
        <w:rPr>
          <w:rFonts w:ascii="Arial" w:hAnsi="Arial" w:cs="Arial"/>
          <w:sz w:val="22"/>
          <w:szCs w:val="22"/>
        </w:rPr>
      </w:pPr>
    </w:p>
    <w:p w14:paraId="7E96E5CC" w14:textId="77777777" w:rsidR="00A628D9" w:rsidRPr="00A628D9" w:rsidRDefault="00A628D9" w:rsidP="00A00B7B">
      <w:pPr>
        <w:pStyle w:val="ListParagraph"/>
        <w:widowControl w:val="0"/>
        <w:numPr>
          <w:ilvl w:val="2"/>
          <w:numId w:val="61"/>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Where any portion of the General Condition of Contract is repugnant to or at</w:t>
      </w:r>
      <w:r w:rsidRPr="00A628D9">
        <w:rPr>
          <w:rFonts w:ascii="Arial" w:hAnsi="Arial" w:cs="Arial"/>
          <w:spacing w:val="1"/>
          <w:sz w:val="22"/>
          <w:szCs w:val="22"/>
        </w:rPr>
        <w:t xml:space="preserve"> </w:t>
      </w:r>
      <w:r w:rsidRPr="00A628D9">
        <w:rPr>
          <w:rFonts w:ascii="Arial" w:hAnsi="Arial" w:cs="Arial"/>
          <w:sz w:val="22"/>
          <w:szCs w:val="22"/>
        </w:rPr>
        <w:t>variance with any provisions of the Special Conditions of Contract, unless a</w:t>
      </w:r>
      <w:r w:rsidRPr="00A628D9">
        <w:rPr>
          <w:rFonts w:ascii="Arial" w:hAnsi="Arial" w:cs="Arial"/>
          <w:spacing w:val="1"/>
          <w:sz w:val="22"/>
          <w:szCs w:val="22"/>
        </w:rPr>
        <w:t xml:space="preserve"> </w:t>
      </w:r>
      <w:r w:rsidRPr="00A628D9">
        <w:rPr>
          <w:rFonts w:ascii="Arial" w:hAnsi="Arial" w:cs="Arial"/>
          <w:sz w:val="22"/>
          <w:szCs w:val="22"/>
        </w:rPr>
        <w:t>different intention appears the provisions of the Special Conditions of Contract</w:t>
      </w:r>
      <w:r w:rsidRPr="00A628D9">
        <w:rPr>
          <w:rFonts w:ascii="Arial" w:hAnsi="Arial" w:cs="Arial"/>
          <w:spacing w:val="1"/>
          <w:sz w:val="22"/>
          <w:szCs w:val="22"/>
        </w:rPr>
        <w:t xml:space="preserve"> </w:t>
      </w:r>
      <w:r w:rsidRPr="00A628D9">
        <w:rPr>
          <w:rFonts w:ascii="Arial" w:hAnsi="Arial" w:cs="Arial"/>
          <w:sz w:val="22"/>
          <w:szCs w:val="22"/>
        </w:rPr>
        <w:t>shall be deemed to over-ride the provisions of the General Conditions of Contract</w:t>
      </w:r>
      <w:r w:rsidRPr="00A628D9">
        <w:rPr>
          <w:rFonts w:ascii="Arial" w:hAnsi="Arial" w:cs="Arial"/>
          <w:spacing w:val="-64"/>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to the extent</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 repugnancy,</w:t>
      </w:r>
      <w:r w:rsidRPr="00A628D9">
        <w:rPr>
          <w:rFonts w:ascii="Arial" w:hAnsi="Arial" w:cs="Arial"/>
          <w:spacing w:val="-2"/>
          <w:sz w:val="22"/>
          <w:szCs w:val="22"/>
        </w:rPr>
        <w:t xml:space="preserve"> </w:t>
      </w:r>
      <w:r w:rsidRPr="00A628D9">
        <w:rPr>
          <w:rFonts w:ascii="Arial" w:hAnsi="Arial" w:cs="Arial"/>
          <w:sz w:val="22"/>
          <w:szCs w:val="22"/>
        </w:rPr>
        <w:t>or</w:t>
      </w:r>
      <w:r w:rsidRPr="00A628D9">
        <w:rPr>
          <w:rFonts w:ascii="Arial" w:hAnsi="Arial" w:cs="Arial"/>
          <w:spacing w:val="-5"/>
          <w:sz w:val="22"/>
          <w:szCs w:val="22"/>
        </w:rPr>
        <w:t xml:space="preserve"> </w:t>
      </w:r>
      <w:r w:rsidRPr="00A628D9">
        <w:rPr>
          <w:rFonts w:ascii="Arial" w:hAnsi="Arial" w:cs="Arial"/>
          <w:sz w:val="22"/>
          <w:szCs w:val="22"/>
        </w:rPr>
        <w:t>variations,</w:t>
      </w:r>
      <w:r w:rsidRPr="00A628D9">
        <w:rPr>
          <w:rFonts w:ascii="Arial" w:hAnsi="Arial" w:cs="Arial"/>
          <w:spacing w:val="3"/>
          <w:sz w:val="22"/>
          <w:szCs w:val="22"/>
        </w:rPr>
        <w:t xml:space="preserve"> </w:t>
      </w:r>
      <w:r w:rsidRPr="00A628D9">
        <w:rPr>
          <w:rFonts w:ascii="Arial" w:hAnsi="Arial" w:cs="Arial"/>
          <w:sz w:val="22"/>
          <w:szCs w:val="22"/>
        </w:rPr>
        <w:t>prevail.</w:t>
      </w:r>
    </w:p>
    <w:p w14:paraId="7DFACCF9" w14:textId="77777777" w:rsidR="00A628D9" w:rsidRPr="00A628D9" w:rsidRDefault="00A628D9" w:rsidP="00A00B7B">
      <w:pPr>
        <w:pStyle w:val="BodyText"/>
        <w:tabs>
          <w:tab w:val="left" w:pos="1134"/>
        </w:tabs>
        <w:spacing w:before="1"/>
        <w:ind w:right="-257"/>
        <w:rPr>
          <w:rFonts w:ascii="Arial" w:hAnsi="Arial" w:cs="Arial"/>
          <w:sz w:val="22"/>
          <w:szCs w:val="22"/>
        </w:rPr>
      </w:pPr>
    </w:p>
    <w:p w14:paraId="1996750E" w14:textId="77777777" w:rsidR="00A628D9" w:rsidRPr="00A628D9" w:rsidRDefault="00A628D9" w:rsidP="00A00B7B">
      <w:pPr>
        <w:pStyle w:val="ListParagraph"/>
        <w:widowControl w:val="0"/>
        <w:numPr>
          <w:ilvl w:val="2"/>
          <w:numId w:val="61"/>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Wherever it is mentioned in the Specifications that the Service Provider shall</w:t>
      </w:r>
      <w:r w:rsidRPr="00A628D9">
        <w:rPr>
          <w:rFonts w:ascii="Arial" w:hAnsi="Arial" w:cs="Arial"/>
          <w:spacing w:val="1"/>
          <w:sz w:val="22"/>
          <w:szCs w:val="22"/>
        </w:rPr>
        <w:t xml:space="preserve"> </w:t>
      </w:r>
      <w:r w:rsidRPr="00A628D9">
        <w:rPr>
          <w:rFonts w:ascii="Arial" w:hAnsi="Arial" w:cs="Arial"/>
          <w:spacing w:val="-1"/>
          <w:sz w:val="22"/>
          <w:szCs w:val="22"/>
        </w:rPr>
        <w:t>perform</w:t>
      </w:r>
      <w:r w:rsidRPr="00A628D9">
        <w:rPr>
          <w:rFonts w:ascii="Arial" w:hAnsi="Arial" w:cs="Arial"/>
          <w:spacing w:val="-16"/>
          <w:sz w:val="22"/>
          <w:szCs w:val="22"/>
        </w:rPr>
        <w:t xml:space="preserve"> </w:t>
      </w:r>
      <w:r w:rsidRPr="00A628D9">
        <w:rPr>
          <w:rFonts w:ascii="Arial" w:hAnsi="Arial" w:cs="Arial"/>
          <w:spacing w:val="-1"/>
          <w:sz w:val="22"/>
          <w:szCs w:val="22"/>
        </w:rPr>
        <w:t>certain</w:t>
      </w:r>
      <w:r w:rsidRPr="00A628D9">
        <w:rPr>
          <w:rFonts w:ascii="Arial" w:hAnsi="Arial" w:cs="Arial"/>
          <w:spacing w:val="-12"/>
          <w:sz w:val="22"/>
          <w:szCs w:val="22"/>
        </w:rPr>
        <w:t xml:space="preserve"> </w:t>
      </w:r>
      <w:r w:rsidRPr="00A628D9">
        <w:rPr>
          <w:rFonts w:ascii="Arial" w:hAnsi="Arial" w:cs="Arial"/>
          <w:spacing w:val="-1"/>
          <w:sz w:val="22"/>
          <w:szCs w:val="22"/>
        </w:rPr>
        <w:t>Service</w:t>
      </w:r>
      <w:r w:rsidRPr="00A628D9">
        <w:rPr>
          <w:rFonts w:ascii="Arial" w:hAnsi="Arial" w:cs="Arial"/>
          <w:spacing w:val="-16"/>
          <w:sz w:val="22"/>
          <w:szCs w:val="22"/>
        </w:rPr>
        <w:t xml:space="preserve"> </w:t>
      </w:r>
      <w:r w:rsidRPr="00A628D9">
        <w:rPr>
          <w:rFonts w:ascii="Arial" w:hAnsi="Arial" w:cs="Arial"/>
          <w:spacing w:val="-1"/>
          <w:sz w:val="22"/>
          <w:szCs w:val="22"/>
        </w:rPr>
        <w:t>or</w:t>
      </w:r>
      <w:r w:rsidRPr="00A628D9">
        <w:rPr>
          <w:rFonts w:ascii="Arial" w:hAnsi="Arial" w:cs="Arial"/>
          <w:spacing w:val="-15"/>
          <w:sz w:val="22"/>
          <w:szCs w:val="22"/>
        </w:rPr>
        <w:t xml:space="preserve"> </w:t>
      </w:r>
      <w:r w:rsidRPr="00A628D9">
        <w:rPr>
          <w:rFonts w:ascii="Arial" w:hAnsi="Arial" w:cs="Arial"/>
          <w:spacing w:val="-1"/>
          <w:sz w:val="22"/>
          <w:szCs w:val="22"/>
        </w:rPr>
        <w:t>provide</w:t>
      </w:r>
      <w:r w:rsidRPr="00A628D9">
        <w:rPr>
          <w:rFonts w:ascii="Arial" w:hAnsi="Arial" w:cs="Arial"/>
          <w:spacing w:val="-13"/>
          <w:sz w:val="22"/>
          <w:szCs w:val="22"/>
        </w:rPr>
        <w:t xml:space="preserve"> </w:t>
      </w:r>
      <w:r w:rsidRPr="00A628D9">
        <w:rPr>
          <w:rFonts w:ascii="Arial" w:hAnsi="Arial" w:cs="Arial"/>
          <w:sz w:val="22"/>
          <w:szCs w:val="22"/>
        </w:rPr>
        <w:t>certain</w:t>
      </w:r>
      <w:r w:rsidRPr="00A628D9">
        <w:rPr>
          <w:rFonts w:ascii="Arial" w:hAnsi="Arial" w:cs="Arial"/>
          <w:spacing w:val="-14"/>
          <w:sz w:val="22"/>
          <w:szCs w:val="22"/>
        </w:rPr>
        <w:t xml:space="preserve"> </w:t>
      </w:r>
      <w:r w:rsidRPr="00A628D9">
        <w:rPr>
          <w:rFonts w:ascii="Arial" w:hAnsi="Arial" w:cs="Arial"/>
          <w:sz w:val="22"/>
          <w:szCs w:val="22"/>
        </w:rPr>
        <w:t>facilities,</w:t>
      </w:r>
      <w:r w:rsidRPr="00A628D9">
        <w:rPr>
          <w:rFonts w:ascii="Arial" w:hAnsi="Arial" w:cs="Arial"/>
          <w:spacing w:val="-14"/>
          <w:sz w:val="22"/>
          <w:szCs w:val="22"/>
        </w:rPr>
        <w:t xml:space="preserve"> </w:t>
      </w:r>
      <w:r w:rsidRPr="00A628D9">
        <w:rPr>
          <w:rFonts w:ascii="Arial" w:hAnsi="Arial" w:cs="Arial"/>
          <w:sz w:val="22"/>
          <w:szCs w:val="22"/>
        </w:rPr>
        <w:t>it</w:t>
      </w:r>
      <w:r w:rsidRPr="00A628D9">
        <w:rPr>
          <w:rFonts w:ascii="Arial" w:hAnsi="Arial" w:cs="Arial"/>
          <w:spacing w:val="-14"/>
          <w:sz w:val="22"/>
          <w:szCs w:val="22"/>
        </w:rPr>
        <w:t xml:space="preserve"> </w:t>
      </w:r>
      <w:r w:rsidRPr="00A628D9">
        <w:rPr>
          <w:rFonts w:ascii="Arial" w:hAnsi="Arial" w:cs="Arial"/>
          <w:sz w:val="22"/>
          <w:szCs w:val="22"/>
        </w:rPr>
        <w:t>is</w:t>
      </w:r>
      <w:r w:rsidRPr="00A628D9">
        <w:rPr>
          <w:rFonts w:ascii="Arial" w:hAnsi="Arial" w:cs="Arial"/>
          <w:spacing w:val="-16"/>
          <w:sz w:val="22"/>
          <w:szCs w:val="22"/>
        </w:rPr>
        <w:t xml:space="preserve"> </w:t>
      </w:r>
      <w:r w:rsidRPr="00A628D9">
        <w:rPr>
          <w:rFonts w:ascii="Arial" w:hAnsi="Arial" w:cs="Arial"/>
          <w:sz w:val="22"/>
          <w:szCs w:val="22"/>
        </w:rPr>
        <w:t>understood</w:t>
      </w:r>
      <w:r w:rsidRPr="00A628D9">
        <w:rPr>
          <w:rFonts w:ascii="Arial" w:hAnsi="Arial" w:cs="Arial"/>
          <w:spacing w:val="-14"/>
          <w:sz w:val="22"/>
          <w:szCs w:val="22"/>
        </w:rPr>
        <w:t xml:space="preserve"> </w:t>
      </w:r>
      <w:r w:rsidRPr="00A628D9">
        <w:rPr>
          <w:rFonts w:ascii="Arial" w:hAnsi="Arial" w:cs="Arial"/>
          <w:sz w:val="22"/>
          <w:szCs w:val="22"/>
        </w:rPr>
        <w:t>that</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Provider</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do</w:t>
      </w:r>
      <w:r w:rsidRPr="00A628D9">
        <w:rPr>
          <w:rFonts w:ascii="Arial" w:hAnsi="Arial" w:cs="Arial"/>
          <w:spacing w:val="-7"/>
          <w:sz w:val="22"/>
          <w:szCs w:val="22"/>
        </w:rPr>
        <w:t xml:space="preserve"> </w:t>
      </w:r>
      <w:r w:rsidRPr="00A628D9">
        <w:rPr>
          <w:rFonts w:ascii="Arial" w:hAnsi="Arial" w:cs="Arial"/>
          <w:sz w:val="22"/>
          <w:szCs w:val="22"/>
        </w:rPr>
        <w:t>so</w:t>
      </w:r>
      <w:r w:rsidRPr="00A628D9">
        <w:rPr>
          <w:rFonts w:ascii="Arial" w:hAnsi="Arial" w:cs="Arial"/>
          <w:spacing w:val="-7"/>
          <w:sz w:val="22"/>
          <w:szCs w:val="22"/>
        </w:rPr>
        <w:t xml:space="preserve"> </w:t>
      </w:r>
      <w:r w:rsidRPr="00A628D9">
        <w:rPr>
          <w:rFonts w:ascii="Arial" w:hAnsi="Arial" w:cs="Arial"/>
          <w:sz w:val="22"/>
          <w:szCs w:val="22"/>
        </w:rPr>
        <w:t>at</w:t>
      </w:r>
      <w:r w:rsidRPr="00A628D9">
        <w:rPr>
          <w:rFonts w:ascii="Arial" w:hAnsi="Arial" w:cs="Arial"/>
          <w:spacing w:val="-10"/>
          <w:sz w:val="22"/>
          <w:szCs w:val="22"/>
        </w:rPr>
        <w:t xml:space="preserve"> </w:t>
      </w:r>
      <w:r w:rsidRPr="00A628D9">
        <w:rPr>
          <w:rFonts w:ascii="Arial" w:hAnsi="Arial" w:cs="Arial"/>
          <w:sz w:val="22"/>
          <w:szCs w:val="22"/>
        </w:rPr>
        <w:t>his</w:t>
      </w:r>
      <w:r w:rsidRPr="00A628D9">
        <w:rPr>
          <w:rFonts w:ascii="Arial" w:hAnsi="Arial" w:cs="Arial"/>
          <w:spacing w:val="-4"/>
          <w:sz w:val="22"/>
          <w:szCs w:val="22"/>
        </w:rPr>
        <w:t xml:space="preserve"> </w:t>
      </w:r>
      <w:r w:rsidRPr="00A628D9">
        <w:rPr>
          <w:rFonts w:ascii="Arial" w:hAnsi="Arial" w:cs="Arial"/>
          <w:sz w:val="22"/>
          <w:szCs w:val="22"/>
        </w:rPr>
        <w:t>cost</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Value</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Contract</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be</w:t>
      </w:r>
      <w:r w:rsidRPr="00A628D9">
        <w:rPr>
          <w:rFonts w:ascii="Arial" w:hAnsi="Arial" w:cs="Arial"/>
          <w:spacing w:val="-7"/>
          <w:sz w:val="22"/>
          <w:szCs w:val="22"/>
        </w:rPr>
        <w:t xml:space="preserve"> </w:t>
      </w:r>
      <w:r w:rsidRPr="00A628D9">
        <w:rPr>
          <w:rFonts w:ascii="Arial" w:hAnsi="Arial" w:cs="Arial"/>
          <w:sz w:val="22"/>
          <w:szCs w:val="22"/>
        </w:rPr>
        <w:t>deemed</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have</w:t>
      </w:r>
      <w:r w:rsidRPr="00A628D9">
        <w:rPr>
          <w:rFonts w:ascii="Arial" w:hAnsi="Arial" w:cs="Arial"/>
          <w:spacing w:val="-65"/>
          <w:sz w:val="22"/>
          <w:szCs w:val="22"/>
        </w:rPr>
        <w:t xml:space="preserve"> </w:t>
      </w:r>
      <w:r w:rsidRPr="00A628D9">
        <w:rPr>
          <w:rFonts w:ascii="Arial" w:hAnsi="Arial" w:cs="Arial"/>
          <w:sz w:val="22"/>
          <w:szCs w:val="22"/>
        </w:rPr>
        <w:t>included</w:t>
      </w:r>
      <w:r w:rsidRPr="00A628D9">
        <w:rPr>
          <w:rFonts w:ascii="Arial" w:hAnsi="Arial" w:cs="Arial"/>
          <w:spacing w:val="-3"/>
          <w:sz w:val="22"/>
          <w:szCs w:val="22"/>
        </w:rPr>
        <w:t xml:space="preserve"> </w:t>
      </w:r>
      <w:r w:rsidRPr="00A628D9">
        <w:rPr>
          <w:rFonts w:ascii="Arial" w:hAnsi="Arial" w:cs="Arial"/>
          <w:sz w:val="22"/>
          <w:szCs w:val="22"/>
        </w:rPr>
        <w:t>cost</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2"/>
          <w:sz w:val="22"/>
          <w:szCs w:val="22"/>
        </w:rPr>
        <w:t xml:space="preserve"> </w:t>
      </w:r>
      <w:r w:rsidRPr="00A628D9">
        <w:rPr>
          <w:rFonts w:ascii="Arial" w:hAnsi="Arial" w:cs="Arial"/>
          <w:sz w:val="22"/>
          <w:szCs w:val="22"/>
        </w:rPr>
        <w:t>performance</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provisions,</w:t>
      </w:r>
      <w:r w:rsidRPr="00A628D9">
        <w:rPr>
          <w:rFonts w:ascii="Arial" w:hAnsi="Arial" w:cs="Arial"/>
          <w:spacing w:val="-1"/>
          <w:sz w:val="22"/>
          <w:szCs w:val="22"/>
        </w:rPr>
        <w:t xml:space="preserve"> </w:t>
      </w:r>
      <w:r w:rsidRPr="00A628D9">
        <w:rPr>
          <w:rFonts w:ascii="Arial" w:hAnsi="Arial" w:cs="Arial"/>
          <w:sz w:val="22"/>
          <w:szCs w:val="22"/>
        </w:rPr>
        <w:t>so</w:t>
      </w:r>
      <w:r w:rsidRPr="00A628D9">
        <w:rPr>
          <w:rFonts w:ascii="Arial" w:hAnsi="Arial" w:cs="Arial"/>
          <w:spacing w:val="-3"/>
          <w:sz w:val="22"/>
          <w:szCs w:val="22"/>
        </w:rPr>
        <w:t xml:space="preserve"> </w:t>
      </w:r>
      <w:r w:rsidRPr="00A628D9">
        <w:rPr>
          <w:rFonts w:ascii="Arial" w:hAnsi="Arial" w:cs="Arial"/>
          <w:sz w:val="22"/>
          <w:szCs w:val="22"/>
        </w:rPr>
        <w:t>mentioned.</w:t>
      </w:r>
    </w:p>
    <w:p w14:paraId="3C1552A8" w14:textId="77777777" w:rsidR="00A628D9" w:rsidRPr="00A628D9" w:rsidRDefault="00A628D9" w:rsidP="00A00B7B">
      <w:pPr>
        <w:pStyle w:val="BodyText"/>
        <w:tabs>
          <w:tab w:val="left" w:pos="1134"/>
        </w:tabs>
        <w:spacing w:before="10"/>
        <w:ind w:right="-257"/>
        <w:rPr>
          <w:rFonts w:ascii="Arial" w:hAnsi="Arial" w:cs="Arial"/>
          <w:sz w:val="22"/>
          <w:szCs w:val="22"/>
        </w:rPr>
      </w:pPr>
    </w:p>
    <w:p w14:paraId="1910D631" w14:textId="77777777" w:rsidR="00A628D9" w:rsidRPr="00A628D9" w:rsidRDefault="00A628D9" w:rsidP="00A00B7B">
      <w:pPr>
        <w:pStyle w:val="ListParagraph"/>
        <w:widowControl w:val="0"/>
        <w:numPr>
          <w:ilvl w:val="2"/>
          <w:numId w:val="61"/>
        </w:numPr>
        <w:tabs>
          <w:tab w:val="left" w:pos="567"/>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The materials, design and services shall satisfy the relevant Standards, the Job</w:t>
      </w:r>
      <w:r w:rsidRPr="00A628D9">
        <w:rPr>
          <w:rFonts w:ascii="Arial" w:hAnsi="Arial" w:cs="Arial"/>
          <w:spacing w:val="1"/>
          <w:sz w:val="22"/>
          <w:szCs w:val="22"/>
        </w:rPr>
        <w:t xml:space="preserve"> </w:t>
      </w:r>
      <w:r w:rsidRPr="00A628D9">
        <w:rPr>
          <w:rFonts w:ascii="Arial" w:hAnsi="Arial" w:cs="Arial"/>
          <w:sz w:val="22"/>
          <w:szCs w:val="22"/>
        </w:rPr>
        <w:t>Specifications</w:t>
      </w:r>
      <w:r w:rsidRPr="00A628D9">
        <w:rPr>
          <w:rFonts w:ascii="Arial" w:hAnsi="Arial" w:cs="Arial"/>
          <w:spacing w:val="-11"/>
          <w:sz w:val="22"/>
          <w:szCs w:val="22"/>
        </w:rPr>
        <w:t xml:space="preserve"> </w:t>
      </w:r>
      <w:r w:rsidRPr="00A628D9">
        <w:rPr>
          <w:rFonts w:ascii="Arial" w:hAnsi="Arial" w:cs="Arial"/>
          <w:sz w:val="22"/>
          <w:szCs w:val="22"/>
        </w:rPr>
        <w:t>contained</w:t>
      </w:r>
      <w:r w:rsidRPr="00A628D9">
        <w:rPr>
          <w:rFonts w:ascii="Arial" w:hAnsi="Arial" w:cs="Arial"/>
          <w:spacing w:val="-11"/>
          <w:sz w:val="22"/>
          <w:szCs w:val="22"/>
        </w:rPr>
        <w:t xml:space="preserve"> </w:t>
      </w:r>
      <w:r w:rsidRPr="00A628D9">
        <w:rPr>
          <w:rFonts w:ascii="Arial" w:hAnsi="Arial" w:cs="Arial"/>
          <w:sz w:val="22"/>
          <w:szCs w:val="22"/>
        </w:rPr>
        <w:t>herein</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11"/>
          <w:sz w:val="22"/>
          <w:szCs w:val="22"/>
        </w:rPr>
        <w:t xml:space="preserve"> </w:t>
      </w:r>
      <w:r w:rsidRPr="00A628D9">
        <w:rPr>
          <w:rFonts w:ascii="Arial" w:hAnsi="Arial" w:cs="Arial"/>
          <w:sz w:val="22"/>
          <w:szCs w:val="22"/>
        </w:rPr>
        <w:t>Codes</w:t>
      </w:r>
      <w:r w:rsidRPr="00A628D9">
        <w:rPr>
          <w:rFonts w:ascii="Arial" w:hAnsi="Arial" w:cs="Arial"/>
          <w:spacing w:val="-12"/>
          <w:sz w:val="22"/>
          <w:szCs w:val="22"/>
        </w:rPr>
        <w:t xml:space="preserve"> </w:t>
      </w:r>
      <w:r w:rsidRPr="00A628D9">
        <w:rPr>
          <w:rFonts w:ascii="Arial" w:hAnsi="Arial" w:cs="Arial"/>
          <w:sz w:val="22"/>
          <w:szCs w:val="22"/>
        </w:rPr>
        <w:t>referred</w:t>
      </w:r>
      <w:r w:rsidRPr="00A628D9">
        <w:rPr>
          <w:rFonts w:ascii="Arial" w:hAnsi="Arial" w:cs="Arial"/>
          <w:spacing w:val="-12"/>
          <w:sz w:val="22"/>
          <w:szCs w:val="22"/>
        </w:rPr>
        <w:t xml:space="preserve"> </w:t>
      </w:r>
      <w:r w:rsidRPr="00A628D9">
        <w:rPr>
          <w:rFonts w:ascii="Arial" w:hAnsi="Arial" w:cs="Arial"/>
          <w:sz w:val="22"/>
          <w:szCs w:val="22"/>
        </w:rPr>
        <w:t>to.</w:t>
      </w:r>
      <w:r w:rsidRPr="00A628D9">
        <w:rPr>
          <w:rFonts w:ascii="Arial" w:hAnsi="Arial" w:cs="Arial"/>
          <w:spacing w:val="-11"/>
          <w:sz w:val="22"/>
          <w:szCs w:val="22"/>
        </w:rPr>
        <w:t xml:space="preserve"> </w:t>
      </w:r>
      <w:r w:rsidRPr="00A628D9">
        <w:rPr>
          <w:rFonts w:ascii="Arial" w:hAnsi="Arial" w:cs="Arial"/>
          <w:sz w:val="22"/>
          <w:szCs w:val="22"/>
        </w:rPr>
        <w:t>Where</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job</w:t>
      </w:r>
      <w:r w:rsidRPr="00A628D9">
        <w:rPr>
          <w:rFonts w:ascii="Arial" w:hAnsi="Arial" w:cs="Arial"/>
          <w:spacing w:val="-14"/>
          <w:sz w:val="22"/>
          <w:szCs w:val="22"/>
        </w:rPr>
        <w:t xml:space="preserve"> </w:t>
      </w:r>
      <w:r w:rsidRPr="00A628D9">
        <w:rPr>
          <w:rFonts w:ascii="Arial" w:hAnsi="Arial" w:cs="Arial"/>
          <w:sz w:val="22"/>
          <w:szCs w:val="22"/>
        </w:rPr>
        <w:t>specification</w:t>
      </w:r>
      <w:r w:rsidRPr="00A628D9">
        <w:rPr>
          <w:rFonts w:ascii="Arial" w:hAnsi="Arial" w:cs="Arial"/>
          <w:spacing w:val="-64"/>
          <w:sz w:val="22"/>
          <w:szCs w:val="22"/>
        </w:rPr>
        <w:t xml:space="preserve"> </w:t>
      </w:r>
      <w:r w:rsidRPr="00A628D9">
        <w:rPr>
          <w:rFonts w:ascii="Arial" w:hAnsi="Arial" w:cs="Arial"/>
          <w:sz w:val="22"/>
          <w:szCs w:val="22"/>
        </w:rPr>
        <w:t>stipulate requirements in addition to those contained in the standard codes and</w:t>
      </w:r>
      <w:r w:rsidRPr="00A628D9">
        <w:rPr>
          <w:rFonts w:ascii="Arial" w:hAnsi="Arial" w:cs="Arial"/>
          <w:spacing w:val="1"/>
          <w:sz w:val="22"/>
          <w:szCs w:val="22"/>
        </w:rPr>
        <w:t xml:space="preserve"> </w:t>
      </w:r>
      <w:r w:rsidRPr="00A628D9">
        <w:rPr>
          <w:rFonts w:ascii="Arial" w:hAnsi="Arial" w:cs="Arial"/>
          <w:sz w:val="22"/>
          <w:szCs w:val="22"/>
        </w:rPr>
        <w:t>specifications,</w:t>
      </w:r>
      <w:r w:rsidRPr="00A628D9">
        <w:rPr>
          <w:rFonts w:ascii="Arial" w:hAnsi="Arial" w:cs="Arial"/>
          <w:spacing w:val="1"/>
          <w:sz w:val="22"/>
          <w:szCs w:val="22"/>
        </w:rPr>
        <w:t xml:space="preserve"> </w:t>
      </w:r>
      <w:r w:rsidRPr="00A628D9">
        <w:rPr>
          <w:rFonts w:ascii="Arial" w:hAnsi="Arial" w:cs="Arial"/>
          <w:sz w:val="22"/>
          <w:szCs w:val="22"/>
        </w:rPr>
        <w:t>these</w:t>
      </w:r>
      <w:r w:rsidRPr="00A628D9">
        <w:rPr>
          <w:rFonts w:ascii="Arial" w:hAnsi="Arial" w:cs="Arial"/>
          <w:spacing w:val="1"/>
          <w:sz w:val="22"/>
          <w:szCs w:val="22"/>
        </w:rPr>
        <w:t xml:space="preserve"> </w:t>
      </w:r>
      <w:r w:rsidRPr="00A628D9">
        <w:rPr>
          <w:rFonts w:ascii="Arial" w:hAnsi="Arial" w:cs="Arial"/>
          <w:sz w:val="22"/>
          <w:szCs w:val="22"/>
        </w:rPr>
        <w:t>additional</w:t>
      </w:r>
      <w:r w:rsidRPr="00A628D9">
        <w:rPr>
          <w:rFonts w:ascii="Arial" w:hAnsi="Arial" w:cs="Arial"/>
          <w:spacing w:val="-1"/>
          <w:sz w:val="22"/>
          <w:szCs w:val="22"/>
        </w:rPr>
        <w:t xml:space="preserve"> </w:t>
      </w:r>
      <w:r w:rsidRPr="00A628D9">
        <w:rPr>
          <w:rFonts w:ascii="Arial" w:hAnsi="Arial" w:cs="Arial"/>
          <w:sz w:val="22"/>
          <w:szCs w:val="22"/>
        </w:rPr>
        <w:t>requirements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also</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satisfied.</w:t>
      </w:r>
    </w:p>
    <w:p w14:paraId="35F5E381" w14:textId="77777777" w:rsidR="00A628D9" w:rsidRPr="00A628D9" w:rsidRDefault="00A628D9" w:rsidP="00A00B7B">
      <w:pPr>
        <w:tabs>
          <w:tab w:val="left" w:pos="1134"/>
        </w:tabs>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35258D34" w14:textId="77777777" w:rsidR="00A628D9" w:rsidRPr="00A628D9" w:rsidRDefault="00A628D9" w:rsidP="00A00B7B">
      <w:pPr>
        <w:pStyle w:val="BodyText"/>
        <w:tabs>
          <w:tab w:val="left" w:pos="567"/>
        </w:tabs>
        <w:spacing w:before="1"/>
        <w:ind w:right="-257"/>
        <w:rPr>
          <w:rFonts w:ascii="Arial" w:hAnsi="Arial" w:cs="Arial"/>
          <w:sz w:val="22"/>
          <w:szCs w:val="22"/>
        </w:rPr>
      </w:pPr>
    </w:p>
    <w:p w14:paraId="7CA6C659" w14:textId="77777777" w:rsidR="00A628D9" w:rsidRPr="00A628D9" w:rsidRDefault="00A628D9" w:rsidP="00A00B7B">
      <w:pPr>
        <w:pStyle w:val="Heading6"/>
        <w:keepNext w:val="0"/>
        <w:widowControl w:val="0"/>
        <w:numPr>
          <w:ilvl w:val="1"/>
          <w:numId w:val="58"/>
        </w:numPr>
        <w:tabs>
          <w:tab w:val="clear" w:pos="360"/>
          <w:tab w:val="left" w:pos="567"/>
        </w:tabs>
        <w:autoSpaceDE w:val="0"/>
        <w:autoSpaceDN w:val="0"/>
        <w:spacing w:before="92"/>
        <w:ind w:left="0" w:right="-257" w:firstLine="0"/>
        <w:jc w:val="both"/>
        <w:rPr>
          <w:rFonts w:ascii="Arial" w:hAnsi="Arial" w:cs="Arial"/>
          <w:sz w:val="22"/>
          <w:szCs w:val="22"/>
        </w:rPr>
      </w:pPr>
      <w:r w:rsidRPr="00A628D9">
        <w:rPr>
          <w:rFonts w:ascii="Arial" w:hAnsi="Arial" w:cs="Arial"/>
          <w:sz w:val="22"/>
          <w:szCs w:val="22"/>
        </w:rPr>
        <w:t>2.0 GENERAL</w:t>
      </w:r>
      <w:r w:rsidRPr="00A628D9">
        <w:rPr>
          <w:rFonts w:ascii="Arial" w:hAnsi="Arial" w:cs="Arial"/>
          <w:spacing w:val="-4"/>
          <w:sz w:val="22"/>
          <w:szCs w:val="22"/>
        </w:rPr>
        <w:t xml:space="preserve"> </w:t>
      </w:r>
      <w:r w:rsidRPr="00A628D9">
        <w:rPr>
          <w:rFonts w:ascii="Arial" w:hAnsi="Arial" w:cs="Arial"/>
          <w:sz w:val="22"/>
          <w:szCs w:val="22"/>
        </w:rPr>
        <w:t>INSTRUCTIONS</w:t>
      </w:r>
      <w:r w:rsidRPr="00A628D9">
        <w:rPr>
          <w:rFonts w:ascii="Arial" w:hAnsi="Arial" w:cs="Arial"/>
          <w:spacing w:val="-3"/>
          <w:sz w:val="22"/>
          <w:szCs w:val="22"/>
        </w:rPr>
        <w:t xml:space="preserve"> </w:t>
      </w:r>
      <w:r w:rsidRPr="00A628D9">
        <w:rPr>
          <w:rFonts w:ascii="Arial" w:hAnsi="Arial" w:cs="Arial"/>
          <w:sz w:val="22"/>
          <w:szCs w:val="22"/>
        </w:rPr>
        <w:t>&amp;</w:t>
      </w:r>
      <w:r w:rsidRPr="00A628D9">
        <w:rPr>
          <w:rFonts w:ascii="Arial" w:hAnsi="Arial" w:cs="Arial"/>
          <w:spacing w:val="-5"/>
          <w:sz w:val="22"/>
          <w:szCs w:val="22"/>
        </w:rPr>
        <w:t xml:space="preserve"> </w:t>
      </w:r>
      <w:r w:rsidRPr="00A628D9">
        <w:rPr>
          <w:rFonts w:ascii="Arial" w:hAnsi="Arial" w:cs="Arial"/>
          <w:sz w:val="22"/>
          <w:szCs w:val="22"/>
        </w:rPr>
        <w:t>OBLIGATIONS</w:t>
      </w:r>
    </w:p>
    <w:p w14:paraId="251448F5" w14:textId="77777777" w:rsidR="00A628D9" w:rsidRPr="00A628D9" w:rsidRDefault="00A628D9" w:rsidP="00A00B7B">
      <w:pPr>
        <w:pStyle w:val="BodyText"/>
        <w:tabs>
          <w:tab w:val="left" w:pos="567"/>
        </w:tabs>
        <w:ind w:right="-257"/>
        <w:rPr>
          <w:rFonts w:ascii="Arial" w:hAnsi="Arial" w:cs="Arial"/>
          <w:b/>
          <w:sz w:val="22"/>
          <w:szCs w:val="22"/>
        </w:rPr>
      </w:pPr>
    </w:p>
    <w:p w14:paraId="163FA5F7" w14:textId="77777777" w:rsidR="00A628D9" w:rsidRPr="00A628D9" w:rsidRDefault="00A628D9" w:rsidP="00A00B7B">
      <w:pPr>
        <w:pStyle w:val="ListParagraph"/>
        <w:widowControl w:val="0"/>
        <w:numPr>
          <w:ilvl w:val="1"/>
          <w:numId w:val="58"/>
        </w:numPr>
        <w:tabs>
          <w:tab w:val="left" w:pos="567"/>
        </w:tabs>
        <w:autoSpaceDE w:val="0"/>
        <w:autoSpaceDN w:val="0"/>
        <w:ind w:left="0" w:right="-257"/>
        <w:jc w:val="both"/>
        <w:rPr>
          <w:rFonts w:ascii="Arial" w:hAnsi="Arial" w:cs="Arial"/>
          <w:b/>
          <w:sz w:val="22"/>
          <w:szCs w:val="22"/>
        </w:rPr>
      </w:pPr>
      <w:r w:rsidRPr="00A628D9">
        <w:rPr>
          <w:rFonts w:ascii="Arial" w:hAnsi="Arial" w:cs="Arial"/>
          <w:b/>
          <w:sz w:val="22"/>
          <w:szCs w:val="22"/>
        </w:rPr>
        <w:t>2.1 FORMATION OF</w:t>
      </w:r>
      <w:r w:rsidRPr="00A628D9">
        <w:rPr>
          <w:rFonts w:ascii="Arial" w:hAnsi="Arial" w:cs="Arial"/>
          <w:b/>
          <w:spacing w:val="-4"/>
          <w:sz w:val="22"/>
          <w:szCs w:val="22"/>
        </w:rPr>
        <w:t xml:space="preserve"> </w:t>
      </w:r>
      <w:r w:rsidRPr="00A628D9">
        <w:rPr>
          <w:rFonts w:ascii="Arial" w:hAnsi="Arial" w:cs="Arial"/>
          <w:b/>
          <w:sz w:val="22"/>
          <w:szCs w:val="22"/>
        </w:rPr>
        <w:t>CONTRACT:</w:t>
      </w:r>
    </w:p>
    <w:p w14:paraId="22CEA8BC" w14:textId="77777777" w:rsidR="00A628D9" w:rsidRPr="00A628D9" w:rsidRDefault="00A628D9" w:rsidP="00A00B7B">
      <w:pPr>
        <w:pStyle w:val="BodyText"/>
        <w:tabs>
          <w:tab w:val="left" w:pos="567"/>
        </w:tabs>
        <w:spacing w:before="7"/>
        <w:ind w:right="-257"/>
        <w:rPr>
          <w:rFonts w:ascii="Arial" w:hAnsi="Arial" w:cs="Arial"/>
          <w:b/>
          <w:sz w:val="22"/>
          <w:szCs w:val="22"/>
        </w:rPr>
      </w:pPr>
    </w:p>
    <w:p w14:paraId="6D2BEA05" w14:textId="77777777" w:rsidR="00A628D9" w:rsidRPr="00A628D9" w:rsidRDefault="00A628D9" w:rsidP="00A00B7B">
      <w:pPr>
        <w:pStyle w:val="ListParagraph"/>
        <w:widowControl w:val="0"/>
        <w:numPr>
          <w:ilvl w:val="2"/>
          <w:numId w:val="62"/>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 xml:space="preserve"> Employer will be the sole judge in the matter of award of Contract and the</w:t>
      </w:r>
      <w:r w:rsidRPr="00A628D9">
        <w:rPr>
          <w:rFonts w:ascii="Arial" w:hAnsi="Arial" w:cs="Arial"/>
          <w:spacing w:val="1"/>
          <w:sz w:val="22"/>
          <w:szCs w:val="22"/>
        </w:rPr>
        <w:t xml:space="preserve"> </w:t>
      </w:r>
      <w:r w:rsidRPr="00A628D9">
        <w:rPr>
          <w:rFonts w:ascii="Arial" w:hAnsi="Arial" w:cs="Arial"/>
          <w:spacing w:val="-1"/>
          <w:sz w:val="22"/>
          <w:szCs w:val="22"/>
        </w:rPr>
        <w:t>decision</w:t>
      </w:r>
      <w:r w:rsidRPr="00A628D9">
        <w:rPr>
          <w:rFonts w:ascii="Arial" w:hAnsi="Arial" w:cs="Arial"/>
          <w:spacing w:val="-2"/>
          <w:sz w:val="22"/>
          <w:szCs w:val="22"/>
        </w:rPr>
        <w:t xml:space="preserve"> </w:t>
      </w:r>
      <w:r w:rsidRPr="00A628D9">
        <w:rPr>
          <w:rFonts w:ascii="Arial" w:hAnsi="Arial" w:cs="Arial"/>
          <w:spacing w:val="-1"/>
          <w:sz w:val="22"/>
          <w:szCs w:val="22"/>
        </w:rPr>
        <w:t>of</w:t>
      </w:r>
      <w:r w:rsidRPr="00A628D9">
        <w:rPr>
          <w:rFonts w:ascii="Arial" w:hAnsi="Arial" w:cs="Arial"/>
          <w:sz w:val="22"/>
          <w:szCs w:val="22"/>
        </w:rPr>
        <w:t xml:space="preserve"> </w:t>
      </w:r>
      <w:r w:rsidRPr="00A628D9">
        <w:rPr>
          <w:rFonts w:ascii="Arial" w:hAnsi="Arial" w:cs="Arial"/>
          <w:spacing w:val="-1"/>
          <w:sz w:val="22"/>
          <w:szCs w:val="22"/>
        </w:rPr>
        <w:t>Employer</w:t>
      </w:r>
      <w:r w:rsidRPr="00A628D9">
        <w:rPr>
          <w:rFonts w:ascii="Arial" w:hAnsi="Arial" w:cs="Arial"/>
          <w:spacing w:val="-26"/>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final and</w:t>
      </w:r>
      <w:r w:rsidRPr="00A628D9">
        <w:rPr>
          <w:rFonts w:ascii="Arial" w:hAnsi="Arial" w:cs="Arial"/>
          <w:spacing w:val="-2"/>
          <w:sz w:val="22"/>
          <w:szCs w:val="22"/>
        </w:rPr>
        <w:t xml:space="preserve"> </w:t>
      </w:r>
      <w:proofErr w:type="spellStart"/>
      <w:r w:rsidRPr="00A628D9">
        <w:rPr>
          <w:rFonts w:ascii="Arial" w:hAnsi="Arial" w:cs="Arial"/>
          <w:sz w:val="22"/>
          <w:szCs w:val="22"/>
        </w:rPr>
        <w:t>binding.The</w:t>
      </w:r>
      <w:proofErr w:type="spellEnd"/>
      <w:r w:rsidRPr="00A628D9">
        <w:rPr>
          <w:rFonts w:ascii="Arial" w:hAnsi="Arial" w:cs="Arial"/>
          <w:sz w:val="22"/>
          <w:szCs w:val="22"/>
        </w:rPr>
        <w:t xml:space="preserve"> acceptance of tender will be intimated to the successful Bidder by the</w:t>
      </w:r>
      <w:r w:rsidRPr="00A628D9">
        <w:rPr>
          <w:rFonts w:ascii="Arial" w:hAnsi="Arial" w:cs="Arial"/>
          <w:spacing w:val="1"/>
          <w:sz w:val="22"/>
          <w:szCs w:val="22"/>
        </w:rPr>
        <w:t xml:space="preserve"> </w:t>
      </w:r>
      <w:r w:rsidRPr="00A628D9">
        <w:rPr>
          <w:rFonts w:ascii="Arial" w:hAnsi="Arial" w:cs="Arial"/>
          <w:sz w:val="22"/>
          <w:szCs w:val="22"/>
        </w:rPr>
        <w:t>Employer either by Fax / E - mail /Letter or like means defined as Service</w:t>
      </w:r>
      <w:r w:rsidRPr="00A628D9">
        <w:rPr>
          <w:rFonts w:ascii="Arial" w:hAnsi="Arial" w:cs="Arial"/>
          <w:spacing w:val="1"/>
          <w:sz w:val="22"/>
          <w:szCs w:val="22"/>
        </w:rPr>
        <w:t xml:space="preserve"> </w:t>
      </w:r>
      <w:r w:rsidRPr="00A628D9">
        <w:rPr>
          <w:rFonts w:ascii="Arial" w:hAnsi="Arial" w:cs="Arial"/>
          <w:sz w:val="22"/>
          <w:szCs w:val="22"/>
        </w:rPr>
        <w:t>Contract (SC) The Contract shall come into force on the date of SC and the same shall be</w:t>
      </w:r>
      <w:r w:rsidRPr="00A628D9">
        <w:rPr>
          <w:rFonts w:ascii="Arial" w:hAnsi="Arial" w:cs="Arial"/>
          <w:spacing w:val="1"/>
          <w:sz w:val="22"/>
          <w:szCs w:val="22"/>
        </w:rPr>
        <w:t xml:space="preserve"> </w:t>
      </w:r>
      <w:r w:rsidRPr="00A628D9">
        <w:rPr>
          <w:rFonts w:ascii="Arial" w:hAnsi="Arial" w:cs="Arial"/>
          <w:sz w:val="22"/>
          <w:szCs w:val="22"/>
        </w:rPr>
        <w:t>binding</w:t>
      </w:r>
      <w:r w:rsidRPr="00A628D9">
        <w:rPr>
          <w:rFonts w:ascii="Arial" w:hAnsi="Arial" w:cs="Arial"/>
          <w:spacing w:val="-2"/>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and Service</w:t>
      </w:r>
      <w:r w:rsidRPr="00A628D9">
        <w:rPr>
          <w:rFonts w:ascii="Arial" w:hAnsi="Arial" w:cs="Arial"/>
          <w:spacing w:val="2"/>
          <w:sz w:val="22"/>
          <w:szCs w:val="22"/>
        </w:rPr>
        <w:t xml:space="preserve"> </w:t>
      </w:r>
      <w:r w:rsidRPr="00A628D9">
        <w:rPr>
          <w:rFonts w:ascii="Arial" w:hAnsi="Arial" w:cs="Arial"/>
          <w:sz w:val="22"/>
          <w:szCs w:val="22"/>
        </w:rPr>
        <w:t>Provider.</w:t>
      </w:r>
    </w:p>
    <w:p w14:paraId="48BDA4B9" w14:textId="77777777" w:rsidR="00A628D9" w:rsidRPr="00A628D9" w:rsidRDefault="00A628D9" w:rsidP="00A00B7B">
      <w:pPr>
        <w:pStyle w:val="BodyText"/>
        <w:tabs>
          <w:tab w:val="left" w:pos="567"/>
        </w:tabs>
        <w:spacing w:before="4"/>
        <w:ind w:right="-257"/>
        <w:rPr>
          <w:rFonts w:ascii="Arial" w:hAnsi="Arial" w:cs="Arial"/>
          <w:sz w:val="22"/>
          <w:szCs w:val="22"/>
        </w:rPr>
      </w:pPr>
    </w:p>
    <w:p w14:paraId="2E651E0E" w14:textId="77777777" w:rsidR="00A628D9" w:rsidRPr="00A628D9" w:rsidRDefault="00A628D9" w:rsidP="00A00B7B">
      <w:pPr>
        <w:pStyle w:val="Heading6"/>
        <w:keepNext w:val="0"/>
        <w:widowControl w:val="0"/>
        <w:numPr>
          <w:ilvl w:val="1"/>
          <w:numId w:val="58"/>
        </w:numPr>
        <w:tabs>
          <w:tab w:val="clear" w:pos="360"/>
          <w:tab w:val="left" w:pos="567"/>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2.2 SIGNING</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AGREEMENT:</w:t>
      </w:r>
    </w:p>
    <w:p w14:paraId="783ED88C" w14:textId="77777777" w:rsidR="00A628D9" w:rsidRPr="00A628D9" w:rsidRDefault="00A628D9" w:rsidP="00A00B7B">
      <w:pPr>
        <w:pStyle w:val="BodyText"/>
        <w:tabs>
          <w:tab w:val="left" w:pos="567"/>
        </w:tabs>
        <w:spacing w:before="6"/>
        <w:ind w:right="-257"/>
        <w:rPr>
          <w:rFonts w:ascii="Arial" w:hAnsi="Arial" w:cs="Arial"/>
          <w:b/>
          <w:sz w:val="22"/>
          <w:szCs w:val="22"/>
        </w:rPr>
      </w:pPr>
    </w:p>
    <w:p w14:paraId="1E066E6B" w14:textId="77777777" w:rsidR="00A628D9" w:rsidRPr="00A628D9" w:rsidRDefault="00A628D9" w:rsidP="00A00B7B">
      <w:pPr>
        <w:widowControl w:val="0"/>
        <w:tabs>
          <w:tab w:val="left" w:pos="567"/>
        </w:tabs>
        <w:autoSpaceDE w:val="0"/>
        <w:autoSpaceDN w:val="0"/>
        <w:ind w:right="-257"/>
        <w:jc w:val="both"/>
        <w:rPr>
          <w:rFonts w:ascii="Arial" w:hAnsi="Arial" w:cs="Arial"/>
          <w:sz w:val="22"/>
          <w:szCs w:val="22"/>
        </w:rPr>
      </w:pPr>
      <w:r w:rsidRPr="00A628D9">
        <w:rPr>
          <w:rFonts w:ascii="Arial" w:hAnsi="Arial" w:cs="Arial"/>
          <w:b/>
          <w:sz w:val="22"/>
          <w:szCs w:val="22"/>
        </w:rPr>
        <w:t>2.2.1</w:t>
      </w:r>
      <w:r w:rsidRPr="00A628D9">
        <w:rPr>
          <w:rFonts w:ascii="Arial" w:hAnsi="Arial" w:cs="Arial"/>
          <w:sz w:val="22"/>
          <w:szCs w:val="22"/>
        </w:rPr>
        <w:t xml:space="preserve"> The successful Tenderer/Service Provider shall be required to forward their</w:t>
      </w:r>
      <w:r w:rsidRPr="00A628D9">
        <w:rPr>
          <w:rFonts w:ascii="Arial" w:hAnsi="Arial" w:cs="Arial"/>
          <w:spacing w:val="1"/>
          <w:sz w:val="22"/>
          <w:szCs w:val="22"/>
        </w:rPr>
        <w:t xml:space="preserve"> </w:t>
      </w:r>
      <w:r w:rsidRPr="00A628D9">
        <w:rPr>
          <w:rFonts w:ascii="Arial" w:hAnsi="Arial" w:cs="Arial"/>
          <w:sz w:val="22"/>
          <w:szCs w:val="22"/>
        </w:rPr>
        <w:t>acceptance of the SC within 15 days. In the event of failure on the part of the</w:t>
      </w:r>
      <w:r w:rsidRPr="00A628D9">
        <w:rPr>
          <w:rFonts w:ascii="Arial" w:hAnsi="Arial" w:cs="Arial"/>
          <w:spacing w:val="1"/>
          <w:sz w:val="22"/>
          <w:szCs w:val="22"/>
        </w:rPr>
        <w:t xml:space="preserve"> </w:t>
      </w:r>
      <w:r w:rsidRPr="00A628D9">
        <w:rPr>
          <w:rFonts w:ascii="Arial" w:hAnsi="Arial" w:cs="Arial"/>
          <w:sz w:val="22"/>
          <w:szCs w:val="22"/>
        </w:rPr>
        <w:t>Service Provider to furnish their acceptance within the aforesaid</w:t>
      </w:r>
      <w:r w:rsidRPr="00A628D9">
        <w:rPr>
          <w:rFonts w:ascii="Arial" w:hAnsi="Arial" w:cs="Arial"/>
          <w:spacing w:val="1"/>
          <w:sz w:val="22"/>
          <w:szCs w:val="22"/>
        </w:rPr>
        <w:t xml:space="preserve"> </w:t>
      </w:r>
      <w:r w:rsidRPr="00A628D9">
        <w:rPr>
          <w:rFonts w:ascii="Arial" w:hAnsi="Arial" w:cs="Arial"/>
          <w:sz w:val="22"/>
          <w:szCs w:val="22"/>
        </w:rPr>
        <w:t>stipulated</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Earnest</w:t>
      </w:r>
      <w:r w:rsidRPr="00A628D9">
        <w:rPr>
          <w:rFonts w:ascii="Arial" w:hAnsi="Arial" w:cs="Arial"/>
          <w:spacing w:val="1"/>
          <w:sz w:val="22"/>
          <w:szCs w:val="22"/>
        </w:rPr>
        <w:t xml:space="preserve"> </w:t>
      </w:r>
      <w:r w:rsidRPr="00A628D9">
        <w:rPr>
          <w:rFonts w:ascii="Arial" w:hAnsi="Arial" w:cs="Arial"/>
          <w:sz w:val="22"/>
          <w:szCs w:val="22"/>
        </w:rPr>
        <w:t>Money</w:t>
      </w:r>
      <w:r w:rsidRPr="00A628D9">
        <w:rPr>
          <w:rFonts w:ascii="Arial" w:hAnsi="Arial" w:cs="Arial"/>
          <w:spacing w:val="1"/>
          <w:sz w:val="22"/>
          <w:szCs w:val="22"/>
        </w:rPr>
        <w:t xml:space="preserve"> </w:t>
      </w:r>
      <w:r w:rsidRPr="00A628D9">
        <w:rPr>
          <w:rFonts w:ascii="Arial" w:hAnsi="Arial" w:cs="Arial"/>
          <w:sz w:val="22"/>
          <w:szCs w:val="22"/>
        </w:rPr>
        <w:t>Deposit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initial</w:t>
      </w:r>
      <w:r w:rsidRPr="00A628D9">
        <w:rPr>
          <w:rFonts w:ascii="Arial" w:hAnsi="Arial" w:cs="Arial"/>
          <w:spacing w:val="1"/>
          <w:sz w:val="22"/>
          <w:szCs w:val="22"/>
        </w:rPr>
        <w:t xml:space="preserve"> </w:t>
      </w:r>
      <w:r w:rsidRPr="00A628D9">
        <w:rPr>
          <w:rFonts w:ascii="Arial" w:hAnsi="Arial" w:cs="Arial"/>
          <w:sz w:val="22"/>
          <w:szCs w:val="22"/>
        </w:rPr>
        <w:t>Security</w:t>
      </w:r>
      <w:r w:rsidRPr="00A628D9">
        <w:rPr>
          <w:rFonts w:ascii="Arial" w:hAnsi="Arial" w:cs="Arial"/>
          <w:spacing w:val="1"/>
          <w:sz w:val="22"/>
          <w:szCs w:val="22"/>
        </w:rPr>
        <w:t xml:space="preserve"> </w:t>
      </w:r>
      <w:r w:rsidRPr="00A628D9">
        <w:rPr>
          <w:rFonts w:ascii="Arial" w:hAnsi="Arial" w:cs="Arial"/>
          <w:sz w:val="22"/>
          <w:szCs w:val="22"/>
        </w:rPr>
        <w:t>Deposit/Performance</w:t>
      </w:r>
      <w:r w:rsidRPr="00A628D9">
        <w:rPr>
          <w:rFonts w:ascii="Arial" w:hAnsi="Arial" w:cs="Arial"/>
          <w:spacing w:val="-64"/>
          <w:sz w:val="22"/>
          <w:szCs w:val="22"/>
        </w:rPr>
        <w:t xml:space="preserve"> </w:t>
      </w:r>
      <w:r w:rsidRPr="00A628D9">
        <w:rPr>
          <w:rFonts w:ascii="Arial" w:hAnsi="Arial" w:cs="Arial"/>
          <w:sz w:val="22"/>
          <w:szCs w:val="22"/>
        </w:rPr>
        <w:t>Security</w:t>
      </w:r>
      <w:r w:rsidRPr="00A628D9">
        <w:rPr>
          <w:rFonts w:ascii="Arial" w:hAnsi="Arial" w:cs="Arial"/>
          <w:spacing w:val="1"/>
          <w:sz w:val="22"/>
          <w:szCs w:val="22"/>
        </w:rPr>
        <w:t xml:space="preserve"> </w:t>
      </w:r>
      <w:r w:rsidRPr="00A628D9">
        <w:rPr>
          <w:rFonts w:ascii="Arial" w:hAnsi="Arial" w:cs="Arial"/>
          <w:sz w:val="22"/>
          <w:szCs w:val="22"/>
        </w:rPr>
        <w:t>Deposit</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available,</w:t>
      </w:r>
      <w:r w:rsidRPr="00A628D9">
        <w:rPr>
          <w:rFonts w:ascii="Arial" w:hAnsi="Arial" w:cs="Arial"/>
          <w:spacing w:val="1"/>
          <w:sz w:val="22"/>
          <w:szCs w:val="22"/>
        </w:rPr>
        <w:t xml:space="preserve"> </w:t>
      </w:r>
      <w:r w:rsidRPr="00A628D9">
        <w:rPr>
          <w:rFonts w:ascii="Arial" w:hAnsi="Arial" w:cs="Arial"/>
          <w:sz w:val="22"/>
          <w:szCs w:val="22"/>
        </w:rPr>
        <w:t>preferably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later)</w:t>
      </w:r>
      <w:r w:rsidRPr="00A628D9">
        <w:rPr>
          <w:rFonts w:ascii="Arial" w:hAnsi="Arial" w:cs="Arial"/>
          <w:spacing w:val="1"/>
          <w:sz w:val="22"/>
          <w:szCs w:val="22"/>
        </w:rPr>
        <w:t xml:space="preserve"> </w:t>
      </w:r>
      <w:r w:rsidRPr="00A628D9">
        <w:rPr>
          <w:rFonts w:ascii="Arial" w:hAnsi="Arial" w:cs="Arial"/>
          <w:sz w:val="22"/>
          <w:szCs w:val="22"/>
        </w:rPr>
        <w:t>will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forfeited</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4"/>
          <w:sz w:val="22"/>
          <w:szCs w:val="22"/>
        </w:rPr>
        <w:t xml:space="preserve"> </w:t>
      </w:r>
      <w:r w:rsidRPr="00A628D9">
        <w:rPr>
          <w:rFonts w:ascii="Arial" w:hAnsi="Arial" w:cs="Arial"/>
          <w:sz w:val="22"/>
          <w:szCs w:val="22"/>
        </w:rPr>
        <w:t>may consider the Contract</w:t>
      </w:r>
      <w:r w:rsidRPr="00A628D9">
        <w:rPr>
          <w:rFonts w:ascii="Arial" w:hAnsi="Arial" w:cs="Arial"/>
          <w:spacing w:val="-2"/>
          <w:sz w:val="22"/>
          <w:szCs w:val="22"/>
        </w:rPr>
        <w:t xml:space="preserve"> </w:t>
      </w:r>
      <w:r w:rsidRPr="00A628D9">
        <w:rPr>
          <w:rFonts w:ascii="Arial" w:hAnsi="Arial" w:cs="Arial"/>
          <w:sz w:val="22"/>
          <w:szCs w:val="22"/>
        </w:rPr>
        <w:t>as</w:t>
      </w:r>
      <w:r w:rsidRPr="00A628D9">
        <w:rPr>
          <w:rFonts w:ascii="Arial" w:hAnsi="Arial" w:cs="Arial"/>
          <w:spacing w:val="4"/>
          <w:sz w:val="22"/>
          <w:szCs w:val="22"/>
        </w:rPr>
        <w:t xml:space="preserve"> </w:t>
      </w:r>
      <w:proofErr w:type="gramStart"/>
      <w:r w:rsidRPr="00A628D9">
        <w:rPr>
          <w:rFonts w:ascii="Arial" w:hAnsi="Arial" w:cs="Arial"/>
          <w:sz w:val="22"/>
          <w:szCs w:val="22"/>
        </w:rPr>
        <w:t>terminated..</w:t>
      </w:r>
      <w:proofErr w:type="gramEnd"/>
    </w:p>
    <w:p w14:paraId="77C6C693" w14:textId="77777777" w:rsidR="00A628D9" w:rsidRPr="00A628D9" w:rsidRDefault="00A628D9" w:rsidP="00A00B7B">
      <w:pPr>
        <w:pStyle w:val="BodyText"/>
        <w:tabs>
          <w:tab w:val="left" w:pos="567"/>
        </w:tabs>
        <w:spacing w:before="5"/>
        <w:ind w:right="-257"/>
        <w:rPr>
          <w:rFonts w:ascii="Arial" w:hAnsi="Arial" w:cs="Arial"/>
          <w:sz w:val="22"/>
          <w:szCs w:val="22"/>
        </w:rPr>
      </w:pPr>
    </w:p>
    <w:p w14:paraId="1FBCEF17" w14:textId="77777777" w:rsidR="00A628D9" w:rsidRPr="00A628D9" w:rsidRDefault="00A628D9" w:rsidP="00A00B7B">
      <w:pPr>
        <w:pStyle w:val="Heading6"/>
        <w:keepNext w:val="0"/>
        <w:widowControl w:val="0"/>
        <w:numPr>
          <w:ilvl w:val="1"/>
          <w:numId w:val="58"/>
        </w:numPr>
        <w:tabs>
          <w:tab w:val="clear" w:pos="360"/>
          <w:tab w:val="left" w:pos="567"/>
          <w:tab w:val="left" w:pos="1540"/>
          <w:tab w:val="left" w:pos="1541"/>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2.3 ADDENDA/CORRIGENDA:</w:t>
      </w:r>
    </w:p>
    <w:p w14:paraId="2E2CF83C" w14:textId="77777777" w:rsidR="00A628D9" w:rsidRPr="00A628D9" w:rsidRDefault="00A628D9" w:rsidP="00A00B7B">
      <w:pPr>
        <w:pStyle w:val="ListParagraph"/>
        <w:widowControl w:val="0"/>
        <w:tabs>
          <w:tab w:val="left" w:pos="567"/>
          <w:tab w:val="left" w:pos="1541"/>
        </w:tabs>
        <w:autoSpaceDE w:val="0"/>
        <w:autoSpaceDN w:val="0"/>
        <w:ind w:left="0" w:right="-257"/>
        <w:jc w:val="both"/>
        <w:rPr>
          <w:rFonts w:ascii="Arial" w:hAnsi="Arial" w:cs="Arial"/>
          <w:sz w:val="22"/>
          <w:szCs w:val="22"/>
        </w:rPr>
      </w:pPr>
      <w:r w:rsidRPr="00A628D9">
        <w:rPr>
          <w:rFonts w:ascii="Arial" w:hAnsi="Arial" w:cs="Arial"/>
          <w:sz w:val="22"/>
          <w:szCs w:val="22"/>
        </w:rPr>
        <w:t>Addenda/ Corrigenda to the Tender Documents incorporating modification(s)</w:t>
      </w:r>
      <w:r w:rsidRPr="00A628D9">
        <w:rPr>
          <w:rFonts w:ascii="Arial" w:hAnsi="Arial" w:cs="Arial"/>
          <w:spacing w:val="1"/>
          <w:sz w:val="22"/>
          <w:szCs w:val="22"/>
        </w:rPr>
        <w:t xml:space="preserve"> </w:t>
      </w:r>
      <w:proofErr w:type="spellStart"/>
      <w:r w:rsidRPr="00A628D9">
        <w:rPr>
          <w:rFonts w:ascii="Arial" w:hAnsi="Arial" w:cs="Arial"/>
          <w:sz w:val="22"/>
          <w:szCs w:val="22"/>
        </w:rPr>
        <w:t>andclarification</w:t>
      </w:r>
      <w:proofErr w:type="spellEnd"/>
      <w:r w:rsidRPr="00A628D9">
        <w:rPr>
          <w:rFonts w:ascii="Arial" w:hAnsi="Arial" w:cs="Arial"/>
          <w:sz w:val="22"/>
          <w:szCs w:val="22"/>
        </w:rPr>
        <w:t>(s) to the Tender Document issued prior to the due date of bid</w:t>
      </w:r>
      <w:r w:rsidRPr="00A628D9">
        <w:rPr>
          <w:rFonts w:ascii="Arial" w:hAnsi="Arial" w:cs="Arial"/>
          <w:spacing w:val="1"/>
          <w:sz w:val="22"/>
          <w:szCs w:val="22"/>
        </w:rPr>
        <w:t xml:space="preserve"> </w:t>
      </w:r>
      <w:r w:rsidRPr="00A628D9">
        <w:rPr>
          <w:rFonts w:ascii="Arial" w:hAnsi="Arial" w:cs="Arial"/>
          <w:sz w:val="22"/>
          <w:szCs w:val="22"/>
        </w:rPr>
        <w:t>submission</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become</w:t>
      </w:r>
      <w:r w:rsidRPr="00A628D9">
        <w:rPr>
          <w:rFonts w:ascii="Arial" w:hAnsi="Arial" w:cs="Arial"/>
          <w:spacing w:val="-1"/>
          <w:sz w:val="22"/>
          <w:szCs w:val="22"/>
        </w:rPr>
        <w:t xml:space="preserve"> </w:t>
      </w:r>
      <w:r w:rsidRPr="00A628D9">
        <w:rPr>
          <w:rFonts w:ascii="Arial" w:hAnsi="Arial" w:cs="Arial"/>
          <w:sz w:val="22"/>
          <w:szCs w:val="22"/>
        </w:rPr>
        <w:t>integral part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Contract.</w:t>
      </w:r>
    </w:p>
    <w:p w14:paraId="0E3BD617" w14:textId="77777777" w:rsidR="00A628D9" w:rsidRPr="00A628D9" w:rsidRDefault="00A628D9" w:rsidP="00A00B7B">
      <w:pPr>
        <w:pStyle w:val="BodyText"/>
        <w:tabs>
          <w:tab w:val="left" w:pos="567"/>
        </w:tabs>
        <w:ind w:right="-257"/>
        <w:rPr>
          <w:rFonts w:ascii="Arial" w:hAnsi="Arial" w:cs="Arial"/>
          <w:sz w:val="22"/>
          <w:szCs w:val="22"/>
        </w:rPr>
      </w:pPr>
    </w:p>
    <w:p w14:paraId="2890DDFD" w14:textId="77777777" w:rsidR="00A628D9" w:rsidRPr="00A628D9" w:rsidRDefault="00A628D9" w:rsidP="00A00B7B">
      <w:pPr>
        <w:pStyle w:val="Heading6"/>
        <w:keepNext w:val="0"/>
        <w:widowControl w:val="0"/>
        <w:numPr>
          <w:ilvl w:val="1"/>
          <w:numId w:val="58"/>
        </w:numPr>
        <w:tabs>
          <w:tab w:val="clear" w:pos="360"/>
          <w:tab w:val="left" w:pos="567"/>
          <w:tab w:val="left" w:pos="1540"/>
          <w:tab w:val="left" w:pos="1541"/>
        </w:tabs>
        <w:autoSpaceDE w:val="0"/>
        <w:autoSpaceDN w:val="0"/>
        <w:ind w:left="0" w:right="-257" w:firstLine="0"/>
        <w:jc w:val="both"/>
        <w:rPr>
          <w:rFonts w:ascii="Arial" w:hAnsi="Arial" w:cs="Arial"/>
          <w:sz w:val="22"/>
          <w:szCs w:val="22"/>
        </w:rPr>
      </w:pPr>
      <w:r w:rsidRPr="00A628D9">
        <w:rPr>
          <w:rFonts w:ascii="Arial" w:hAnsi="Arial" w:cs="Arial"/>
          <w:sz w:val="22"/>
          <w:szCs w:val="22"/>
        </w:rPr>
        <w:t>2.4 SITE</w:t>
      </w:r>
      <w:r w:rsidRPr="00A628D9">
        <w:rPr>
          <w:rFonts w:ascii="Arial" w:hAnsi="Arial" w:cs="Arial"/>
          <w:spacing w:val="-2"/>
          <w:sz w:val="22"/>
          <w:szCs w:val="22"/>
        </w:rPr>
        <w:t xml:space="preserve"> </w:t>
      </w:r>
      <w:r w:rsidRPr="00A628D9">
        <w:rPr>
          <w:rFonts w:ascii="Arial" w:hAnsi="Arial" w:cs="Arial"/>
          <w:sz w:val="22"/>
          <w:szCs w:val="22"/>
        </w:rPr>
        <w:t>VISIT</w:t>
      </w:r>
    </w:p>
    <w:p w14:paraId="58A0FE23" w14:textId="77777777" w:rsidR="00A628D9" w:rsidRPr="00A628D9" w:rsidRDefault="00A628D9" w:rsidP="00A00B7B">
      <w:pPr>
        <w:pStyle w:val="BodyText"/>
        <w:tabs>
          <w:tab w:val="left" w:pos="567"/>
        </w:tabs>
        <w:ind w:right="-257"/>
        <w:rPr>
          <w:rFonts w:ascii="Arial" w:hAnsi="Arial" w:cs="Arial"/>
          <w:sz w:val="22"/>
          <w:szCs w:val="22"/>
        </w:rPr>
      </w:pPr>
      <w:r w:rsidRPr="00A628D9">
        <w:rPr>
          <w:rFonts w:ascii="Arial" w:hAnsi="Arial" w:cs="Arial"/>
          <w:sz w:val="22"/>
          <w:szCs w:val="22"/>
        </w:rPr>
        <w:t>The Bidder/Service Provider shall be deemed to have visited the Site(s)/work</w:t>
      </w:r>
      <w:r w:rsidRPr="00A628D9">
        <w:rPr>
          <w:rFonts w:ascii="Arial" w:hAnsi="Arial" w:cs="Arial"/>
          <w:spacing w:val="1"/>
          <w:sz w:val="22"/>
          <w:szCs w:val="22"/>
        </w:rPr>
        <w:t xml:space="preserve"> </w:t>
      </w:r>
      <w:proofErr w:type="spellStart"/>
      <w:r w:rsidRPr="00A628D9">
        <w:rPr>
          <w:rFonts w:ascii="Arial" w:hAnsi="Arial" w:cs="Arial"/>
          <w:sz w:val="22"/>
          <w:szCs w:val="22"/>
        </w:rPr>
        <w:t>centre</w:t>
      </w:r>
      <w:proofErr w:type="spellEnd"/>
      <w:r w:rsidRPr="00A628D9">
        <w:rPr>
          <w:rFonts w:ascii="Arial" w:hAnsi="Arial" w:cs="Arial"/>
          <w:sz w:val="22"/>
          <w:szCs w:val="22"/>
        </w:rPr>
        <w:t>(s)</w:t>
      </w:r>
      <w:r w:rsidRPr="00A628D9">
        <w:rPr>
          <w:rFonts w:ascii="Arial" w:hAnsi="Arial" w:cs="Arial"/>
          <w:spacing w:val="-14"/>
          <w:sz w:val="22"/>
          <w:szCs w:val="22"/>
        </w:rPr>
        <w:t xml:space="preserve"> </w:t>
      </w:r>
      <w:r w:rsidRPr="00A628D9">
        <w:rPr>
          <w:rFonts w:ascii="Arial" w:hAnsi="Arial" w:cs="Arial"/>
          <w:sz w:val="22"/>
          <w:szCs w:val="22"/>
        </w:rPr>
        <w:t>and</w:t>
      </w:r>
      <w:r w:rsidRPr="00A628D9">
        <w:rPr>
          <w:rFonts w:ascii="Arial" w:hAnsi="Arial" w:cs="Arial"/>
          <w:spacing w:val="-12"/>
          <w:sz w:val="22"/>
          <w:szCs w:val="22"/>
        </w:rPr>
        <w:t xml:space="preserve"> </w:t>
      </w:r>
      <w:r w:rsidRPr="00A628D9">
        <w:rPr>
          <w:rFonts w:ascii="Arial" w:hAnsi="Arial" w:cs="Arial"/>
          <w:sz w:val="22"/>
          <w:szCs w:val="22"/>
        </w:rPr>
        <w:t>familiarized</w:t>
      </w:r>
      <w:r w:rsidRPr="00A628D9">
        <w:rPr>
          <w:rFonts w:ascii="Arial" w:hAnsi="Arial" w:cs="Arial"/>
          <w:spacing w:val="-12"/>
          <w:sz w:val="22"/>
          <w:szCs w:val="22"/>
        </w:rPr>
        <w:t xml:space="preserve"> </w:t>
      </w:r>
      <w:r w:rsidRPr="00A628D9">
        <w:rPr>
          <w:rFonts w:ascii="Arial" w:hAnsi="Arial" w:cs="Arial"/>
          <w:sz w:val="22"/>
          <w:szCs w:val="22"/>
        </w:rPr>
        <w:t>itself</w:t>
      </w:r>
      <w:r w:rsidRPr="00A628D9">
        <w:rPr>
          <w:rFonts w:ascii="Arial" w:hAnsi="Arial" w:cs="Arial"/>
          <w:spacing w:val="-13"/>
          <w:sz w:val="22"/>
          <w:szCs w:val="22"/>
        </w:rPr>
        <w:t xml:space="preserve"> </w:t>
      </w:r>
      <w:r w:rsidRPr="00A628D9">
        <w:rPr>
          <w:rFonts w:ascii="Arial" w:hAnsi="Arial" w:cs="Arial"/>
          <w:sz w:val="22"/>
          <w:szCs w:val="22"/>
        </w:rPr>
        <w:t>while</w:t>
      </w:r>
      <w:r w:rsidRPr="00A628D9">
        <w:rPr>
          <w:rFonts w:ascii="Arial" w:hAnsi="Arial" w:cs="Arial"/>
          <w:spacing w:val="-11"/>
          <w:sz w:val="22"/>
          <w:szCs w:val="22"/>
        </w:rPr>
        <w:t xml:space="preserve"> </w:t>
      </w:r>
      <w:r w:rsidRPr="00A628D9">
        <w:rPr>
          <w:rFonts w:ascii="Arial" w:hAnsi="Arial" w:cs="Arial"/>
          <w:sz w:val="22"/>
          <w:szCs w:val="22"/>
        </w:rPr>
        <w:t>submitting</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Tender.</w:t>
      </w:r>
      <w:r w:rsidRPr="00A628D9">
        <w:rPr>
          <w:rFonts w:ascii="Arial" w:hAnsi="Arial" w:cs="Arial"/>
          <w:spacing w:val="-15"/>
          <w:sz w:val="22"/>
          <w:szCs w:val="22"/>
        </w:rPr>
        <w:t xml:space="preserve"> </w:t>
      </w:r>
      <w:r w:rsidRPr="00A628D9">
        <w:rPr>
          <w:rFonts w:ascii="Arial" w:hAnsi="Arial" w:cs="Arial"/>
          <w:sz w:val="22"/>
          <w:szCs w:val="22"/>
        </w:rPr>
        <w:t>Non-familiarity</w:t>
      </w:r>
      <w:r w:rsidRPr="00A628D9">
        <w:rPr>
          <w:rFonts w:ascii="Arial" w:hAnsi="Arial" w:cs="Arial"/>
          <w:spacing w:val="-11"/>
          <w:sz w:val="22"/>
          <w:szCs w:val="22"/>
        </w:rPr>
        <w:t xml:space="preserve"> </w:t>
      </w:r>
      <w:r w:rsidRPr="00A628D9">
        <w:rPr>
          <w:rFonts w:ascii="Arial" w:hAnsi="Arial" w:cs="Arial"/>
          <w:sz w:val="22"/>
          <w:szCs w:val="22"/>
        </w:rPr>
        <w:t>with</w:t>
      </w:r>
      <w:r w:rsidRPr="00A628D9">
        <w:rPr>
          <w:rFonts w:ascii="Arial" w:hAnsi="Arial" w:cs="Arial"/>
          <w:spacing w:val="-65"/>
          <w:sz w:val="22"/>
          <w:szCs w:val="22"/>
        </w:rPr>
        <w:t xml:space="preserve"> </w:t>
      </w:r>
      <w:r w:rsidRPr="00A628D9">
        <w:rPr>
          <w:rFonts w:ascii="Arial" w:hAnsi="Arial" w:cs="Arial"/>
          <w:sz w:val="22"/>
          <w:szCs w:val="22"/>
        </w:rPr>
        <w:t>the Site conditions by the Bidder/ Service Provider will not be considered a</w:t>
      </w:r>
      <w:r w:rsidRPr="00A628D9">
        <w:rPr>
          <w:rFonts w:ascii="Arial" w:hAnsi="Arial" w:cs="Arial"/>
          <w:spacing w:val="1"/>
          <w:sz w:val="22"/>
          <w:szCs w:val="22"/>
        </w:rPr>
        <w:t xml:space="preserve"> </w:t>
      </w:r>
      <w:r w:rsidRPr="00A628D9">
        <w:rPr>
          <w:rFonts w:ascii="Arial" w:hAnsi="Arial" w:cs="Arial"/>
          <w:sz w:val="22"/>
          <w:szCs w:val="22"/>
        </w:rPr>
        <w:t xml:space="preserve">reason either for extra claim(s) or for </w:t>
      </w:r>
      <w:proofErr w:type="spellStart"/>
      <w:r w:rsidRPr="00A628D9">
        <w:rPr>
          <w:rFonts w:ascii="Arial" w:hAnsi="Arial" w:cs="Arial"/>
          <w:sz w:val="22"/>
          <w:szCs w:val="22"/>
        </w:rPr>
        <w:t>anydelay</w:t>
      </w:r>
      <w:proofErr w:type="spellEnd"/>
      <w:r w:rsidRPr="00A628D9">
        <w:rPr>
          <w:rFonts w:ascii="Arial" w:hAnsi="Arial" w:cs="Arial"/>
          <w:sz w:val="22"/>
          <w:szCs w:val="22"/>
        </w:rPr>
        <w:t xml:space="preserve"> in performance or any other</w:t>
      </w:r>
      <w:r w:rsidRPr="00A628D9">
        <w:rPr>
          <w:rFonts w:ascii="Arial" w:hAnsi="Arial" w:cs="Arial"/>
          <w:spacing w:val="1"/>
          <w:sz w:val="22"/>
          <w:szCs w:val="22"/>
        </w:rPr>
        <w:t xml:space="preserve"> </w:t>
      </w:r>
      <w:r w:rsidRPr="00A628D9">
        <w:rPr>
          <w:rFonts w:ascii="Arial" w:hAnsi="Arial" w:cs="Arial"/>
          <w:sz w:val="22"/>
          <w:szCs w:val="22"/>
        </w:rPr>
        <w:t>claim in this regard.</w:t>
      </w:r>
    </w:p>
    <w:p w14:paraId="33426CA4" w14:textId="77777777" w:rsidR="00A628D9" w:rsidRPr="00A628D9" w:rsidRDefault="00A628D9" w:rsidP="00A00B7B">
      <w:pPr>
        <w:pStyle w:val="BodyText"/>
        <w:tabs>
          <w:tab w:val="left" w:pos="567"/>
        </w:tabs>
        <w:spacing w:before="2"/>
        <w:ind w:right="-257"/>
        <w:rPr>
          <w:rFonts w:ascii="Arial" w:hAnsi="Arial" w:cs="Arial"/>
          <w:sz w:val="22"/>
          <w:szCs w:val="22"/>
        </w:rPr>
      </w:pPr>
    </w:p>
    <w:p w14:paraId="164EA6F3" w14:textId="77777777" w:rsidR="00A628D9" w:rsidRPr="00A628D9" w:rsidRDefault="00A628D9" w:rsidP="00A00B7B">
      <w:pPr>
        <w:pStyle w:val="Heading6"/>
        <w:keepNext w:val="0"/>
        <w:widowControl w:val="0"/>
        <w:numPr>
          <w:ilvl w:val="1"/>
          <w:numId w:val="58"/>
        </w:numPr>
        <w:tabs>
          <w:tab w:val="clear" w:pos="360"/>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2.5 CONFLICT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INTEREST</w:t>
      </w:r>
    </w:p>
    <w:p w14:paraId="626763CF" w14:textId="77777777" w:rsidR="00A628D9" w:rsidRPr="00A628D9" w:rsidRDefault="00A628D9" w:rsidP="00A00B7B">
      <w:pPr>
        <w:pStyle w:val="BodyText"/>
        <w:tabs>
          <w:tab w:val="left" w:pos="567"/>
        </w:tabs>
        <w:ind w:right="-257"/>
        <w:rPr>
          <w:rFonts w:ascii="Arial" w:hAnsi="Arial" w:cs="Arial"/>
          <w:sz w:val="22"/>
          <w:szCs w:val="22"/>
        </w:rPr>
      </w:pPr>
      <w:r w:rsidRPr="00A628D9">
        <w:rPr>
          <w:rFonts w:ascii="Arial" w:hAnsi="Arial" w:cs="Arial"/>
          <w:sz w:val="22"/>
          <w:szCs w:val="22"/>
        </w:rPr>
        <w:t>During the currency of Contract and after its termination, the Service Provider</w:t>
      </w:r>
      <w:r w:rsidRPr="00A628D9">
        <w:rPr>
          <w:rFonts w:ascii="Arial" w:hAnsi="Arial" w:cs="Arial"/>
          <w:spacing w:val="1"/>
          <w:sz w:val="22"/>
          <w:szCs w:val="22"/>
        </w:rPr>
        <w:t xml:space="preserve"> </w:t>
      </w:r>
      <w:r w:rsidRPr="00A628D9">
        <w:rPr>
          <w:rFonts w:ascii="Arial" w:hAnsi="Arial" w:cs="Arial"/>
          <w:sz w:val="22"/>
          <w:szCs w:val="22"/>
        </w:rPr>
        <w:t>and its affiliates, shall be disqualified from providing any goods, works or</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project</w:t>
      </w:r>
      <w:r w:rsidRPr="00A628D9">
        <w:rPr>
          <w:rFonts w:ascii="Arial" w:hAnsi="Arial" w:cs="Arial"/>
          <w:spacing w:val="-1"/>
          <w:sz w:val="22"/>
          <w:szCs w:val="22"/>
        </w:rPr>
        <w:t xml:space="preserve"> </w:t>
      </w:r>
      <w:r w:rsidRPr="00A628D9">
        <w:rPr>
          <w:rFonts w:ascii="Arial" w:hAnsi="Arial" w:cs="Arial"/>
          <w:sz w:val="22"/>
          <w:szCs w:val="22"/>
        </w:rPr>
        <w:t>resulting</w:t>
      </w:r>
      <w:r w:rsidRPr="00A628D9">
        <w:rPr>
          <w:rFonts w:ascii="Arial" w:hAnsi="Arial" w:cs="Arial"/>
          <w:spacing w:val="-2"/>
          <w:sz w:val="22"/>
          <w:szCs w:val="22"/>
        </w:rPr>
        <w:t xml:space="preserve"> </w:t>
      </w:r>
      <w:r w:rsidRPr="00A628D9">
        <w:rPr>
          <w:rFonts w:ascii="Arial" w:hAnsi="Arial" w:cs="Arial"/>
          <w:sz w:val="22"/>
          <w:szCs w:val="22"/>
        </w:rPr>
        <w:t>from</w:t>
      </w:r>
      <w:r w:rsidRPr="00A628D9">
        <w:rPr>
          <w:rFonts w:ascii="Arial" w:hAnsi="Arial" w:cs="Arial"/>
          <w:spacing w:val="4"/>
          <w:sz w:val="22"/>
          <w:szCs w:val="22"/>
        </w:rPr>
        <w:t xml:space="preserve"> </w:t>
      </w:r>
      <w:r w:rsidRPr="00A628D9">
        <w:rPr>
          <w:rFonts w:ascii="Arial" w:hAnsi="Arial" w:cs="Arial"/>
          <w:sz w:val="22"/>
          <w:szCs w:val="22"/>
        </w:rPr>
        <w:t>or</w:t>
      </w:r>
      <w:r w:rsidRPr="00A628D9">
        <w:rPr>
          <w:rFonts w:ascii="Arial" w:hAnsi="Arial" w:cs="Arial"/>
          <w:spacing w:val="-2"/>
          <w:sz w:val="22"/>
          <w:szCs w:val="22"/>
        </w:rPr>
        <w:t xml:space="preserve"> </w:t>
      </w:r>
      <w:r w:rsidRPr="00A628D9">
        <w:rPr>
          <w:rFonts w:ascii="Arial" w:hAnsi="Arial" w:cs="Arial"/>
          <w:sz w:val="22"/>
          <w:szCs w:val="22"/>
        </w:rPr>
        <w:t>closely</w:t>
      </w:r>
      <w:r w:rsidRPr="00A628D9">
        <w:rPr>
          <w:rFonts w:ascii="Arial" w:hAnsi="Arial" w:cs="Arial"/>
          <w:spacing w:val="-6"/>
          <w:sz w:val="22"/>
          <w:szCs w:val="22"/>
        </w:rPr>
        <w:t xml:space="preserve"> </w:t>
      </w:r>
      <w:r w:rsidRPr="00A628D9">
        <w:rPr>
          <w:rFonts w:ascii="Arial" w:hAnsi="Arial" w:cs="Arial"/>
          <w:sz w:val="22"/>
          <w:szCs w:val="22"/>
        </w:rPr>
        <w:t>related to</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Services.</w:t>
      </w:r>
    </w:p>
    <w:p w14:paraId="336CEA7F" w14:textId="77777777" w:rsidR="00A628D9" w:rsidRPr="00A628D9" w:rsidRDefault="00A628D9" w:rsidP="00A00B7B">
      <w:pPr>
        <w:pStyle w:val="BodyText"/>
        <w:tabs>
          <w:tab w:val="left" w:pos="567"/>
        </w:tabs>
        <w:spacing w:before="8"/>
        <w:ind w:right="-257"/>
        <w:rPr>
          <w:rFonts w:ascii="Arial" w:hAnsi="Arial" w:cs="Arial"/>
          <w:sz w:val="22"/>
          <w:szCs w:val="22"/>
        </w:rPr>
      </w:pPr>
    </w:p>
    <w:p w14:paraId="746CCBFF" w14:textId="77777777" w:rsidR="00A628D9" w:rsidRPr="00A628D9" w:rsidRDefault="00A628D9" w:rsidP="00A00B7B">
      <w:pPr>
        <w:pStyle w:val="Heading6"/>
        <w:keepNext w:val="0"/>
        <w:widowControl w:val="0"/>
        <w:numPr>
          <w:ilvl w:val="1"/>
          <w:numId w:val="58"/>
        </w:numPr>
        <w:tabs>
          <w:tab w:val="clear" w:pos="360"/>
          <w:tab w:val="left" w:pos="567"/>
          <w:tab w:val="left" w:pos="1540"/>
          <w:tab w:val="left" w:pos="1541"/>
        </w:tabs>
        <w:autoSpaceDE w:val="0"/>
        <w:autoSpaceDN w:val="0"/>
        <w:ind w:left="0" w:right="-257" w:firstLine="0"/>
        <w:jc w:val="both"/>
        <w:rPr>
          <w:rFonts w:ascii="Arial" w:hAnsi="Arial" w:cs="Arial"/>
          <w:sz w:val="22"/>
          <w:szCs w:val="22"/>
        </w:rPr>
      </w:pPr>
      <w:r w:rsidRPr="00A628D9">
        <w:rPr>
          <w:rFonts w:ascii="Arial" w:hAnsi="Arial" w:cs="Arial"/>
          <w:sz w:val="22"/>
          <w:szCs w:val="22"/>
        </w:rPr>
        <w:t>2.6 ABNORMAL</w:t>
      </w:r>
      <w:r w:rsidRPr="00A628D9">
        <w:rPr>
          <w:rFonts w:ascii="Arial" w:hAnsi="Arial" w:cs="Arial"/>
          <w:spacing w:val="-3"/>
          <w:sz w:val="22"/>
          <w:szCs w:val="22"/>
        </w:rPr>
        <w:t xml:space="preserve"> </w:t>
      </w:r>
      <w:r w:rsidRPr="00A628D9">
        <w:rPr>
          <w:rFonts w:ascii="Arial" w:hAnsi="Arial" w:cs="Arial"/>
          <w:sz w:val="22"/>
          <w:szCs w:val="22"/>
        </w:rPr>
        <w:t>RATES:</w:t>
      </w:r>
    </w:p>
    <w:p w14:paraId="0CDAE8E1"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Tenderer is expected to quote rate for each item after careful analysis of</w:t>
      </w:r>
      <w:r w:rsidRPr="00A628D9">
        <w:rPr>
          <w:rFonts w:ascii="Arial" w:hAnsi="Arial" w:cs="Arial"/>
          <w:spacing w:val="1"/>
          <w:sz w:val="22"/>
          <w:szCs w:val="22"/>
        </w:rPr>
        <w:t xml:space="preserve"> </w:t>
      </w:r>
      <w:r w:rsidRPr="00A628D9">
        <w:rPr>
          <w:rFonts w:ascii="Arial" w:hAnsi="Arial" w:cs="Arial"/>
          <w:sz w:val="22"/>
          <w:szCs w:val="22"/>
        </w:rPr>
        <w:t>cost</w:t>
      </w:r>
      <w:r w:rsidRPr="00A628D9">
        <w:rPr>
          <w:rFonts w:ascii="Arial" w:hAnsi="Arial" w:cs="Arial"/>
          <w:spacing w:val="1"/>
          <w:sz w:val="22"/>
          <w:szCs w:val="22"/>
        </w:rPr>
        <w:t xml:space="preserve"> </w:t>
      </w:r>
      <w:r w:rsidRPr="00A628D9">
        <w:rPr>
          <w:rFonts w:ascii="Arial" w:hAnsi="Arial" w:cs="Arial"/>
          <w:sz w:val="22"/>
          <w:szCs w:val="22"/>
        </w:rPr>
        <w:t>involved</w:t>
      </w:r>
      <w:r w:rsidRPr="00A628D9">
        <w:rPr>
          <w:rFonts w:ascii="Arial" w:hAnsi="Arial" w:cs="Arial"/>
          <w:spacing w:val="1"/>
          <w:sz w:val="22"/>
          <w:szCs w:val="22"/>
        </w:rPr>
        <w:t xml:space="preserve"> </w:t>
      </w:r>
      <w:r w:rsidRPr="00A628D9">
        <w:rPr>
          <w:rFonts w:ascii="Arial" w:hAnsi="Arial" w:cs="Arial"/>
          <w:sz w:val="22"/>
          <w:szCs w:val="22"/>
        </w:rPr>
        <w:t>for the</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completed</w:t>
      </w:r>
      <w:r w:rsidRPr="00A628D9">
        <w:rPr>
          <w:rFonts w:ascii="Arial" w:hAnsi="Arial" w:cs="Arial"/>
          <w:spacing w:val="1"/>
          <w:sz w:val="22"/>
          <w:szCs w:val="22"/>
        </w:rPr>
        <w:t xml:space="preserve"> </w:t>
      </w:r>
      <w:r w:rsidRPr="00A628D9">
        <w:rPr>
          <w:rFonts w:ascii="Arial" w:hAnsi="Arial" w:cs="Arial"/>
          <w:sz w:val="22"/>
          <w:szCs w:val="22"/>
        </w:rPr>
        <w:t>item</w:t>
      </w:r>
      <w:r w:rsidRPr="00A628D9">
        <w:rPr>
          <w:rFonts w:ascii="Arial" w:hAnsi="Arial" w:cs="Arial"/>
          <w:spacing w:val="1"/>
          <w:sz w:val="22"/>
          <w:szCs w:val="22"/>
        </w:rPr>
        <w:t xml:space="preserve"> </w:t>
      </w:r>
      <w:r w:rsidRPr="00A628D9">
        <w:rPr>
          <w:rFonts w:ascii="Arial" w:hAnsi="Arial" w:cs="Arial"/>
          <w:sz w:val="22"/>
          <w:szCs w:val="22"/>
        </w:rPr>
        <w:t>considering</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 xml:space="preserve">specifications and Conditions of </w:t>
      </w:r>
      <w:proofErr w:type="spellStart"/>
      <w:r w:rsidRPr="00A628D9">
        <w:rPr>
          <w:rFonts w:ascii="Arial" w:hAnsi="Arial" w:cs="Arial"/>
          <w:sz w:val="22"/>
          <w:szCs w:val="22"/>
        </w:rPr>
        <w:t>Contract.In</w:t>
      </w:r>
      <w:proofErr w:type="spellEnd"/>
      <w:r w:rsidRPr="00A628D9">
        <w:rPr>
          <w:rFonts w:ascii="Arial" w:hAnsi="Arial" w:cs="Arial"/>
          <w:sz w:val="22"/>
          <w:szCs w:val="22"/>
        </w:rPr>
        <w:t xml:space="preserve"> case, it is noticed that the rates</w:t>
      </w:r>
      <w:r w:rsidRPr="00A628D9">
        <w:rPr>
          <w:rFonts w:ascii="Arial" w:hAnsi="Arial" w:cs="Arial"/>
          <w:spacing w:val="1"/>
          <w:sz w:val="22"/>
          <w:szCs w:val="22"/>
        </w:rPr>
        <w:t xml:space="preserve"> </w:t>
      </w:r>
      <w:r w:rsidRPr="00A628D9">
        <w:rPr>
          <w:rFonts w:ascii="Arial" w:hAnsi="Arial" w:cs="Arial"/>
          <w:sz w:val="22"/>
          <w:szCs w:val="22"/>
        </w:rPr>
        <w:t>quoted by the Tenderer for any item are unusually higher or unusually lower, it</w:t>
      </w:r>
      <w:r w:rsidRPr="00A628D9">
        <w:rPr>
          <w:rFonts w:ascii="Arial" w:hAnsi="Arial" w:cs="Arial"/>
          <w:spacing w:val="-64"/>
          <w:sz w:val="22"/>
          <w:szCs w:val="22"/>
        </w:rPr>
        <w:t xml:space="preserve"> </w:t>
      </w:r>
      <w:r w:rsidRPr="00A628D9">
        <w:rPr>
          <w:rFonts w:ascii="Arial" w:hAnsi="Arial" w:cs="Arial"/>
          <w:sz w:val="22"/>
          <w:szCs w:val="22"/>
        </w:rPr>
        <w:t>will be sufficient cause for the rejection of the tender/bid unless</w:t>
      </w:r>
      <w:r w:rsidRPr="00A628D9">
        <w:rPr>
          <w:rFonts w:ascii="Arial" w:hAnsi="Arial" w:cs="Arial"/>
          <w:spacing w:val="66"/>
          <w:sz w:val="22"/>
          <w:szCs w:val="22"/>
        </w:rPr>
        <w:t xml:space="preserve"> </w:t>
      </w:r>
      <w:r w:rsidRPr="00A628D9">
        <w:rPr>
          <w:rFonts w:ascii="Arial" w:hAnsi="Arial" w:cs="Arial"/>
          <w:sz w:val="22"/>
          <w:szCs w:val="22"/>
        </w:rPr>
        <w:t>the Employer</w:t>
      </w:r>
      <w:r w:rsidRPr="00A628D9">
        <w:rPr>
          <w:rFonts w:ascii="Arial" w:hAnsi="Arial" w:cs="Arial"/>
          <w:spacing w:val="1"/>
          <w:sz w:val="22"/>
          <w:szCs w:val="22"/>
        </w:rPr>
        <w:t xml:space="preserve"> </w:t>
      </w:r>
      <w:r w:rsidRPr="00A628D9">
        <w:rPr>
          <w:rFonts w:ascii="Arial" w:hAnsi="Arial" w:cs="Arial"/>
          <w:sz w:val="22"/>
          <w:szCs w:val="22"/>
        </w:rPr>
        <w:t>is convinced about the reasonableness after scrutiny of the analysis for such</w:t>
      </w:r>
      <w:r w:rsidRPr="00A628D9">
        <w:rPr>
          <w:rFonts w:ascii="Arial" w:hAnsi="Arial" w:cs="Arial"/>
          <w:spacing w:val="1"/>
          <w:sz w:val="22"/>
          <w:szCs w:val="22"/>
        </w:rPr>
        <w:t xml:space="preserve"> </w:t>
      </w:r>
      <w:r w:rsidRPr="00A628D9">
        <w:rPr>
          <w:rFonts w:ascii="Arial" w:hAnsi="Arial" w:cs="Arial"/>
          <w:sz w:val="22"/>
          <w:szCs w:val="22"/>
        </w:rPr>
        <w:t>rate(s) to be furnished by the Tenderer (on demand). In case of Abnormally</w:t>
      </w:r>
      <w:r w:rsidRPr="00A628D9">
        <w:rPr>
          <w:rFonts w:ascii="Arial" w:hAnsi="Arial" w:cs="Arial"/>
          <w:spacing w:val="1"/>
          <w:sz w:val="22"/>
          <w:szCs w:val="22"/>
        </w:rPr>
        <w:t xml:space="preserve"> </w:t>
      </w:r>
      <w:r w:rsidRPr="00A628D9">
        <w:rPr>
          <w:rFonts w:ascii="Arial" w:hAnsi="Arial" w:cs="Arial"/>
          <w:sz w:val="22"/>
          <w:szCs w:val="22"/>
        </w:rPr>
        <w:t>High</w:t>
      </w:r>
      <w:r w:rsidRPr="00A628D9">
        <w:rPr>
          <w:rFonts w:ascii="Arial" w:hAnsi="Arial" w:cs="Arial"/>
          <w:spacing w:val="-1"/>
          <w:sz w:val="22"/>
          <w:szCs w:val="22"/>
        </w:rPr>
        <w:t xml:space="preserve"> </w:t>
      </w:r>
      <w:r w:rsidRPr="00A628D9">
        <w:rPr>
          <w:rFonts w:ascii="Arial" w:hAnsi="Arial" w:cs="Arial"/>
          <w:sz w:val="22"/>
          <w:szCs w:val="22"/>
        </w:rPr>
        <w:t>Rated (AHR)</w:t>
      </w:r>
      <w:r w:rsidRPr="00A628D9">
        <w:rPr>
          <w:rFonts w:ascii="Arial" w:hAnsi="Arial" w:cs="Arial"/>
          <w:spacing w:val="-2"/>
          <w:sz w:val="22"/>
          <w:szCs w:val="22"/>
        </w:rPr>
        <w:t xml:space="preserve"> </w:t>
      </w:r>
      <w:r w:rsidRPr="00A628D9">
        <w:rPr>
          <w:rFonts w:ascii="Arial" w:hAnsi="Arial" w:cs="Arial"/>
          <w:sz w:val="22"/>
          <w:szCs w:val="22"/>
        </w:rPr>
        <w:t>item(s), the</w:t>
      </w:r>
      <w:r w:rsidRPr="00A628D9">
        <w:rPr>
          <w:rFonts w:ascii="Arial" w:hAnsi="Arial" w:cs="Arial"/>
          <w:spacing w:val="-1"/>
          <w:sz w:val="22"/>
          <w:szCs w:val="22"/>
        </w:rPr>
        <w:t xml:space="preserve"> </w:t>
      </w:r>
      <w:r w:rsidRPr="00A628D9">
        <w:rPr>
          <w:rFonts w:ascii="Arial" w:hAnsi="Arial" w:cs="Arial"/>
          <w:sz w:val="22"/>
          <w:szCs w:val="22"/>
        </w:rPr>
        <w:t>same</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3"/>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dealt</w:t>
      </w:r>
      <w:r w:rsidRPr="00A628D9">
        <w:rPr>
          <w:rFonts w:ascii="Arial" w:hAnsi="Arial" w:cs="Arial"/>
          <w:spacing w:val="-2"/>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deemed fit.</w:t>
      </w:r>
    </w:p>
    <w:p w14:paraId="4524C14D"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2E187E57" w14:textId="77777777" w:rsidR="00A628D9" w:rsidRPr="00A628D9" w:rsidRDefault="00A628D9" w:rsidP="00A00B7B">
      <w:pPr>
        <w:pStyle w:val="BodyText"/>
        <w:ind w:right="-257"/>
        <w:rPr>
          <w:rFonts w:ascii="Arial" w:hAnsi="Arial" w:cs="Arial"/>
          <w:sz w:val="22"/>
          <w:szCs w:val="22"/>
        </w:rPr>
      </w:pPr>
    </w:p>
    <w:p w14:paraId="124799CC" w14:textId="77777777" w:rsidR="00A628D9" w:rsidRPr="00A628D9" w:rsidRDefault="00A628D9" w:rsidP="00A00B7B">
      <w:pPr>
        <w:pStyle w:val="Heading6"/>
        <w:keepNext w:val="0"/>
        <w:widowControl w:val="0"/>
        <w:numPr>
          <w:ilvl w:val="1"/>
          <w:numId w:val="58"/>
        </w:numPr>
        <w:tabs>
          <w:tab w:val="clear" w:pos="360"/>
          <w:tab w:val="left" w:pos="1540"/>
          <w:tab w:val="left" w:pos="1541"/>
        </w:tabs>
        <w:autoSpaceDE w:val="0"/>
        <w:autoSpaceDN w:val="0"/>
        <w:spacing w:before="92"/>
        <w:ind w:left="0" w:right="-257" w:firstLine="0"/>
        <w:jc w:val="both"/>
        <w:rPr>
          <w:rFonts w:ascii="Arial" w:hAnsi="Arial" w:cs="Arial"/>
          <w:sz w:val="22"/>
          <w:szCs w:val="22"/>
        </w:rPr>
      </w:pPr>
      <w:r w:rsidRPr="00A628D9">
        <w:rPr>
          <w:rFonts w:ascii="Arial" w:hAnsi="Arial" w:cs="Arial"/>
          <w:sz w:val="22"/>
          <w:szCs w:val="22"/>
        </w:rPr>
        <w:t>2.7 GENERAL</w:t>
      </w:r>
      <w:r w:rsidRPr="00A628D9">
        <w:rPr>
          <w:rFonts w:ascii="Arial" w:hAnsi="Arial" w:cs="Arial"/>
          <w:spacing w:val="-4"/>
          <w:sz w:val="22"/>
          <w:szCs w:val="22"/>
        </w:rPr>
        <w:t xml:space="preserve"> </w:t>
      </w:r>
      <w:r w:rsidRPr="00A628D9">
        <w:rPr>
          <w:rFonts w:ascii="Arial" w:hAnsi="Arial" w:cs="Arial"/>
          <w:sz w:val="22"/>
          <w:szCs w:val="22"/>
        </w:rPr>
        <w:t>OBLIGATIONS OF</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p>
    <w:p w14:paraId="5FE3E8F8" w14:textId="77777777" w:rsidR="00A628D9" w:rsidRPr="00A628D9" w:rsidRDefault="00A628D9" w:rsidP="00A00B7B">
      <w:pPr>
        <w:pStyle w:val="BodyText"/>
        <w:spacing w:before="3"/>
        <w:ind w:right="-257"/>
        <w:rPr>
          <w:rFonts w:ascii="Arial" w:hAnsi="Arial" w:cs="Arial"/>
          <w:sz w:val="22"/>
          <w:szCs w:val="22"/>
        </w:rPr>
      </w:pP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subject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terms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conditions</w:t>
      </w:r>
      <w:r w:rsidRPr="00A628D9">
        <w:rPr>
          <w:rFonts w:ascii="Arial" w:hAnsi="Arial" w:cs="Arial"/>
          <w:spacing w:val="56"/>
          <w:sz w:val="22"/>
          <w:szCs w:val="22"/>
        </w:rPr>
        <w:t xml:space="preserve"> </w:t>
      </w:r>
      <w:r w:rsidRPr="00A628D9">
        <w:rPr>
          <w:rFonts w:ascii="Arial" w:hAnsi="Arial" w:cs="Arial"/>
          <w:sz w:val="22"/>
          <w:szCs w:val="22"/>
        </w:rPr>
        <w:t>of</w:t>
      </w:r>
      <w:r w:rsidRPr="00A628D9">
        <w:rPr>
          <w:rFonts w:ascii="Arial" w:hAnsi="Arial" w:cs="Arial"/>
          <w:spacing w:val="56"/>
          <w:sz w:val="22"/>
          <w:szCs w:val="22"/>
        </w:rPr>
        <w:t xml:space="preserve"> </w:t>
      </w:r>
      <w:r w:rsidRPr="00A628D9">
        <w:rPr>
          <w:rFonts w:ascii="Arial" w:hAnsi="Arial" w:cs="Arial"/>
          <w:sz w:val="22"/>
          <w:szCs w:val="22"/>
        </w:rPr>
        <w:t>this Contract:</w:t>
      </w:r>
    </w:p>
    <w:p w14:paraId="456D6555" w14:textId="77777777" w:rsidR="00A628D9" w:rsidRPr="00A628D9" w:rsidRDefault="00A628D9" w:rsidP="00A00B7B">
      <w:pPr>
        <w:pStyle w:val="BodyText"/>
        <w:numPr>
          <w:ilvl w:val="2"/>
          <w:numId w:val="63"/>
        </w:numPr>
        <w:spacing w:before="3"/>
        <w:ind w:left="0" w:right="-257" w:firstLine="0"/>
        <w:rPr>
          <w:rFonts w:ascii="Arial" w:hAnsi="Arial" w:cs="Arial"/>
          <w:sz w:val="22"/>
          <w:szCs w:val="22"/>
        </w:rPr>
      </w:pPr>
      <w:r w:rsidRPr="00A628D9">
        <w:rPr>
          <w:rFonts w:ascii="Arial" w:hAnsi="Arial" w:cs="Arial"/>
          <w:sz w:val="22"/>
          <w:szCs w:val="22"/>
        </w:rPr>
        <w:t>Perform the services in accordance with the Scope of Services /Specifications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Activity</w:t>
      </w:r>
      <w:r w:rsidRPr="00A628D9">
        <w:rPr>
          <w:rFonts w:ascii="Arial" w:hAnsi="Arial" w:cs="Arial"/>
          <w:spacing w:val="-3"/>
          <w:sz w:val="22"/>
          <w:szCs w:val="22"/>
        </w:rPr>
        <w:t xml:space="preserve"> </w:t>
      </w:r>
      <w:r w:rsidRPr="00A628D9">
        <w:rPr>
          <w:rFonts w:ascii="Arial" w:hAnsi="Arial" w:cs="Arial"/>
          <w:sz w:val="22"/>
          <w:szCs w:val="22"/>
        </w:rPr>
        <w:t>Schedule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Tender</w:t>
      </w:r>
      <w:r w:rsidRPr="00A628D9">
        <w:rPr>
          <w:rFonts w:ascii="Arial" w:hAnsi="Arial" w:cs="Arial"/>
          <w:spacing w:val="-5"/>
          <w:sz w:val="22"/>
          <w:szCs w:val="22"/>
        </w:rPr>
        <w:t xml:space="preserve"> </w:t>
      </w:r>
      <w:r w:rsidRPr="00A628D9">
        <w:rPr>
          <w:rFonts w:ascii="Arial" w:hAnsi="Arial" w:cs="Arial"/>
          <w:sz w:val="22"/>
          <w:szCs w:val="22"/>
        </w:rPr>
        <w:t>Document</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carry</w:t>
      </w:r>
      <w:r w:rsidRPr="00A628D9">
        <w:rPr>
          <w:rFonts w:ascii="Arial" w:hAnsi="Arial" w:cs="Arial"/>
          <w:spacing w:val="-4"/>
          <w:sz w:val="22"/>
          <w:szCs w:val="22"/>
        </w:rPr>
        <w:t xml:space="preserve"> </w:t>
      </w:r>
      <w:r w:rsidRPr="00A628D9">
        <w:rPr>
          <w:rFonts w:ascii="Arial" w:hAnsi="Arial" w:cs="Arial"/>
          <w:sz w:val="22"/>
          <w:szCs w:val="22"/>
        </w:rPr>
        <w:t>out</w:t>
      </w:r>
      <w:r w:rsidRPr="00A628D9">
        <w:rPr>
          <w:rFonts w:ascii="Arial" w:hAnsi="Arial" w:cs="Arial"/>
          <w:spacing w:val="-4"/>
          <w:sz w:val="22"/>
          <w:szCs w:val="22"/>
        </w:rPr>
        <w:t xml:space="preserve"> </w:t>
      </w:r>
      <w:r w:rsidRPr="00A628D9">
        <w:rPr>
          <w:rFonts w:ascii="Arial" w:hAnsi="Arial" w:cs="Arial"/>
          <w:sz w:val="22"/>
          <w:szCs w:val="22"/>
        </w:rPr>
        <w:t>its</w:t>
      </w:r>
      <w:r w:rsidRPr="00A628D9">
        <w:rPr>
          <w:rFonts w:ascii="Arial" w:hAnsi="Arial" w:cs="Arial"/>
          <w:spacing w:val="-4"/>
          <w:sz w:val="22"/>
          <w:szCs w:val="22"/>
        </w:rPr>
        <w:t xml:space="preserve"> </w:t>
      </w:r>
      <w:r w:rsidRPr="00A628D9">
        <w:rPr>
          <w:rFonts w:ascii="Arial" w:hAnsi="Arial" w:cs="Arial"/>
          <w:sz w:val="22"/>
          <w:szCs w:val="22"/>
        </w:rPr>
        <w:t>obligations</w:t>
      </w:r>
      <w:r w:rsidRPr="00A628D9">
        <w:rPr>
          <w:rFonts w:ascii="Arial" w:hAnsi="Arial" w:cs="Arial"/>
          <w:spacing w:val="-4"/>
          <w:sz w:val="22"/>
          <w:szCs w:val="22"/>
        </w:rPr>
        <w:t xml:space="preserve"> </w:t>
      </w:r>
      <w:r w:rsidRPr="00A628D9">
        <w:rPr>
          <w:rFonts w:ascii="Arial" w:hAnsi="Arial" w:cs="Arial"/>
          <w:sz w:val="22"/>
          <w:szCs w:val="22"/>
        </w:rPr>
        <w:t>with</w:t>
      </w:r>
      <w:r w:rsidRPr="00A628D9">
        <w:rPr>
          <w:rFonts w:ascii="Arial" w:hAnsi="Arial" w:cs="Arial"/>
          <w:spacing w:val="-64"/>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due</w:t>
      </w:r>
      <w:r w:rsidRPr="00A628D9">
        <w:rPr>
          <w:rFonts w:ascii="Arial" w:hAnsi="Arial" w:cs="Arial"/>
          <w:spacing w:val="1"/>
          <w:sz w:val="22"/>
          <w:szCs w:val="22"/>
        </w:rPr>
        <w:t xml:space="preserve"> </w:t>
      </w:r>
      <w:r w:rsidRPr="00A628D9">
        <w:rPr>
          <w:rFonts w:ascii="Arial" w:hAnsi="Arial" w:cs="Arial"/>
          <w:sz w:val="22"/>
          <w:szCs w:val="22"/>
        </w:rPr>
        <w:t>diligence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efficiency,</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generally</w:t>
      </w:r>
      <w:r w:rsidRPr="00A628D9">
        <w:rPr>
          <w:rFonts w:ascii="Arial" w:hAnsi="Arial" w:cs="Arial"/>
          <w:spacing w:val="1"/>
          <w:sz w:val="22"/>
          <w:szCs w:val="22"/>
        </w:rPr>
        <w:t xml:space="preserve"> </w:t>
      </w:r>
      <w:r w:rsidRPr="00A628D9">
        <w:rPr>
          <w:rFonts w:ascii="Arial" w:hAnsi="Arial" w:cs="Arial"/>
          <w:sz w:val="22"/>
          <w:szCs w:val="22"/>
        </w:rPr>
        <w:t>accepted</w:t>
      </w:r>
      <w:r w:rsidRPr="00A628D9">
        <w:rPr>
          <w:rFonts w:ascii="Arial" w:hAnsi="Arial" w:cs="Arial"/>
          <w:spacing w:val="1"/>
          <w:sz w:val="22"/>
          <w:szCs w:val="22"/>
        </w:rPr>
        <w:t xml:space="preserve"> </w:t>
      </w:r>
      <w:r w:rsidRPr="00A628D9">
        <w:rPr>
          <w:rFonts w:ascii="Arial" w:hAnsi="Arial" w:cs="Arial"/>
          <w:spacing w:val="-1"/>
          <w:sz w:val="22"/>
          <w:szCs w:val="22"/>
        </w:rPr>
        <w:t xml:space="preserve">professional techniques and practices </w:t>
      </w:r>
      <w:r w:rsidRPr="00A628D9">
        <w:rPr>
          <w:rFonts w:ascii="Arial" w:hAnsi="Arial" w:cs="Arial"/>
          <w:sz w:val="22"/>
          <w:szCs w:val="22"/>
        </w:rPr>
        <w:t>and shall observe sound management</w:t>
      </w:r>
      <w:r w:rsidRPr="00A628D9">
        <w:rPr>
          <w:rFonts w:ascii="Arial" w:hAnsi="Arial" w:cs="Arial"/>
          <w:spacing w:val="1"/>
          <w:sz w:val="22"/>
          <w:szCs w:val="22"/>
        </w:rPr>
        <w:t xml:space="preserve"> </w:t>
      </w:r>
      <w:r w:rsidRPr="00A628D9">
        <w:rPr>
          <w:rFonts w:ascii="Arial" w:hAnsi="Arial" w:cs="Arial"/>
          <w:sz w:val="22"/>
          <w:szCs w:val="22"/>
        </w:rPr>
        <w:t>practices</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10"/>
          <w:sz w:val="22"/>
          <w:szCs w:val="22"/>
        </w:rPr>
        <w:t xml:space="preserve"> </w:t>
      </w:r>
      <w:r w:rsidRPr="00A628D9">
        <w:rPr>
          <w:rFonts w:ascii="Arial" w:hAnsi="Arial" w:cs="Arial"/>
          <w:sz w:val="22"/>
          <w:szCs w:val="22"/>
        </w:rPr>
        <w:t>employ</w:t>
      </w:r>
      <w:r w:rsidRPr="00A628D9">
        <w:rPr>
          <w:rFonts w:ascii="Arial" w:hAnsi="Arial" w:cs="Arial"/>
          <w:spacing w:val="-12"/>
          <w:sz w:val="22"/>
          <w:szCs w:val="22"/>
        </w:rPr>
        <w:t xml:space="preserve"> </w:t>
      </w:r>
      <w:r w:rsidRPr="00A628D9">
        <w:rPr>
          <w:rFonts w:ascii="Arial" w:hAnsi="Arial" w:cs="Arial"/>
          <w:sz w:val="22"/>
          <w:szCs w:val="22"/>
        </w:rPr>
        <w:t>appropriate</w:t>
      </w:r>
      <w:r w:rsidRPr="00A628D9">
        <w:rPr>
          <w:rFonts w:ascii="Arial" w:hAnsi="Arial" w:cs="Arial"/>
          <w:spacing w:val="-9"/>
          <w:sz w:val="22"/>
          <w:szCs w:val="22"/>
        </w:rPr>
        <w:t xml:space="preserve"> </w:t>
      </w:r>
      <w:r w:rsidRPr="00A628D9">
        <w:rPr>
          <w:rFonts w:ascii="Arial" w:hAnsi="Arial" w:cs="Arial"/>
          <w:sz w:val="22"/>
          <w:szCs w:val="22"/>
        </w:rPr>
        <w:t>advance</w:t>
      </w:r>
      <w:r w:rsidRPr="00A628D9">
        <w:rPr>
          <w:rFonts w:ascii="Arial" w:hAnsi="Arial" w:cs="Arial"/>
          <w:spacing w:val="-10"/>
          <w:sz w:val="22"/>
          <w:szCs w:val="22"/>
        </w:rPr>
        <w:t xml:space="preserve"> </w:t>
      </w:r>
      <w:r w:rsidRPr="00A628D9">
        <w:rPr>
          <w:rFonts w:ascii="Arial" w:hAnsi="Arial" w:cs="Arial"/>
          <w:sz w:val="22"/>
          <w:szCs w:val="22"/>
        </w:rPr>
        <w:t>technology</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9"/>
          <w:sz w:val="22"/>
          <w:szCs w:val="22"/>
        </w:rPr>
        <w:t xml:space="preserve"> </w:t>
      </w:r>
      <w:r w:rsidRPr="00A628D9">
        <w:rPr>
          <w:rFonts w:ascii="Arial" w:hAnsi="Arial" w:cs="Arial"/>
          <w:sz w:val="22"/>
          <w:szCs w:val="22"/>
        </w:rPr>
        <w:t>safe</w:t>
      </w:r>
      <w:r w:rsidRPr="00A628D9">
        <w:rPr>
          <w:rFonts w:ascii="Arial" w:hAnsi="Arial" w:cs="Arial"/>
          <w:spacing w:val="-12"/>
          <w:sz w:val="22"/>
          <w:szCs w:val="22"/>
        </w:rPr>
        <w:t xml:space="preserve"> </w:t>
      </w:r>
      <w:r w:rsidRPr="00A628D9">
        <w:rPr>
          <w:rFonts w:ascii="Arial" w:hAnsi="Arial" w:cs="Arial"/>
          <w:sz w:val="22"/>
          <w:szCs w:val="22"/>
        </w:rPr>
        <w:t>methods.</w:t>
      </w:r>
      <w:r w:rsidRPr="00A628D9">
        <w:rPr>
          <w:rFonts w:ascii="Arial" w:hAnsi="Arial" w:cs="Arial"/>
          <w:spacing w:val="-14"/>
          <w:sz w:val="22"/>
          <w:szCs w:val="22"/>
        </w:rPr>
        <w:t xml:space="preserve"> </w:t>
      </w:r>
      <w:r w:rsidRPr="00A628D9">
        <w:rPr>
          <w:rFonts w:ascii="Arial" w:hAnsi="Arial" w:cs="Arial"/>
          <w:sz w:val="22"/>
          <w:szCs w:val="22"/>
        </w:rPr>
        <w:t>When</w:t>
      </w:r>
      <w:r w:rsidRPr="00A628D9">
        <w:rPr>
          <w:rFonts w:ascii="Arial" w:hAnsi="Arial" w:cs="Arial"/>
          <w:spacing w:val="-64"/>
          <w:sz w:val="22"/>
          <w:szCs w:val="22"/>
        </w:rPr>
        <w:t xml:space="preserve"> </w:t>
      </w:r>
      <w:r w:rsidRPr="00A628D9">
        <w:rPr>
          <w:rFonts w:ascii="Arial" w:hAnsi="Arial" w:cs="Arial"/>
          <w:sz w:val="22"/>
          <w:szCs w:val="22"/>
        </w:rPr>
        <w:t>completed,</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job/services</w:t>
      </w:r>
      <w:r w:rsidRPr="00A628D9">
        <w:rPr>
          <w:rFonts w:ascii="Arial" w:hAnsi="Arial" w:cs="Arial"/>
          <w:spacing w:val="-12"/>
          <w:sz w:val="22"/>
          <w:szCs w:val="22"/>
        </w:rPr>
        <w:t xml:space="preserve"> </w:t>
      </w:r>
      <w:r w:rsidRPr="00A628D9">
        <w:rPr>
          <w:rFonts w:ascii="Arial" w:hAnsi="Arial" w:cs="Arial"/>
          <w:sz w:val="22"/>
          <w:szCs w:val="22"/>
        </w:rPr>
        <w:t>shall</w:t>
      </w:r>
      <w:r w:rsidRPr="00A628D9">
        <w:rPr>
          <w:rFonts w:ascii="Arial" w:hAnsi="Arial" w:cs="Arial"/>
          <w:spacing w:val="-12"/>
          <w:sz w:val="22"/>
          <w:szCs w:val="22"/>
        </w:rPr>
        <w:t xml:space="preserve"> </w:t>
      </w:r>
      <w:r w:rsidRPr="00A628D9">
        <w:rPr>
          <w:rFonts w:ascii="Arial" w:hAnsi="Arial" w:cs="Arial"/>
          <w:sz w:val="22"/>
          <w:szCs w:val="22"/>
        </w:rPr>
        <w:t>be</w:t>
      </w:r>
      <w:r w:rsidRPr="00A628D9">
        <w:rPr>
          <w:rFonts w:ascii="Arial" w:hAnsi="Arial" w:cs="Arial"/>
          <w:spacing w:val="-10"/>
          <w:sz w:val="22"/>
          <w:szCs w:val="22"/>
        </w:rPr>
        <w:t xml:space="preserve"> </w:t>
      </w:r>
      <w:r w:rsidRPr="00A628D9">
        <w:rPr>
          <w:rFonts w:ascii="Arial" w:hAnsi="Arial" w:cs="Arial"/>
          <w:sz w:val="22"/>
          <w:szCs w:val="22"/>
        </w:rPr>
        <w:t>fit</w:t>
      </w:r>
      <w:r w:rsidRPr="00A628D9">
        <w:rPr>
          <w:rFonts w:ascii="Arial" w:hAnsi="Arial" w:cs="Arial"/>
          <w:spacing w:val="-11"/>
          <w:sz w:val="22"/>
          <w:szCs w:val="22"/>
        </w:rPr>
        <w:t xml:space="preserve"> </w:t>
      </w:r>
      <w:r w:rsidRPr="00A628D9">
        <w:rPr>
          <w:rFonts w:ascii="Arial" w:hAnsi="Arial" w:cs="Arial"/>
          <w:sz w:val="22"/>
          <w:szCs w:val="22"/>
        </w:rPr>
        <w:t>for</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purpose</w:t>
      </w:r>
      <w:r w:rsidRPr="00A628D9">
        <w:rPr>
          <w:rFonts w:ascii="Arial" w:hAnsi="Arial" w:cs="Arial"/>
          <w:spacing w:val="-11"/>
          <w:sz w:val="22"/>
          <w:szCs w:val="22"/>
        </w:rPr>
        <w:t xml:space="preserve"> </w:t>
      </w:r>
      <w:r w:rsidRPr="00A628D9">
        <w:rPr>
          <w:rFonts w:ascii="Arial" w:hAnsi="Arial" w:cs="Arial"/>
          <w:sz w:val="22"/>
          <w:szCs w:val="22"/>
        </w:rPr>
        <w:t>for</w:t>
      </w:r>
      <w:r w:rsidRPr="00A628D9">
        <w:rPr>
          <w:rFonts w:ascii="Arial" w:hAnsi="Arial" w:cs="Arial"/>
          <w:spacing w:val="-11"/>
          <w:sz w:val="22"/>
          <w:szCs w:val="22"/>
        </w:rPr>
        <w:t xml:space="preserve"> </w:t>
      </w:r>
      <w:r w:rsidRPr="00A628D9">
        <w:rPr>
          <w:rFonts w:ascii="Arial" w:hAnsi="Arial" w:cs="Arial"/>
          <w:sz w:val="22"/>
          <w:szCs w:val="22"/>
        </w:rPr>
        <w:t>which</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services</w:t>
      </w:r>
      <w:r w:rsidRPr="00A628D9">
        <w:rPr>
          <w:rFonts w:ascii="Arial" w:hAnsi="Arial" w:cs="Arial"/>
          <w:spacing w:val="-11"/>
          <w:sz w:val="22"/>
          <w:szCs w:val="22"/>
        </w:rPr>
        <w:t xml:space="preserve"> </w:t>
      </w:r>
      <w:r w:rsidRPr="00A628D9">
        <w:rPr>
          <w:rFonts w:ascii="Arial" w:hAnsi="Arial" w:cs="Arial"/>
          <w:sz w:val="22"/>
          <w:szCs w:val="22"/>
        </w:rPr>
        <w:t>are</w:t>
      </w:r>
      <w:r w:rsidRPr="00A628D9">
        <w:rPr>
          <w:rFonts w:ascii="Arial" w:hAnsi="Arial" w:cs="Arial"/>
          <w:spacing w:val="-64"/>
          <w:sz w:val="22"/>
          <w:szCs w:val="22"/>
        </w:rPr>
        <w:t xml:space="preserve"> </w:t>
      </w:r>
      <w:r w:rsidRPr="00A628D9">
        <w:rPr>
          <w:rFonts w:ascii="Arial" w:hAnsi="Arial" w:cs="Arial"/>
          <w:sz w:val="22"/>
          <w:szCs w:val="22"/>
        </w:rPr>
        <w:t>intended</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specifically</w:t>
      </w:r>
      <w:r w:rsidRPr="00A628D9">
        <w:rPr>
          <w:rFonts w:ascii="Arial" w:hAnsi="Arial" w:cs="Arial"/>
          <w:spacing w:val="-3"/>
          <w:sz w:val="22"/>
          <w:szCs w:val="22"/>
        </w:rPr>
        <w:t xml:space="preserve"> </w:t>
      </w:r>
      <w:r w:rsidRPr="00A628D9">
        <w:rPr>
          <w:rFonts w:ascii="Arial" w:hAnsi="Arial" w:cs="Arial"/>
          <w:sz w:val="22"/>
          <w:szCs w:val="22"/>
        </w:rPr>
        <w:t>defined</w:t>
      </w:r>
      <w:r w:rsidRPr="00A628D9">
        <w:rPr>
          <w:rFonts w:ascii="Arial" w:hAnsi="Arial" w:cs="Arial"/>
          <w:spacing w:val="2"/>
          <w:sz w:val="22"/>
          <w:szCs w:val="22"/>
        </w:rPr>
        <w:t xml:space="preserve"> </w:t>
      </w:r>
      <w:r w:rsidRPr="00A628D9">
        <w:rPr>
          <w:rFonts w:ascii="Arial" w:hAnsi="Arial" w:cs="Arial"/>
          <w:sz w:val="22"/>
          <w:szCs w:val="22"/>
        </w:rPr>
        <w:t>in</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Contract.</w:t>
      </w:r>
    </w:p>
    <w:p w14:paraId="39DF4110" w14:textId="77777777" w:rsidR="00A00B7B" w:rsidRDefault="00A00B7B" w:rsidP="00A00B7B">
      <w:pPr>
        <w:widowControl w:val="0"/>
        <w:tabs>
          <w:tab w:val="left" w:pos="1541"/>
        </w:tabs>
        <w:autoSpaceDE w:val="0"/>
        <w:autoSpaceDN w:val="0"/>
        <w:ind w:right="-257"/>
        <w:jc w:val="both"/>
        <w:rPr>
          <w:rFonts w:ascii="Arial" w:hAnsi="Arial" w:cs="Arial"/>
          <w:sz w:val="22"/>
          <w:szCs w:val="22"/>
        </w:rPr>
      </w:pPr>
    </w:p>
    <w:p w14:paraId="6343D776" w14:textId="176286EF" w:rsidR="00A628D9" w:rsidRPr="00A628D9" w:rsidRDefault="00A628D9" w:rsidP="00A00B7B">
      <w:pPr>
        <w:widowControl w:val="0"/>
        <w:tabs>
          <w:tab w:val="left" w:pos="1541"/>
        </w:tabs>
        <w:autoSpaceDE w:val="0"/>
        <w:autoSpaceDN w:val="0"/>
        <w:ind w:right="-257"/>
        <w:jc w:val="both"/>
        <w:rPr>
          <w:rFonts w:ascii="Arial" w:hAnsi="Arial" w:cs="Arial"/>
          <w:sz w:val="22"/>
          <w:szCs w:val="22"/>
        </w:rPr>
      </w:pPr>
      <w:proofErr w:type="gramStart"/>
      <w:r w:rsidRPr="00A628D9">
        <w:rPr>
          <w:rFonts w:ascii="Arial" w:hAnsi="Arial" w:cs="Arial"/>
          <w:sz w:val="22"/>
          <w:szCs w:val="22"/>
        </w:rPr>
        <w:t>2.7.2  Provide</w:t>
      </w:r>
      <w:proofErr w:type="gramEnd"/>
      <w:r w:rsidRPr="00A628D9">
        <w:rPr>
          <w:rFonts w:ascii="Arial" w:hAnsi="Arial" w:cs="Arial"/>
          <w:sz w:val="22"/>
          <w:szCs w:val="22"/>
        </w:rPr>
        <w:t xml:space="preserve"> all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as required to provide the Service unless otherwise provided</w:t>
      </w:r>
      <w:r w:rsidRPr="00A628D9">
        <w:rPr>
          <w:rFonts w:ascii="Arial" w:hAnsi="Arial" w:cs="Arial"/>
          <w:spacing w:val="-64"/>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Scope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Services or</w:t>
      </w:r>
      <w:r w:rsidRPr="00A628D9">
        <w:rPr>
          <w:rFonts w:ascii="Arial" w:hAnsi="Arial" w:cs="Arial"/>
          <w:spacing w:val="-3"/>
          <w:sz w:val="22"/>
          <w:szCs w:val="22"/>
        </w:rPr>
        <w:t xml:space="preserve"> </w:t>
      </w:r>
      <w:r w:rsidRPr="00A628D9">
        <w:rPr>
          <w:rFonts w:ascii="Arial" w:hAnsi="Arial" w:cs="Arial"/>
          <w:sz w:val="22"/>
          <w:szCs w:val="22"/>
        </w:rPr>
        <w:t>Special Conditions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 Contract.</w:t>
      </w:r>
    </w:p>
    <w:p w14:paraId="3CADA402" w14:textId="77777777" w:rsidR="00A628D9" w:rsidRPr="00A628D9" w:rsidRDefault="00A628D9" w:rsidP="00A00B7B">
      <w:pPr>
        <w:pStyle w:val="BodyText"/>
        <w:ind w:right="-257"/>
        <w:rPr>
          <w:rFonts w:ascii="Arial" w:hAnsi="Arial" w:cs="Arial"/>
          <w:sz w:val="22"/>
          <w:szCs w:val="22"/>
        </w:rPr>
      </w:pPr>
    </w:p>
    <w:p w14:paraId="6C79A7E8" w14:textId="2EEE9B31" w:rsidR="00A628D9" w:rsidRPr="00A628D9" w:rsidRDefault="00A628D9" w:rsidP="00A00B7B">
      <w:pPr>
        <w:widowControl w:val="0"/>
        <w:tabs>
          <w:tab w:val="left" w:pos="1541"/>
        </w:tabs>
        <w:autoSpaceDE w:val="0"/>
        <w:autoSpaceDN w:val="0"/>
        <w:ind w:right="-257"/>
        <w:jc w:val="both"/>
        <w:rPr>
          <w:rFonts w:ascii="Arial" w:hAnsi="Arial" w:cs="Arial"/>
          <w:sz w:val="22"/>
          <w:szCs w:val="22"/>
        </w:rPr>
      </w:pPr>
      <w:proofErr w:type="gramStart"/>
      <w:r w:rsidRPr="00A628D9">
        <w:rPr>
          <w:rFonts w:ascii="Arial" w:hAnsi="Arial" w:cs="Arial"/>
          <w:sz w:val="22"/>
          <w:szCs w:val="22"/>
        </w:rPr>
        <w:t>2.7.3  Perform</w:t>
      </w:r>
      <w:proofErr w:type="gramEnd"/>
      <w:r w:rsidRPr="00A628D9">
        <w:rPr>
          <w:rFonts w:ascii="Arial" w:hAnsi="Arial" w:cs="Arial"/>
          <w:sz w:val="22"/>
          <w:szCs w:val="22"/>
        </w:rPr>
        <w:t xml:space="preserve"> all other obligations, jobs / services which are required by the terms of</w:t>
      </w:r>
      <w:r w:rsidRPr="00A628D9">
        <w:rPr>
          <w:rFonts w:ascii="Arial" w:hAnsi="Arial" w:cs="Arial"/>
          <w:spacing w:val="1"/>
          <w:sz w:val="22"/>
          <w:szCs w:val="22"/>
        </w:rPr>
        <w:t xml:space="preserve"> </w:t>
      </w:r>
      <w:r w:rsidRPr="00A628D9">
        <w:rPr>
          <w:rFonts w:ascii="Arial" w:hAnsi="Arial" w:cs="Arial"/>
          <w:sz w:val="22"/>
          <w:szCs w:val="22"/>
        </w:rPr>
        <w:t>this Contract or which reasonably can be implied from such terms as being</w:t>
      </w:r>
      <w:r w:rsidRPr="00A628D9">
        <w:rPr>
          <w:rFonts w:ascii="Arial" w:hAnsi="Arial" w:cs="Arial"/>
          <w:spacing w:val="1"/>
          <w:sz w:val="22"/>
          <w:szCs w:val="22"/>
        </w:rPr>
        <w:t xml:space="preserve"> </w:t>
      </w:r>
      <w:r w:rsidRPr="00A628D9">
        <w:rPr>
          <w:rFonts w:ascii="Arial" w:hAnsi="Arial" w:cs="Arial"/>
          <w:sz w:val="22"/>
          <w:szCs w:val="22"/>
        </w:rPr>
        <w:t>necessary</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providing necessary</w:t>
      </w:r>
      <w:r w:rsidRPr="00A628D9">
        <w:rPr>
          <w:rFonts w:ascii="Arial" w:hAnsi="Arial" w:cs="Arial"/>
          <w:spacing w:val="2"/>
          <w:sz w:val="22"/>
          <w:szCs w:val="22"/>
        </w:rPr>
        <w:t xml:space="preserve"> </w:t>
      </w:r>
      <w:r w:rsidRPr="00A628D9">
        <w:rPr>
          <w:rFonts w:ascii="Arial" w:hAnsi="Arial" w:cs="Arial"/>
          <w:sz w:val="22"/>
          <w:szCs w:val="22"/>
        </w:rPr>
        <w:t>service as</w:t>
      </w:r>
      <w:r w:rsidRPr="00A628D9">
        <w:rPr>
          <w:rFonts w:ascii="Arial" w:hAnsi="Arial" w:cs="Arial"/>
          <w:spacing w:val="-4"/>
          <w:sz w:val="22"/>
          <w:szCs w:val="22"/>
        </w:rPr>
        <w:t xml:space="preserve"> </w:t>
      </w:r>
      <w:r w:rsidRPr="00A628D9">
        <w:rPr>
          <w:rFonts w:ascii="Arial" w:hAnsi="Arial" w:cs="Arial"/>
          <w:sz w:val="22"/>
          <w:szCs w:val="22"/>
        </w:rPr>
        <w:t>per the</w:t>
      </w:r>
      <w:r w:rsidRPr="00A628D9">
        <w:rPr>
          <w:rFonts w:ascii="Arial" w:hAnsi="Arial" w:cs="Arial"/>
          <w:spacing w:val="2"/>
          <w:sz w:val="22"/>
          <w:szCs w:val="22"/>
        </w:rPr>
        <w:t xml:space="preserve"> </w:t>
      </w:r>
      <w:r w:rsidRPr="00A628D9">
        <w:rPr>
          <w:rFonts w:ascii="Arial" w:hAnsi="Arial" w:cs="Arial"/>
          <w:sz w:val="22"/>
          <w:szCs w:val="22"/>
        </w:rPr>
        <w:t>Contract.</w:t>
      </w:r>
    </w:p>
    <w:p w14:paraId="122B5E8E" w14:textId="77777777" w:rsidR="00A628D9" w:rsidRPr="00A628D9" w:rsidRDefault="00A628D9" w:rsidP="00A00B7B">
      <w:pPr>
        <w:pStyle w:val="BodyText"/>
        <w:spacing w:before="9"/>
        <w:ind w:right="-257"/>
        <w:rPr>
          <w:rFonts w:ascii="Arial" w:hAnsi="Arial" w:cs="Arial"/>
          <w:sz w:val="22"/>
          <w:szCs w:val="22"/>
        </w:rPr>
      </w:pPr>
    </w:p>
    <w:p w14:paraId="24D71706"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2.7.4 Be</w:t>
      </w:r>
      <w:r w:rsidRPr="00A628D9">
        <w:rPr>
          <w:rFonts w:ascii="Arial" w:hAnsi="Arial" w:cs="Arial"/>
          <w:spacing w:val="1"/>
          <w:sz w:val="22"/>
          <w:szCs w:val="22"/>
        </w:rPr>
        <w:t xml:space="preserve"> </w:t>
      </w:r>
      <w:r w:rsidRPr="00A628D9">
        <w:rPr>
          <w:rFonts w:ascii="Arial" w:hAnsi="Arial" w:cs="Arial"/>
          <w:sz w:val="22"/>
          <w:szCs w:val="22"/>
        </w:rPr>
        <w:t>deemed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have</w:t>
      </w:r>
      <w:r w:rsidRPr="00A628D9">
        <w:rPr>
          <w:rFonts w:ascii="Arial" w:hAnsi="Arial" w:cs="Arial"/>
          <w:spacing w:val="1"/>
          <w:sz w:val="22"/>
          <w:szCs w:val="22"/>
        </w:rPr>
        <w:t xml:space="preserve"> </w:t>
      </w:r>
      <w:r w:rsidRPr="00A628D9">
        <w:rPr>
          <w:rFonts w:ascii="Arial" w:hAnsi="Arial" w:cs="Arial"/>
          <w:sz w:val="22"/>
          <w:szCs w:val="22"/>
        </w:rPr>
        <w:t>satisfied</w:t>
      </w:r>
      <w:r w:rsidRPr="00A628D9">
        <w:rPr>
          <w:rFonts w:ascii="Arial" w:hAnsi="Arial" w:cs="Arial"/>
          <w:spacing w:val="1"/>
          <w:sz w:val="22"/>
          <w:szCs w:val="22"/>
        </w:rPr>
        <w:t xml:space="preserve"> </w:t>
      </w:r>
      <w:r w:rsidRPr="00A628D9">
        <w:rPr>
          <w:rFonts w:ascii="Arial" w:hAnsi="Arial" w:cs="Arial"/>
          <w:sz w:val="22"/>
          <w:szCs w:val="22"/>
        </w:rPr>
        <w:t>himself</w:t>
      </w:r>
      <w:r w:rsidRPr="00A628D9">
        <w:rPr>
          <w:rFonts w:ascii="Arial" w:hAnsi="Arial" w:cs="Arial"/>
          <w:spacing w:val="1"/>
          <w:sz w:val="22"/>
          <w:szCs w:val="22"/>
        </w:rPr>
        <w:t xml:space="preserve"> </w:t>
      </w:r>
      <w:r w:rsidRPr="00A628D9">
        <w:rPr>
          <w:rFonts w:ascii="Arial" w:hAnsi="Arial" w:cs="Arial"/>
          <w:sz w:val="22"/>
          <w:szCs w:val="22"/>
        </w:rPr>
        <w:t>before</w:t>
      </w:r>
      <w:r w:rsidRPr="00A628D9">
        <w:rPr>
          <w:rFonts w:ascii="Arial" w:hAnsi="Arial" w:cs="Arial"/>
          <w:spacing w:val="1"/>
          <w:sz w:val="22"/>
          <w:szCs w:val="22"/>
        </w:rPr>
        <w:t xml:space="preserve"> </w:t>
      </w:r>
      <w:r w:rsidRPr="00A628D9">
        <w:rPr>
          <w:rFonts w:ascii="Arial" w:hAnsi="Arial" w:cs="Arial"/>
          <w:sz w:val="22"/>
          <w:szCs w:val="22"/>
        </w:rPr>
        <w:t>submitting</w:t>
      </w:r>
      <w:r w:rsidRPr="00A628D9">
        <w:rPr>
          <w:rFonts w:ascii="Arial" w:hAnsi="Arial" w:cs="Arial"/>
          <w:spacing w:val="1"/>
          <w:sz w:val="22"/>
          <w:szCs w:val="22"/>
        </w:rPr>
        <w:t xml:space="preserve"> </w:t>
      </w:r>
      <w:r w:rsidRPr="00A628D9">
        <w:rPr>
          <w:rFonts w:ascii="Arial" w:hAnsi="Arial" w:cs="Arial"/>
          <w:sz w:val="22"/>
          <w:szCs w:val="22"/>
        </w:rPr>
        <w:t>his</w:t>
      </w:r>
      <w:r w:rsidRPr="00A628D9">
        <w:rPr>
          <w:rFonts w:ascii="Arial" w:hAnsi="Arial" w:cs="Arial"/>
          <w:spacing w:val="1"/>
          <w:sz w:val="22"/>
          <w:szCs w:val="22"/>
        </w:rPr>
        <w:t xml:space="preserve"> </w:t>
      </w:r>
      <w:r w:rsidRPr="00A628D9">
        <w:rPr>
          <w:rFonts w:ascii="Arial" w:hAnsi="Arial" w:cs="Arial"/>
          <w:sz w:val="22"/>
          <w:szCs w:val="22"/>
        </w:rPr>
        <w:t>bid</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correctness and sufficiency of its bid for the services required and of the rates</w:t>
      </w:r>
      <w:r w:rsidRPr="00A628D9">
        <w:rPr>
          <w:rFonts w:ascii="Arial" w:hAnsi="Arial" w:cs="Arial"/>
          <w:spacing w:val="1"/>
          <w:sz w:val="22"/>
          <w:szCs w:val="22"/>
        </w:rPr>
        <w:t xml:space="preserve"> </w:t>
      </w:r>
      <w:r w:rsidRPr="00A628D9">
        <w:rPr>
          <w:rFonts w:ascii="Arial" w:hAnsi="Arial" w:cs="Arial"/>
          <w:sz w:val="22"/>
          <w:szCs w:val="22"/>
        </w:rPr>
        <w:t xml:space="preserve">and prices quoted, which rates </w:t>
      </w:r>
      <w:proofErr w:type="spellStart"/>
      <w:r w:rsidRPr="00A628D9">
        <w:rPr>
          <w:rFonts w:ascii="Arial" w:hAnsi="Arial" w:cs="Arial"/>
          <w:sz w:val="22"/>
          <w:szCs w:val="22"/>
        </w:rPr>
        <w:t>andprices</w:t>
      </w:r>
      <w:proofErr w:type="spellEnd"/>
      <w:r w:rsidRPr="00A628D9">
        <w:rPr>
          <w:rFonts w:ascii="Arial" w:hAnsi="Arial" w:cs="Arial"/>
          <w:sz w:val="22"/>
          <w:szCs w:val="22"/>
        </w:rPr>
        <w:t xml:space="preserve"> shall, except insofar as otherwise</w:t>
      </w:r>
      <w:r w:rsidRPr="00A628D9">
        <w:rPr>
          <w:rFonts w:ascii="Arial" w:hAnsi="Arial" w:cs="Arial"/>
          <w:spacing w:val="1"/>
          <w:sz w:val="22"/>
          <w:szCs w:val="22"/>
        </w:rPr>
        <w:t xml:space="preserve"> </w:t>
      </w:r>
      <w:r w:rsidRPr="00A628D9">
        <w:rPr>
          <w:rFonts w:ascii="Arial" w:hAnsi="Arial" w:cs="Arial"/>
          <w:sz w:val="22"/>
          <w:szCs w:val="22"/>
        </w:rPr>
        <w:t>provided, cover</w:t>
      </w:r>
      <w:r w:rsidRPr="00A628D9">
        <w:rPr>
          <w:rFonts w:ascii="Arial" w:hAnsi="Arial" w:cs="Arial"/>
          <w:spacing w:val="-2"/>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its</w:t>
      </w:r>
      <w:r w:rsidRPr="00A628D9">
        <w:rPr>
          <w:rFonts w:ascii="Arial" w:hAnsi="Arial" w:cs="Arial"/>
          <w:spacing w:val="-3"/>
          <w:sz w:val="22"/>
          <w:szCs w:val="22"/>
        </w:rPr>
        <w:t xml:space="preserve"> </w:t>
      </w:r>
      <w:r w:rsidRPr="00A628D9">
        <w:rPr>
          <w:rFonts w:ascii="Arial" w:hAnsi="Arial" w:cs="Arial"/>
          <w:sz w:val="22"/>
          <w:szCs w:val="22"/>
        </w:rPr>
        <w:t>obligations</w:t>
      </w:r>
      <w:r w:rsidRPr="00A628D9">
        <w:rPr>
          <w:rFonts w:ascii="Arial" w:hAnsi="Arial" w:cs="Arial"/>
          <w:spacing w:val="-1"/>
          <w:sz w:val="22"/>
          <w:szCs w:val="22"/>
        </w:rPr>
        <w:t xml:space="preserve"> </w:t>
      </w:r>
      <w:r w:rsidRPr="00A628D9">
        <w:rPr>
          <w:rFonts w:ascii="Arial" w:hAnsi="Arial" w:cs="Arial"/>
          <w:sz w:val="22"/>
          <w:szCs w:val="22"/>
        </w:rPr>
        <w:t>under the</w:t>
      </w:r>
      <w:r w:rsidRPr="00A628D9">
        <w:rPr>
          <w:rFonts w:ascii="Arial" w:hAnsi="Arial" w:cs="Arial"/>
          <w:spacing w:val="-1"/>
          <w:sz w:val="22"/>
          <w:szCs w:val="22"/>
        </w:rPr>
        <w:t xml:space="preserve"> </w:t>
      </w:r>
      <w:r w:rsidRPr="00A628D9">
        <w:rPr>
          <w:rFonts w:ascii="Arial" w:hAnsi="Arial" w:cs="Arial"/>
          <w:sz w:val="22"/>
          <w:szCs w:val="22"/>
        </w:rPr>
        <w:t>Contract.</w:t>
      </w:r>
    </w:p>
    <w:p w14:paraId="6A9B05D0" w14:textId="77777777" w:rsidR="00A628D9" w:rsidRPr="00A628D9" w:rsidRDefault="00A628D9" w:rsidP="00A00B7B">
      <w:pPr>
        <w:pStyle w:val="BodyText"/>
        <w:ind w:right="-257"/>
        <w:rPr>
          <w:rFonts w:ascii="Arial" w:hAnsi="Arial" w:cs="Arial"/>
          <w:sz w:val="22"/>
          <w:szCs w:val="22"/>
        </w:rPr>
      </w:pPr>
    </w:p>
    <w:p w14:paraId="583AE516"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2.7.5 Give</w:t>
      </w:r>
      <w:r w:rsidRPr="00A628D9">
        <w:rPr>
          <w:rFonts w:ascii="Arial" w:hAnsi="Arial" w:cs="Arial"/>
          <w:spacing w:val="-14"/>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provide</w:t>
      </w:r>
      <w:r w:rsidRPr="00A628D9">
        <w:rPr>
          <w:rFonts w:ascii="Arial" w:hAnsi="Arial" w:cs="Arial"/>
          <w:spacing w:val="-13"/>
          <w:sz w:val="22"/>
          <w:szCs w:val="22"/>
        </w:rPr>
        <w:t xml:space="preserve"> </w:t>
      </w:r>
      <w:r w:rsidRPr="00A628D9">
        <w:rPr>
          <w:rFonts w:ascii="Arial" w:hAnsi="Arial" w:cs="Arial"/>
          <w:sz w:val="22"/>
          <w:szCs w:val="22"/>
        </w:rPr>
        <w:t>all</w:t>
      </w:r>
      <w:r w:rsidRPr="00A628D9">
        <w:rPr>
          <w:rFonts w:ascii="Arial" w:hAnsi="Arial" w:cs="Arial"/>
          <w:spacing w:val="-15"/>
          <w:sz w:val="22"/>
          <w:szCs w:val="22"/>
        </w:rPr>
        <w:t xml:space="preserve"> </w:t>
      </w:r>
      <w:r w:rsidRPr="00A628D9">
        <w:rPr>
          <w:rFonts w:ascii="Arial" w:hAnsi="Arial" w:cs="Arial"/>
          <w:sz w:val="22"/>
          <w:szCs w:val="22"/>
        </w:rPr>
        <w:t>necessary</w:t>
      </w:r>
      <w:r w:rsidRPr="00A628D9">
        <w:rPr>
          <w:rFonts w:ascii="Arial" w:hAnsi="Arial" w:cs="Arial"/>
          <w:spacing w:val="-15"/>
          <w:sz w:val="22"/>
          <w:szCs w:val="22"/>
        </w:rPr>
        <w:t xml:space="preserve"> </w:t>
      </w:r>
      <w:r w:rsidRPr="00A628D9">
        <w:rPr>
          <w:rFonts w:ascii="Arial" w:hAnsi="Arial" w:cs="Arial"/>
          <w:sz w:val="22"/>
          <w:szCs w:val="22"/>
        </w:rPr>
        <w:t>supervision</w:t>
      </w:r>
      <w:r w:rsidRPr="00A628D9">
        <w:rPr>
          <w:rFonts w:ascii="Arial" w:hAnsi="Arial" w:cs="Arial"/>
          <w:spacing w:val="-14"/>
          <w:sz w:val="22"/>
          <w:szCs w:val="22"/>
        </w:rPr>
        <w:t xml:space="preserve"> </w:t>
      </w:r>
      <w:r w:rsidRPr="00A628D9">
        <w:rPr>
          <w:rFonts w:ascii="Arial" w:hAnsi="Arial" w:cs="Arial"/>
          <w:sz w:val="22"/>
          <w:szCs w:val="22"/>
        </w:rPr>
        <w:t>during</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performance</w:t>
      </w:r>
      <w:r w:rsidRPr="00A628D9">
        <w:rPr>
          <w:rFonts w:ascii="Arial" w:hAnsi="Arial" w:cs="Arial"/>
          <w:spacing w:val="-15"/>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services</w:t>
      </w:r>
      <w:r w:rsidRPr="00A628D9">
        <w:rPr>
          <w:rFonts w:ascii="Arial" w:hAnsi="Arial" w:cs="Arial"/>
          <w:spacing w:val="-64"/>
          <w:sz w:val="22"/>
          <w:szCs w:val="22"/>
        </w:rPr>
        <w:t xml:space="preserve"> </w:t>
      </w:r>
      <w:r w:rsidRPr="00A628D9">
        <w:rPr>
          <w:rFonts w:ascii="Arial" w:hAnsi="Arial" w:cs="Arial"/>
          <w:spacing w:val="-1"/>
          <w:sz w:val="22"/>
          <w:szCs w:val="22"/>
        </w:rPr>
        <w:t>and</w:t>
      </w:r>
      <w:r w:rsidRPr="00A628D9">
        <w:rPr>
          <w:rFonts w:ascii="Arial" w:hAnsi="Arial" w:cs="Arial"/>
          <w:spacing w:val="-16"/>
          <w:sz w:val="22"/>
          <w:szCs w:val="22"/>
        </w:rPr>
        <w:t xml:space="preserve"> </w:t>
      </w:r>
      <w:r w:rsidRPr="00A628D9">
        <w:rPr>
          <w:rFonts w:ascii="Arial" w:hAnsi="Arial" w:cs="Arial"/>
          <w:spacing w:val="-1"/>
          <w:sz w:val="22"/>
          <w:szCs w:val="22"/>
        </w:rPr>
        <w:t>as</w:t>
      </w:r>
      <w:r w:rsidRPr="00A628D9">
        <w:rPr>
          <w:rFonts w:ascii="Arial" w:hAnsi="Arial" w:cs="Arial"/>
          <w:spacing w:val="-14"/>
          <w:sz w:val="22"/>
          <w:szCs w:val="22"/>
        </w:rPr>
        <w:t xml:space="preserve"> </w:t>
      </w:r>
      <w:r w:rsidRPr="00A628D9">
        <w:rPr>
          <w:rFonts w:ascii="Arial" w:hAnsi="Arial" w:cs="Arial"/>
          <w:spacing w:val="-1"/>
          <w:sz w:val="22"/>
          <w:szCs w:val="22"/>
        </w:rPr>
        <w:t>long</w:t>
      </w:r>
      <w:r w:rsidRPr="00A628D9">
        <w:rPr>
          <w:rFonts w:ascii="Arial" w:hAnsi="Arial" w:cs="Arial"/>
          <w:spacing w:val="-12"/>
          <w:sz w:val="22"/>
          <w:szCs w:val="22"/>
        </w:rPr>
        <w:t xml:space="preserve"> </w:t>
      </w:r>
      <w:r w:rsidRPr="00A628D9">
        <w:rPr>
          <w:rFonts w:ascii="Arial" w:hAnsi="Arial" w:cs="Arial"/>
          <w:spacing w:val="-1"/>
          <w:sz w:val="22"/>
          <w:szCs w:val="22"/>
        </w:rPr>
        <w:t>thereafter</w:t>
      </w:r>
      <w:r w:rsidRPr="00A628D9">
        <w:rPr>
          <w:rFonts w:ascii="Arial" w:hAnsi="Arial" w:cs="Arial"/>
          <w:spacing w:val="-17"/>
          <w:sz w:val="22"/>
          <w:szCs w:val="22"/>
        </w:rPr>
        <w:t xml:space="preserve"> </w:t>
      </w:r>
      <w:r w:rsidRPr="00A628D9">
        <w:rPr>
          <w:rFonts w:ascii="Arial" w:hAnsi="Arial" w:cs="Arial"/>
          <w:sz w:val="22"/>
          <w:szCs w:val="22"/>
        </w:rPr>
        <w:t>within</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warranty</w:t>
      </w:r>
      <w:r w:rsidRPr="00A628D9">
        <w:rPr>
          <w:rFonts w:ascii="Arial" w:hAnsi="Arial" w:cs="Arial"/>
          <w:spacing w:val="-16"/>
          <w:sz w:val="22"/>
          <w:szCs w:val="22"/>
        </w:rPr>
        <w:t xml:space="preserve"> </w:t>
      </w:r>
      <w:r w:rsidRPr="00A628D9">
        <w:rPr>
          <w:rFonts w:ascii="Arial" w:hAnsi="Arial" w:cs="Arial"/>
          <w:sz w:val="22"/>
          <w:szCs w:val="22"/>
        </w:rPr>
        <w:t>period/DLP</w:t>
      </w:r>
      <w:r w:rsidRPr="00A628D9">
        <w:rPr>
          <w:rFonts w:ascii="Arial" w:hAnsi="Arial" w:cs="Arial"/>
          <w:spacing w:val="-16"/>
          <w:sz w:val="22"/>
          <w:szCs w:val="22"/>
        </w:rPr>
        <w:t xml:space="preserve"> </w:t>
      </w:r>
      <w:r w:rsidRPr="00A628D9">
        <w:rPr>
          <w:rFonts w:ascii="Arial" w:hAnsi="Arial" w:cs="Arial"/>
          <w:sz w:val="22"/>
          <w:szCs w:val="22"/>
        </w:rPr>
        <w:t>as</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may</w:t>
      </w:r>
      <w:r w:rsidRPr="00A628D9">
        <w:rPr>
          <w:rFonts w:ascii="Arial" w:hAnsi="Arial" w:cs="Arial"/>
          <w:spacing w:val="-14"/>
          <w:sz w:val="22"/>
          <w:szCs w:val="22"/>
        </w:rPr>
        <w:t xml:space="preserve"> </w:t>
      </w:r>
      <w:r w:rsidRPr="00A628D9">
        <w:rPr>
          <w:rFonts w:ascii="Arial" w:hAnsi="Arial" w:cs="Arial"/>
          <w:sz w:val="22"/>
          <w:szCs w:val="22"/>
        </w:rPr>
        <w:t>consider</w:t>
      </w:r>
      <w:r w:rsidRPr="00A628D9">
        <w:rPr>
          <w:rFonts w:ascii="Arial" w:hAnsi="Arial" w:cs="Arial"/>
          <w:spacing w:val="-64"/>
          <w:sz w:val="22"/>
          <w:szCs w:val="22"/>
        </w:rPr>
        <w:t xml:space="preserve"> </w:t>
      </w:r>
      <w:r w:rsidRPr="00A628D9">
        <w:rPr>
          <w:rFonts w:ascii="Arial" w:hAnsi="Arial" w:cs="Arial"/>
          <w:sz w:val="22"/>
          <w:szCs w:val="22"/>
        </w:rPr>
        <w:t>necessary for the proper fulfilling of Service Provider's obligations under the</w:t>
      </w:r>
      <w:r w:rsidRPr="00A628D9">
        <w:rPr>
          <w:rFonts w:ascii="Arial" w:hAnsi="Arial" w:cs="Arial"/>
          <w:spacing w:val="1"/>
          <w:sz w:val="22"/>
          <w:szCs w:val="22"/>
        </w:rPr>
        <w:t xml:space="preserve"> </w:t>
      </w:r>
      <w:r w:rsidRPr="00A628D9">
        <w:rPr>
          <w:rFonts w:ascii="Arial" w:hAnsi="Arial" w:cs="Arial"/>
          <w:sz w:val="22"/>
          <w:szCs w:val="22"/>
        </w:rPr>
        <w:t>Contract.</w:t>
      </w:r>
    </w:p>
    <w:p w14:paraId="667365BD" w14:textId="77777777" w:rsidR="00A628D9" w:rsidRPr="00A628D9" w:rsidRDefault="00A628D9" w:rsidP="00A00B7B">
      <w:pPr>
        <w:pStyle w:val="BodyText"/>
        <w:ind w:right="-257"/>
        <w:rPr>
          <w:rFonts w:ascii="Arial" w:hAnsi="Arial" w:cs="Arial"/>
          <w:sz w:val="22"/>
          <w:szCs w:val="22"/>
        </w:rPr>
      </w:pPr>
    </w:p>
    <w:p w14:paraId="74130150"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2.7.6 Not</w:t>
      </w:r>
      <w:r w:rsidRPr="00A628D9">
        <w:rPr>
          <w:rFonts w:ascii="Arial" w:hAnsi="Arial" w:cs="Arial"/>
          <w:spacing w:val="53"/>
          <w:sz w:val="22"/>
          <w:szCs w:val="22"/>
        </w:rPr>
        <w:t xml:space="preserve"> </w:t>
      </w:r>
      <w:r w:rsidRPr="00A628D9">
        <w:rPr>
          <w:rFonts w:ascii="Arial" w:hAnsi="Arial" w:cs="Arial"/>
          <w:sz w:val="22"/>
          <w:szCs w:val="22"/>
        </w:rPr>
        <w:t>disrupt</w:t>
      </w:r>
      <w:r w:rsidRPr="00A628D9">
        <w:rPr>
          <w:rFonts w:ascii="Arial" w:hAnsi="Arial" w:cs="Arial"/>
          <w:spacing w:val="54"/>
          <w:sz w:val="22"/>
          <w:szCs w:val="22"/>
        </w:rPr>
        <w:t xml:space="preserve"> </w:t>
      </w:r>
      <w:r w:rsidRPr="00A628D9">
        <w:rPr>
          <w:rFonts w:ascii="Arial" w:hAnsi="Arial" w:cs="Arial"/>
          <w:sz w:val="22"/>
          <w:szCs w:val="22"/>
        </w:rPr>
        <w:t>the</w:t>
      </w:r>
      <w:r w:rsidRPr="00A628D9">
        <w:rPr>
          <w:rFonts w:ascii="Arial" w:hAnsi="Arial" w:cs="Arial"/>
          <w:spacing w:val="54"/>
          <w:sz w:val="22"/>
          <w:szCs w:val="22"/>
        </w:rPr>
        <w:t xml:space="preserve"> </w:t>
      </w:r>
      <w:r w:rsidRPr="00A628D9">
        <w:rPr>
          <w:rFonts w:ascii="Arial" w:hAnsi="Arial" w:cs="Arial"/>
          <w:sz w:val="22"/>
          <w:szCs w:val="22"/>
        </w:rPr>
        <w:t>Services</w:t>
      </w:r>
      <w:r w:rsidRPr="00A628D9">
        <w:rPr>
          <w:rFonts w:ascii="Arial" w:hAnsi="Arial" w:cs="Arial"/>
          <w:spacing w:val="53"/>
          <w:sz w:val="22"/>
          <w:szCs w:val="22"/>
        </w:rPr>
        <w:t xml:space="preserve"> </w:t>
      </w:r>
      <w:r w:rsidRPr="00A628D9">
        <w:rPr>
          <w:rFonts w:ascii="Arial" w:hAnsi="Arial" w:cs="Arial"/>
          <w:sz w:val="22"/>
          <w:szCs w:val="22"/>
        </w:rPr>
        <w:t>of</w:t>
      </w:r>
      <w:r w:rsidRPr="00A628D9">
        <w:rPr>
          <w:rFonts w:ascii="Arial" w:hAnsi="Arial" w:cs="Arial"/>
          <w:spacing w:val="54"/>
          <w:sz w:val="22"/>
          <w:szCs w:val="22"/>
        </w:rPr>
        <w:t xml:space="preserve"> </w:t>
      </w:r>
      <w:r w:rsidRPr="00A628D9">
        <w:rPr>
          <w:rFonts w:ascii="Arial" w:hAnsi="Arial" w:cs="Arial"/>
          <w:sz w:val="22"/>
          <w:szCs w:val="22"/>
        </w:rPr>
        <w:t>the</w:t>
      </w:r>
      <w:r w:rsidRPr="00A628D9">
        <w:rPr>
          <w:rFonts w:ascii="Arial" w:hAnsi="Arial" w:cs="Arial"/>
          <w:spacing w:val="54"/>
          <w:sz w:val="22"/>
          <w:szCs w:val="22"/>
        </w:rPr>
        <w:t xml:space="preserve"> </w:t>
      </w:r>
      <w:r w:rsidRPr="00A628D9">
        <w:rPr>
          <w:rFonts w:ascii="Arial" w:hAnsi="Arial" w:cs="Arial"/>
          <w:sz w:val="22"/>
          <w:szCs w:val="22"/>
        </w:rPr>
        <w:t>Employer</w:t>
      </w:r>
      <w:r w:rsidRPr="00A628D9">
        <w:rPr>
          <w:rFonts w:ascii="Arial" w:hAnsi="Arial" w:cs="Arial"/>
          <w:spacing w:val="53"/>
          <w:sz w:val="22"/>
          <w:szCs w:val="22"/>
        </w:rPr>
        <w:t xml:space="preserve"> </w:t>
      </w:r>
      <w:r w:rsidRPr="00A628D9">
        <w:rPr>
          <w:rFonts w:ascii="Arial" w:hAnsi="Arial" w:cs="Arial"/>
          <w:sz w:val="22"/>
          <w:szCs w:val="22"/>
        </w:rPr>
        <w:t>being</w:t>
      </w:r>
      <w:r w:rsidRPr="00A628D9">
        <w:rPr>
          <w:rFonts w:ascii="Arial" w:hAnsi="Arial" w:cs="Arial"/>
          <w:spacing w:val="55"/>
          <w:sz w:val="22"/>
          <w:szCs w:val="22"/>
        </w:rPr>
        <w:t xml:space="preserve"> </w:t>
      </w:r>
      <w:r w:rsidRPr="00A628D9">
        <w:rPr>
          <w:rFonts w:ascii="Arial" w:hAnsi="Arial" w:cs="Arial"/>
          <w:sz w:val="22"/>
          <w:szCs w:val="22"/>
        </w:rPr>
        <w:t>carried</w:t>
      </w:r>
      <w:r w:rsidRPr="00A628D9">
        <w:rPr>
          <w:rFonts w:ascii="Arial" w:hAnsi="Arial" w:cs="Arial"/>
          <w:spacing w:val="55"/>
          <w:sz w:val="22"/>
          <w:szCs w:val="22"/>
        </w:rPr>
        <w:t xml:space="preserve"> </w:t>
      </w:r>
      <w:r w:rsidRPr="00A628D9">
        <w:rPr>
          <w:rFonts w:ascii="Arial" w:hAnsi="Arial" w:cs="Arial"/>
          <w:sz w:val="22"/>
          <w:szCs w:val="22"/>
        </w:rPr>
        <w:t>out</w:t>
      </w:r>
      <w:r w:rsidRPr="00A628D9">
        <w:rPr>
          <w:rFonts w:ascii="Arial" w:hAnsi="Arial" w:cs="Arial"/>
          <w:spacing w:val="51"/>
          <w:sz w:val="22"/>
          <w:szCs w:val="22"/>
        </w:rPr>
        <w:t xml:space="preserve"> </w:t>
      </w:r>
      <w:r w:rsidRPr="00A628D9">
        <w:rPr>
          <w:rFonts w:ascii="Arial" w:hAnsi="Arial" w:cs="Arial"/>
          <w:sz w:val="22"/>
          <w:szCs w:val="22"/>
        </w:rPr>
        <w:t>by</w:t>
      </w:r>
      <w:r w:rsidRPr="00A628D9">
        <w:rPr>
          <w:rFonts w:ascii="Arial" w:hAnsi="Arial" w:cs="Arial"/>
          <w:spacing w:val="51"/>
          <w:sz w:val="22"/>
          <w:szCs w:val="22"/>
        </w:rPr>
        <w:t xml:space="preserve"> </w:t>
      </w:r>
      <w:r w:rsidRPr="00A628D9">
        <w:rPr>
          <w:rFonts w:ascii="Arial" w:hAnsi="Arial" w:cs="Arial"/>
          <w:sz w:val="22"/>
          <w:szCs w:val="22"/>
        </w:rPr>
        <w:t>the</w:t>
      </w:r>
      <w:r w:rsidRPr="00A628D9">
        <w:rPr>
          <w:rFonts w:ascii="Arial" w:hAnsi="Arial" w:cs="Arial"/>
          <w:spacing w:val="54"/>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provide</w:t>
      </w:r>
      <w:r w:rsidRPr="00A628D9">
        <w:rPr>
          <w:rFonts w:ascii="Arial" w:hAnsi="Arial" w:cs="Arial"/>
          <w:spacing w:val="-3"/>
          <w:sz w:val="22"/>
          <w:szCs w:val="22"/>
        </w:rPr>
        <w:t xml:space="preserve"> </w:t>
      </w:r>
      <w:r w:rsidRPr="00A628D9">
        <w:rPr>
          <w:rFonts w:ascii="Arial" w:hAnsi="Arial" w:cs="Arial"/>
          <w:sz w:val="22"/>
          <w:szCs w:val="22"/>
        </w:rPr>
        <w:t>access</w:t>
      </w:r>
      <w:r w:rsidRPr="00A628D9">
        <w:rPr>
          <w:rFonts w:ascii="Arial" w:hAnsi="Arial" w:cs="Arial"/>
          <w:spacing w:val="-3"/>
          <w:sz w:val="22"/>
          <w:szCs w:val="22"/>
        </w:rPr>
        <w:t xml:space="preserve"> </w:t>
      </w:r>
      <w:r w:rsidRPr="00A628D9">
        <w:rPr>
          <w:rFonts w:ascii="Arial" w:hAnsi="Arial" w:cs="Arial"/>
          <w:sz w:val="22"/>
          <w:szCs w:val="22"/>
        </w:rPr>
        <w:t>for carrying</w:t>
      </w:r>
      <w:r w:rsidRPr="00A628D9">
        <w:rPr>
          <w:rFonts w:ascii="Arial" w:hAnsi="Arial" w:cs="Arial"/>
          <w:spacing w:val="-5"/>
          <w:sz w:val="22"/>
          <w:szCs w:val="22"/>
        </w:rPr>
        <w:t xml:space="preserve"> </w:t>
      </w:r>
      <w:r w:rsidRPr="00A628D9">
        <w:rPr>
          <w:rFonts w:ascii="Arial" w:hAnsi="Arial" w:cs="Arial"/>
          <w:sz w:val="22"/>
          <w:szCs w:val="22"/>
        </w:rPr>
        <w:t>out job/services to:</w:t>
      </w:r>
    </w:p>
    <w:p w14:paraId="18264B5B" w14:textId="77777777" w:rsidR="00A628D9" w:rsidRPr="00A628D9" w:rsidRDefault="00A628D9" w:rsidP="00A00B7B">
      <w:pPr>
        <w:pStyle w:val="BodyText"/>
        <w:spacing w:line="277" w:lineRule="exact"/>
        <w:ind w:right="-257"/>
        <w:rPr>
          <w:rFonts w:ascii="Arial" w:hAnsi="Arial" w:cs="Arial"/>
          <w:sz w:val="22"/>
          <w:szCs w:val="22"/>
        </w:rPr>
      </w:pPr>
      <w:r w:rsidRPr="00A628D9">
        <w:rPr>
          <w:rFonts w:ascii="Arial" w:hAnsi="Arial" w:cs="Arial"/>
          <w:sz w:val="22"/>
          <w:szCs w:val="22"/>
        </w:rPr>
        <w:lastRenderedPageBreak/>
        <w:t>-Employer’s</w:t>
      </w:r>
      <w:r w:rsidRPr="00A628D9">
        <w:rPr>
          <w:rFonts w:ascii="Arial" w:hAnsi="Arial" w:cs="Arial"/>
          <w:spacing w:val="-1"/>
          <w:sz w:val="22"/>
          <w:szCs w:val="22"/>
        </w:rPr>
        <w:t xml:space="preserve"> </w:t>
      </w:r>
      <w:r w:rsidRPr="00A628D9">
        <w:rPr>
          <w:rFonts w:ascii="Arial" w:hAnsi="Arial" w:cs="Arial"/>
          <w:sz w:val="22"/>
          <w:szCs w:val="22"/>
        </w:rPr>
        <w:t>personnel(s),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/or</w:t>
      </w:r>
    </w:p>
    <w:p w14:paraId="1025AE1D" w14:textId="77777777" w:rsidR="00A628D9" w:rsidRPr="00A628D9" w:rsidRDefault="00A628D9" w:rsidP="00A00B7B">
      <w:pPr>
        <w:pStyle w:val="BodyText"/>
        <w:spacing w:line="276" w:lineRule="exact"/>
        <w:ind w:right="-257"/>
        <w:rPr>
          <w:rFonts w:ascii="Arial" w:hAnsi="Arial" w:cs="Arial"/>
          <w:sz w:val="22"/>
          <w:szCs w:val="22"/>
        </w:rPr>
      </w:pPr>
      <w:r w:rsidRPr="00A628D9">
        <w:rPr>
          <w:rFonts w:ascii="Arial" w:hAnsi="Arial" w:cs="Arial"/>
          <w:sz w:val="22"/>
          <w:szCs w:val="22"/>
        </w:rPr>
        <w:t>-any</w:t>
      </w:r>
      <w:r w:rsidRPr="00A628D9">
        <w:rPr>
          <w:rFonts w:ascii="Arial" w:hAnsi="Arial" w:cs="Arial"/>
          <w:spacing w:val="-8"/>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Contractor(s)</w:t>
      </w:r>
      <w:r w:rsidRPr="00A628D9">
        <w:rPr>
          <w:rFonts w:ascii="Arial" w:hAnsi="Arial" w:cs="Arial"/>
          <w:spacing w:val="-3"/>
          <w:sz w:val="22"/>
          <w:szCs w:val="22"/>
        </w:rPr>
        <w:t xml:space="preserve"> </w:t>
      </w:r>
      <w:r w:rsidRPr="00A628D9">
        <w:rPr>
          <w:rFonts w:ascii="Arial" w:hAnsi="Arial" w:cs="Arial"/>
          <w:sz w:val="22"/>
          <w:szCs w:val="22"/>
        </w:rPr>
        <w:t>/</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Provider(s)</w:t>
      </w:r>
      <w:r w:rsidRPr="00A628D9">
        <w:rPr>
          <w:rFonts w:ascii="Arial" w:hAnsi="Arial" w:cs="Arial"/>
          <w:spacing w:val="-6"/>
          <w:sz w:val="22"/>
          <w:szCs w:val="22"/>
        </w:rPr>
        <w:t xml:space="preserve"> </w:t>
      </w:r>
      <w:r w:rsidRPr="00A628D9">
        <w:rPr>
          <w:rFonts w:ascii="Arial" w:hAnsi="Arial" w:cs="Arial"/>
          <w:sz w:val="22"/>
          <w:szCs w:val="22"/>
        </w:rPr>
        <w:t>employed</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4"/>
          <w:sz w:val="22"/>
          <w:szCs w:val="22"/>
        </w:rPr>
        <w:t xml:space="preserve"> </w:t>
      </w:r>
      <w:r w:rsidRPr="00A628D9">
        <w:rPr>
          <w:rFonts w:ascii="Arial" w:hAnsi="Arial" w:cs="Arial"/>
          <w:sz w:val="22"/>
          <w:szCs w:val="22"/>
        </w:rPr>
        <w:t>Employer, and</w:t>
      </w:r>
      <w:r w:rsidRPr="00A628D9">
        <w:rPr>
          <w:rFonts w:ascii="Arial" w:hAnsi="Arial" w:cs="Arial"/>
          <w:spacing w:val="2"/>
          <w:sz w:val="22"/>
          <w:szCs w:val="22"/>
        </w:rPr>
        <w:t xml:space="preserve"> </w:t>
      </w:r>
      <w:r w:rsidRPr="00A628D9">
        <w:rPr>
          <w:rFonts w:ascii="Arial" w:hAnsi="Arial" w:cs="Arial"/>
          <w:sz w:val="22"/>
          <w:szCs w:val="22"/>
        </w:rPr>
        <w:t>/or</w:t>
      </w:r>
    </w:p>
    <w:p w14:paraId="10955007" w14:textId="77777777" w:rsidR="00A628D9" w:rsidRPr="00A628D9" w:rsidRDefault="00A628D9" w:rsidP="00A00B7B">
      <w:pPr>
        <w:pStyle w:val="BodyText"/>
        <w:spacing w:line="277" w:lineRule="exact"/>
        <w:ind w:right="-257"/>
        <w:rPr>
          <w:rFonts w:ascii="Arial" w:hAnsi="Arial" w:cs="Arial"/>
          <w:sz w:val="22"/>
          <w:szCs w:val="22"/>
        </w:rPr>
      </w:pPr>
      <w:r w:rsidRPr="00A628D9">
        <w:rPr>
          <w:rFonts w:ascii="Arial" w:hAnsi="Arial" w:cs="Arial"/>
          <w:sz w:val="22"/>
          <w:szCs w:val="22"/>
        </w:rPr>
        <w:t>-personnel</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public</w:t>
      </w:r>
      <w:r w:rsidRPr="00A628D9">
        <w:rPr>
          <w:rFonts w:ascii="Arial" w:hAnsi="Arial" w:cs="Arial"/>
          <w:spacing w:val="-3"/>
          <w:sz w:val="22"/>
          <w:szCs w:val="22"/>
        </w:rPr>
        <w:t xml:space="preserve"> </w:t>
      </w:r>
      <w:r w:rsidRPr="00A628D9">
        <w:rPr>
          <w:rFonts w:ascii="Arial" w:hAnsi="Arial" w:cs="Arial"/>
          <w:sz w:val="22"/>
          <w:szCs w:val="22"/>
        </w:rPr>
        <w:t>authority(</w:t>
      </w:r>
      <w:proofErr w:type="spellStart"/>
      <w:r w:rsidRPr="00A628D9">
        <w:rPr>
          <w:rFonts w:ascii="Arial" w:hAnsi="Arial" w:cs="Arial"/>
          <w:sz w:val="22"/>
          <w:szCs w:val="22"/>
        </w:rPr>
        <w:t>ies</w:t>
      </w:r>
      <w:proofErr w:type="spellEnd"/>
      <w:r w:rsidRPr="00A628D9">
        <w:rPr>
          <w:rFonts w:ascii="Arial" w:hAnsi="Arial" w:cs="Arial"/>
          <w:sz w:val="22"/>
          <w:szCs w:val="22"/>
        </w:rPr>
        <w:t>)/third</w:t>
      </w:r>
      <w:r w:rsidRPr="00A628D9">
        <w:rPr>
          <w:rFonts w:ascii="Arial" w:hAnsi="Arial" w:cs="Arial"/>
          <w:spacing w:val="-1"/>
          <w:sz w:val="22"/>
          <w:szCs w:val="22"/>
        </w:rPr>
        <w:t xml:space="preserve"> </w:t>
      </w:r>
      <w:r w:rsidRPr="00A628D9">
        <w:rPr>
          <w:rFonts w:ascii="Arial" w:hAnsi="Arial" w:cs="Arial"/>
          <w:sz w:val="22"/>
          <w:szCs w:val="22"/>
        </w:rPr>
        <w:t>party(</w:t>
      </w:r>
      <w:proofErr w:type="spellStart"/>
      <w:r w:rsidRPr="00A628D9">
        <w:rPr>
          <w:rFonts w:ascii="Arial" w:hAnsi="Arial" w:cs="Arial"/>
          <w:sz w:val="22"/>
          <w:szCs w:val="22"/>
        </w:rPr>
        <w:t>ies</w:t>
      </w:r>
      <w:proofErr w:type="spellEnd"/>
      <w:r w:rsidRPr="00A628D9">
        <w:rPr>
          <w:rFonts w:ascii="Arial" w:hAnsi="Arial" w:cs="Arial"/>
          <w:sz w:val="22"/>
          <w:szCs w:val="22"/>
        </w:rPr>
        <w:t>)</w:t>
      </w:r>
    </w:p>
    <w:p w14:paraId="4B2BC694" w14:textId="77777777" w:rsidR="00A628D9" w:rsidRPr="00A628D9" w:rsidRDefault="00A628D9" w:rsidP="00A00B7B">
      <w:pPr>
        <w:pStyle w:val="BodyText"/>
        <w:ind w:right="-257"/>
        <w:rPr>
          <w:rFonts w:ascii="Arial" w:hAnsi="Arial" w:cs="Arial"/>
          <w:sz w:val="22"/>
          <w:szCs w:val="22"/>
        </w:rPr>
      </w:pPr>
    </w:p>
    <w:p w14:paraId="696DF1C8"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2.7.7 Further, the Service Provider shall execute the job carefully without causing</w:t>
      </w:r>
      <w:r w:rsidRPr="00A628D9">
        <w:rPr>
          <w:rFonts w:ascii="Arial" w:hAnsi="Arial" w:cs="Arial"/>
          <w:spacing w:val="1"/>
          <w:sz w:val="22"/>
          <w:szCs w:val="22"/>
        </w:rPr>
        <w:t xml:space="preserve"> </w:t>
      </w:r>
      <w:r w:rsidRPr="00A628D9">
        <w:rPr>
          <w:rFonts w:ascii="Arial" w:hAnsi="Arial" w:cs="Arial"/>
          <w:sz w:val="22"/>
          <w:szCs w:val="22"/>
        </w:rPr>
        <w:t>damage</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existing</w:t>
      </w:r>
      <w:r w:rsidRPr="00A628D9">
        <w:rPr>
          <w:rFonts w:ascii="Arial" w:hAnsi="Arial" w:cs="Arial"/>
          <w:spacing w:val="-5"/>
          <w:sz w:val="22"/>
          <w:szCs w:val="22"/>
        </w:rPr>
        <w:t xml:space="preserve"> </w:t>
      </w:r>
      <w:r w:rsidRPr="00A628D9">
        <w:rPr>
          <w:rFonts w:ascii="Arial" w:hAnsi="Arial" w:cs="Arial"/>
          <w:sz w:val="22"/>
          <w:szCs w:val="22"/>
        </w:rPr>
        <w:t>facility(</w:t>
      </w:r>
      <w:proofErr w:type="spellStart"/>
      <w:r w:rsidRPr="00A628D9">
        <w:rPr>
          <w:rFonts w:ascii="Arial" w:hAnsi="Arial" w:cs="Arial"/>
          <w:sz w:val="22"/>
          <w:szCs w:val="22"/>
        </w:rPr>
        <w:t>ies</w:t>
      </w:r>
      <w:proofErr w:type="spellEnd"/>
      <w:r w:rsidRPr="00A628D9">
        <w:rPr>
          <w:rFonts w:ascii="Arial" w:hAnsi="Arial" w:cs="Arial"/>
          <w:sz w:val="22"/>
          <w:szCs w:val="22"/>
        </w:rPr>
        <w:t>)</w:t>
      </w:r>
      <w:r w:rsidRPr="00A628D9">
        <w:rPr>
          <w:rFonts w:ascii="Arial" w:hAnsi="Arial" w:cs="Arial"/>
          <w:spacing w:val="-5"/>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facility(</w:t>
      </w:r>
      <w:proofErr w:type="spellStart"/>
      <w:r w:rsidRPr="00A628D9">
        <w:rPr>
          <w:rFonts w:ascii="Arial" w:hAnsi="Arial" w:cs="Arial"/>
          <w:sz w:val="22"/>
          <w:szCs w:val="22"/>
        </w:rPr>
        <w:t>ies</w:t>
      </w:r>
      <w:proofErr w:type="spellEnd"/>
      <w:r w:rsidRPr="00A628D9">
        <w:rPr>
          <w:rFonts w:ascii="Arial" w:hAnsi="Arial" w:cs="Arial"/>
          <w:sz w:val="22"/>
          <w:szCs w:val="22"/>
        </w:rPr>
        <w:t>)</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third</w:t>
      </w:r>
      <w:r w:rsidRPr="00A628D9">
        <w:rPr>
          <w:rFonts w:ascii="Arial" w:hAnsi="Arial" w:cs="Arial"/>
          <w:spacing w:val="-4"/>
          <w:sz w:val="22"/>
          <w:szCs w:val="22"/>
        </w:rPr>
        <w:t xml:space="preserve"> </w:t>
      </w:r>
      <w:r w:rsidRPr="00A628D9">
        <w:rPr>
          <w:rFonts w:ascii="Arial" w:hAnsi="Arial" w:cs="Arial"/>
          <w:sz w:val="22"/>
          <w:szCs w:val="22"/>
        </w:rPr>
        <w:t>party(</w:t>
      </w:r>
      <w:proofErr w:type="spellStart"/>
      <w:r w:rsidRPr="00A628D9">
        <w:rPr>
          <w:rFonts w:ascii="Arial" w:hAnsi="Arial" w:cs="Arial"/>
          <w:sz w:val="22"/>
          <w:szCs w:val="22"/>
        </w:rPr>
        <w:t>ies</w:t>
      </w:r>
      <w:proofErr w:type="spellEnd"/>
      <w:r w:rsidRPr="00A628D9">
        <w:rPr>
          <w:rFonts w:ascii="Arial" w:hAnsi="Arial" w:cs="Arial"/>
          <w:sz w:val="22"/>
          <w:szCs w:val="22"/>
        </w:rPr>
        <w:t>)</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case</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happening shall</w:t>
      </w:r>
      <w:r w:rsidRPr="00A628D9">
        <w:rPr>
          <w:rFonts w:ascii="Arial" w:hAnsi="Arial" w:cs="Arial"/>
          <w:spacing w:val="1"/>
          <w:sz w:val="22"/>
          <w:szCs w:val="22"/>
        </w:rPr>
        <w:t xml:space="preserve"> </w:t>
      </w:r>
      <w:r w:rsidRPr="00A628D9">
        <w:rPr>
          <w:rFonts w:ascii="Arial" w:hAnsi="Arial" w:cs="Arial"/>
          <w:sz w:val="22"/>
          <w:szCs w:val="22"/>
        </w:rPr>
        <w:t>immediately</w:t>
      </w:r>
      <w:r w:rsidRPr="00A628D9">
        <w:rPr>
          <w:rFonts w:ascii="Arial" w:hAnsi="Arial" w:cs="Arial"/>
          <w:spacing w:val="-6"/>
          <w:sz w:val="22"/>
          <w:szCs w:val="22"/>
        </w:rPr>
        <w:t xml:space="preserve"> </w:t>
      </w:r>
      <w:r w:rsidRPr="00A628D9">
        <w:rPr>
          <w:rFonts w:ascii="Arial" w:hAnsi="Arial" w:cs="Arial"/>
          <w:sz w:val="22"/>
          <w:szCs w:val="22"/>
        </w:rPr>
        <w:t>bring</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 notice of</w:t>
      </w:r>
      <w:r w:rsidRPr="00A628D9">
        <w:rPr>
          <w:rFonts w:ascii="Arial" w:hAnsi="Arial" w:cs="Arial"/>
          <w:spacing w:val="-1"/>
          <w:sz w:val="22"/>
          <w:szCs w:val="22"/>
        </w:rPr>
        <w:t xml:space="preserve"> </w:t>
      </w:r>
      <w:proofErr w:type="gramStart"/>
      <w:r w:rsidRPr="00A628D9">
        <w:rPr>
          <w:rFonts w:ascii="Arial" w:hAnsi="Arial" w:cs="Arial"/>
          <w:sz w:val="22"/>
          <w:szCs w:val="22"/>
        </w:rPr>
        <w:t>EIC..</w:t>
      </w:r>
      <w:proofErr w:type="gramEnd"/>
    </w:p>
    <w:p w14:paraId="39E17394" w14:textId="77777777" w:rsidR="00A628D9" w:rsidRPr="00A628D9" w:rsidRDefault="00A628D9" w:rsidP="00A00B7B">
      <w:pPr>
        <w:pStyle w:val="BodyText"/>
        <w:ind w:right="-257"/>
        <w:rPr>
          <w:rFonts w:ascii="Arial" w:hAnsi="Arial" w:cs="Arial"/>
          <w:sz w:val="22"/>
          <w:szCs w:val="22"/>
        </w:rPr>
      </w:pPr>
    </w:p>
    <w:p w14:paraId="191BBA27"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2.7.8 Further,</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coordination</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14"/>
          <w:sz w:val="22"/>
          <w:szCs w:val="22"/>
        </w:rPr>
        <w:t xml:space="preserve"> </w:t>
      </w:r>
      <w:r w:rsidRPr="00A628D9">
        <w:rPr>
          <w:rFonts w:ascii="Arial" w:hAnsi="Arial" w:cs="Arial"/>
          <w:sz w:val="22"/>
          <w:szCs w:val="22"/>
        </w:rPr>
        <w:t>inspection</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day-to-day</w:t>
      </w:r>
      <w:r w:rsidRPr="00A628D9">
        <w:rPr>
          <w:rFonts w:ascii="Arial" w:hAnsi="Arial" w:cs="Arial"/>
          <w:spacing w:val="-15"/>
          <w:sz w:val="22"/>
          <w:szCs w:val="22"/>
        </w:rPr>
        <w:t xml:space="preserve"> </w:t>
      </w:r>
      <w:r w:rsidRPr="00A628D9">
        <w:rPr>
          <w:rFonts w:ascii="Arial" w:hAnsi="Arial" w:cs="Arial"/>
          <w:sz w:val="22"/>
          <w:szCs w:val="22"/>
        </w:rPr>
        <w:t>job</w:t>
      </w:r>
      <w:r w:rsidRPr="00A628D9">
        <w:rPr>
          <w:rFonts w:ascii="Arial" w:hAnsi="Arial" w:cs="Arial"/>
          <w:spacing w:val="-13"/>
          <w:sz w:val="22"/>
          <w:szCs w:val="22"/>
        </w:rPr>
        <w:t xml:space="preserve"> </w:t>
      </w:r>
      <w:r w:rsidRPr="00A628D9">
        <w:rPr>
          <w:rFonts w:ascii="Arial" w:hAnsi="Arial" w:cs="Arial"/>
          <w:sz w:val="22"/>
          <w:szCs w:val="22"/>
        </w:rPr>
        <w:t>under</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Contract</w:t>
      </w:r>
      <w:r w:rsidRPr="00A628D9">
        <w:rPr>
          <w:rFonts w:ascii="Arial" w:hAnsi="Arial" w:cs="Arial"/>
          <w:spacing w:val="-65"/>
          <w:sz w:val="22"/>
          <w:szCs w:val="22"/>
        </w:rPr>
        <w:t xml:space="preserve"> </w:t>
      </w:r>
      <w:r w:rsidRPr="00A628D9">
        <w:rPr>
          <w:rFonts w:ascii="Arial" w:hAnsi="Arial" w:cs="Arial"/>
          <w:sz w:val="22"/>
          <w:szCs w:val="22"/>
        </w:rPr>
        <w:t>shall be the responsibility of the Engineer-in-Charge (EIC). The EIC or his</w:t>
      </w:r>
      <w:r w:rsidRPr="00A628D9">
        <w:rPr>
          <w:rFonts w:ascii="Arial" w:hAnsi="Arial" w:cs="Arial"/>
          <w:spacing w:val="1"/>
          <w:sz w:val="22"/>
          <w:szCs w:val="22"/>
        </w:rPr>
        <w:t xml:space="preserve"> </w:t>
      </w:r>
      <w:r w:rsidRPr="00A628D9">
        <w:rPr>
          <w:rFonts w:ascii="Arial" w:hAnsi="Arial" w:cs="Arial"/>
          <w:spacing w:val="-1"/>
          <w:sz w:val="22"/>
          <w:szCs w:val="22"/>
        </w:rPr>
        <w:t>authorized</w:t>
      </w:r>
      <w:r w:rsidRPr="00A628D9">
        <w:rPr>
          <w:rFonts w:ascii="Arial" w:hAnsi="Arial" w:cs="Arial"/>
          <w:spacing w:val="-12"/>
          <w:sz w:val="22"/>
          <w:szCs w:val="22"/>
        </w:rPr>
        <w:t xml:space="preserve"> </w:t>
      </w:r>
      <w:r w:rsidRPr="00A628D9">
        <w:rPr>
          <w:rFonts w:ascii="Arial" w:hAnsi="Arial" w:cs="Arial"/>
          <w:spacing w:val="-1"/>
          <w:sz w:val="22"/>
          <w:szCs w:val="22"/>
        </w:rPr>
        <w:t>representative</w:t>
      </w:r>
      <w:r w:rsidRPr="00A628D9">
        <w:rPr>
          <w:rFonts w:ascii="Arial" w:hAnsi="Arial" w:cs="Arial"/>
          <w:spacing w:val="-12"/>
          <w:sz w:val="22"/>
          <w:szCs w:val="22"/>
        </w:rPr>
        <w:t xml:space="preserve"> </w:t>
      </w:r>
      <w:r w:rsidRPr="00A628D9">
        <w:rPr>
          <w:rFonts w:ascii="Arial" w:hAnsi="Arial" w:cs="Arial"/>
          <w:spacing w:val="-1"/>
          <w:sz w:val="22"/>
          <w:szCs w:val="22"/>
        </w:rPr>
        <w:t>including</w:t>
      </w:r>
      <w:r w:rsidRPr="00A628D9">
        <w:rPr>
          <w:rFonts w:ascii="Arial" w:hAnsi="Arial" w:cs="Arial"/>
          <w:spacing w:val="-14"/>
          <w:sz w:val="22"/>
          <w:szCs w:val="22"/>
        </w:rPr>
        <w:t xml:space="preserve"> </w:t>
      </w:r>
      <w:r w:rsidRPr="00A628D9">
        <w:rPr>
          <w:rFonts w:ascii="Arial" w:hAnsi="Arial" w:cs="Arial"/>
          <w:sz w:val="22"/>
          <w:szCs w:val="22"/>
        </w:rPr>
        <w:t>any</w:t>
      </w:r>
      <w:r w:rsidRPr="00A628D9">
        <w:rPr>
          <w:rFonts w:ascii="Arial" w:hAnsi="Arial" w:cs="Arial"/>
          <w:spacing w:val="-14"/>
          <w:sz w:val="22"/>
          <w:szCs w:val="22"/>
        </w:rPr>
        <w:t xml:space="preserve"> </w:t>
      </w:r>
      <w:r w:rsidRPr="00A628D9">
        <w:rPr>
          <w:rFonts w:ascii="Arial" w:hAnsi="Arial" w:cs="Arial"/>
          <w:sz w:val="22"/>
          <w:szCs w:val="22"/>
        </w:rPr>
        <w:t>statutory</w:t>
      </w:r>
      <w:r w:rsidRPr="00A628D9">
        <w:rPr>
          <w:rFonts w:ascii="Arial" w:hAnsi="Arial" w:cs="Arial"/>
          <w:spacing w:val="-15"/>
          <w:sz w:val="22"/>
          <w:szCs w:val="22"/>
        </w:rPr>
        <w:t xml:space="preserve"> </w:t>
      </w:r>
      <w:r w:rsidRPr="00A628D9">
        <w:rPr>
          <w:rFonts w:ascii="Arial" w:hAnsi="Arial" w:cs="Arial"/>
          <w:sz w:val="22"/>
          <w:szCs w:val="22"/>
        </w:rPr>
        <w:t>authority</w:t>
      </w:r>
      <w:r w:rsidRPr="00A628D9">
        <w:rPr>
          <w:rFonts w:ascii="Arial" w:hAnsi="Arial" w:cs="Arial"/>
          <w:spacing w:val="-14"/>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r w:rsidRPr="00A628D9">
        <w:rPr>
          <w:rFonts w:ascii="Arial" w:hAnsi="Arial" w:cs="Arial"/>
          <w:sz w:val="22"/>
          <w:szCs w:val="22"/>
        </w:rPr>
        <w:t>at</w:t>
      </w:r>
      <w:r w:rsidRPr="00A628D9">
        <w:rPr>
          <w:rFonts w:ascii="Arial" w:hAnsi="Arial" w:cs="Arial"/>
          <w:spacing w:val="-14"/>
          <w:sz w:val="22"/>
          <w:szCs w:val="22"/>
        </w:rPr>
        <w:t xml:space="preserve"> </w:t>
      </w:r>
      <w:r w:rsidRPr="00A628D9">
        <w:rPr>
          <w:rFonts w:ascii="Arial" w:hAnsi="Arial" w:cs="Arial"/>
          <w:sz w:val="22"/>
          <w:szCs w:val="22"/>
        </w:rPr>
        <w:t>all</w:t>
      </w:r>
      <w:r w:rsidRPr="00A628D9">
        <w:rPr>
          <w:rFonts w:ascii="Arial" w:hAnsi="Arial" w:cs="Arial"/>
          <w:spacing w:val="-18"/>
          <w:sz w:val="22"/>
          <w:szCs w:val="22"/>
        </w:rPr>
        <w:t xml:space="preserve"> </w:t>
      </w:r>
      <w:r w:rsidRPr="00A628D9">
        <w:rPr>
          <w:rFonts w:ascii="Arial" w:hAnsi="Arial" w:cs="Arial"/>
          <w:sz w:val="22"/>
          <w:szCs w:val="22"/>
        </w:rPr>
        <w:t>reasonable</w:t>
      </w:r>
      <w:r w:rsidRPr="00A628D9">
        <w:rPr>
          <w:rFonts w:ascii="Arial" w:hAnsi="Arial" w:cs="Arial"/>
          <w:spacing w:val="-64"/>
          <w:sz w:val="22"/>
          <w:szCs w:val="22"/>
        </w:rPr>
        <w:t xml:space="preserve"> </w:t>
      </w:r>
      <w:r w:rsidRPr="00A628D9">
        <w:rPr>
          <w:rFonts w:ascii="Arial" w:hAnsi="Arial" w:cs="Arial"/>
          <w:spacing w:val="-1"/>
          <w:sz w:val="22"/>
          <w:szCs w:val="22"/>
        </w:rPr>
        <w:t>times,</w:t>
      </w:r>
      <w:r w:rsidRPr="00A628D9">
        <w:rPr>
          <w:rFonts w:ascii="Arial" w:hAnsi="Arial" w:cs="Arial"/>
          <w:spacing w:val="-16"/>
          <w:sz w:val="22"/>
          <w:szCs w:val="22"/>
        </w:rPr>
        <w:t xml:space="preserve"> </w:t>
      </w:r>
      <w:r w:rsidRPr="00A628D9">
        <w:rPr>
          <w:rFonts w:ascii="Arial" w:hAnsi="Arial" w:cs="Arial"/>
          <w:spacing w:val="-1"/>
          <w:sz w:val="22"/>
          <w:szCs w:val="22"/>
        </w:rPr>
        <w:t>have</w:t>
      </w:r>
      <w:r w:rsidRPr="00A628D9">
        <w:rPr>
          <w:rFonts w:ascii="Arial" w:hAnsi="Arial" w:cs="Arial"/>
          <w:spacing w:val="-16"/>
          <w:sz w:val="22"/>
          <w:szCs w:val="22"/>
        </w:rPr>
        <w:t xml:space="preserve"> </w:t>
      </w:r>
      <w:r w:rsidRPr="00A628D9">
        <w:rPr>
          <w:rFonts w:ascii="Arial" w:hAnsi="Arial" w:cs="Arial"/>
          <w:spacing w:val="-1"/>
          <w:sz w:val="22"/>
          <w:szCs w:val="22"/>
        </w:rPr>
        <w:t>full</w:t>
      </w:r>
      <w:r w:rsidRPr="00A628D9">
        <w:rPr>
          <w:rFonts w:ascii="Arial" w:hAnsi="Arial" w:cs="Arial"/>
          <w:spacing w:val="-18"/>
          <w:sz w:val="22"/>
          <w:szCs w:val="22"/>
        </w:rPr>
        <w:t xml:space="preserve"> </w:t>
      </w:r>
      <w:r w:rsidRPr="00A628D9">
        <w:rPr>
          <w:rFonts w:ascii="Arial" w:hAnsi="Arial" w:cs="Arial"/>
          <w:sz w:val="22"/>
          <w:szCs w:val="22"/>
        </w:rPr>
        <w:t>power</w:t>
      </w:r>
      <w:r w:rsidRPr="00A628D9">
        <w:rPr>
          <w:rFonts w:ascii="Arial" w:hAnsi="Arial" w:cs="Arial"/>
          <w:spacing w:val="-16"/>
          <w:sz w:val="22"/>
          <w:szCs w:val="22"/>
        </w:rPr>
        <w:t xml:space="preserve"> </w:t>
      </w:r>
      <w:r w:rsidRPr="00A628D9">
        <w:rPr>
          <w:rFonts w:ascii="Arial" w:hAnsi="Arial" w:cs="Arial"/>
          <w:sz w:val="22"/>
          <w:szCs w:val="22"/>
        </w:rPr>
        <w:t>and</w:t>
      </w:r>
      <w:r w:rsidRPr="00A628D9">
        <w:rPr>
          <w:rFonts w:ascii="Arial" w:hAnsi="Arial" w:cs="Arial"/>
          <w:spacing w:val="-16"/>
          <w:sz w:val="22"/>
          <w:szCs w:val="22"/>
        </w:rPr>
        <w:t xml:space="preserve"> </w:t>
      </w:r>
      <w:r w:rsidRPr="00A628D9">
        <w:rPr>
          <w:rFonts w:ascii="Arial" w:hAnsi="Arial" w:cs="Arial"/>
          <w:sz w:val="22"/>
          <w:szCs w:val="22"/>
        </w:rPr>
        <w:t>authority</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access</w:t>
      </w:r>
      <w:r w:rsidRPr="00A628D9">
        <w:rPr>
          <w:rFonts w:ascii="Arial" w:hAnsi="Arial" w:cs="Arial"/>
          <w:spacing w:val="-19"/>
          <w:sz w:val="22"/>
          <w:szCs w:val="22"/>
        </w:rPr>
        <w:t xml:space="preserve"> </w:t>
      </w:r>
      <w:r w:rsidRPr="00A628D9">
        <w:rPr>
          <w:rFonts w:ascii="Arial" w:hAnsi="Arial" w:cs="Arial"/>
          <w:sz w:val="22"/>
          <w:szCs w:val="22"/>
        </w:rPr>
        <w:t>and</w:t>
      </w:r>
      <w:r w:rsidRPr="00A628D9">
        <w:rPr>
          <w:rFonts w:ascii="Arial" w:hAnsi="Arial" w:cs="Arial"/>
          <w:spacing w:val="-16"/>
          <w:sz w:val="22"/>
          <w:szCs w:val="22"/>
        </w:rPr>
        <w:t xml:space="preserve"> </w:t>
      </w:r>
      <w:r w:rsidRPr="00A628D9">
        <w:rPr>
          <w:rFonts w:ascii="Arial" w:hAnsi="Arial" w:cs="Arial"/>
          <w:sz w:val="22"/>
          <w:szCs w:val="22"/>
        </w:rPr>
        <w:t>inspect</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Services</w:t>
      </w:r>
      <w:r w:rsidRPr="00A628D9">
        <w:rPr>
          <w:rFonts w:ascii="Arial" w:hAnsi="Arial" w:cs="Arial"/>
          <w:spacing w:val="-16"/>
          <w:sz w:val="22"/>
          <w:szCs w:val="22"/>
        </w:rPr>
        <w:t xml:space="preserve"> </w:t>
      </w:r>
      <w:r w:rsidRPr="00A628D9">
        <w:rPr>
          <w:rFonts w:ascii="Arial" w:hAnsi="Arial" w:cs="Arial"/>
          <w:sz w:val="22"/>
          <w:szCs w:val="22"/>
        </w:rPr>
        <w:t>wherever</w:t>
      </w:r>
      <w:r w:rsidRPr="00A628D9">
        <w:rPr>
          <w:rFonts w:ascii="Arial" w:hAnsi="Arial" w:cs="Arial"/>
          <w:spacing w:val="-64"/>
          <w:sz w:val="22"/>
          <w:szCs w:val="22"/>
        </w:rPr>
        <w:t xml:space="preserve"> </w:t>
      </w:r>
      <w:r w:rsidRPr="00A628D9">
        <w:rPr>
          <w:rFonts w:ascii="Arial" w:hAnsi="Arial" w:cs="Arial"/>
          <w:sz w:val="22"/>
          <w:szCs w:val="22"/>
        </w:rPr>
        <w:t xml:space="preserve">in progress either on the Site or at the </w:t>
      </w:r>
      <w:proofErr w:type="spellStart"/>
      <w:r w:rsidRPr="00A628D9">
        <w:rPr>
          <w:rFonts w:ascii="Arial" w:hAnsi="Arial" w:cs="Arial"/>
          <w:sz w:val="22"/>
          <w:szCs w:val="22"/>
        </w:rPr>
        <w:t>ServiceProvider’s</w:t>
      </w:r>
      <w:proofErr w:type="spellEnd"/>
      <w:r w:rsidRPr="00A628D9">
        <w:rPr>
          <w:rFonts w:ascii="Arial" w:hAnsi="Arial" w:cs="Arial"/>
          <w:sz w:val="22"/>
          <w:szCs w:val="22"/>
        </w:rPr>
        <w:t xml:space="preserve"> premises/workshops</w:t>
      </w:r>
      <w:r w:rsidRPr="00A628D9">
        <w:rPr>
          <w:rFonts w:ascii="Arial" w:hAnsi="Arial" w:cs="Arial"/>
          <w:spacing w:val="1"/>
          <w:sz w:val="22"/>
          <w:szCs w:val="22"/>
        </w:rPr>
        <w:t xml:space="preserve"> </w:t>
      </w:r>
      <w:r w:rsidRPr="00A628D9">
        <w:rPr>
          <w:rFonts w:ascii="Arial" w:hAnsi="Arial" w:cs="Arial"/>
          <w:sz w:val="22"/>
          <w:szCs w:val="22"/>
        </w:rPr>
        <w:t>and the Service Provider shall afford or procure every facility and assistance to</w:t>
      </w:r>
      <w:r w:rsidRPr="00A628D9">
        <w:rPr>
          <w:rFonts w:ascii="Arial" w:hAnsi="Arial" w:cs="Arial"/>
          <w:spacing w:val="-64"/>
          <w:sz w:val="22"/>
          <w:szCs w:val="22"/>
        </w:rPr>
        <w:t xml:space="preserve"> </w:t>
      </w:r>
      <w:r w:rsidRPr="00A628D9">
        <w:rPr>
          <w:rFonts w:ascii="Arial" w:hAnsi="Arial" w:cs="Arial"/>
          <w:spacing w:val="-1"/>
          <w:sz w:val="22"/>
          <w:szCs w:val="22"/>
        </w:rPr>
        <w:t>carry</w:t>
      </w:r>
      <w:r w:rsidRPr="00A628D9">
        <w:rPr>
          <w:rFonts w:ascii="Arial" w:hAnsi="Arial" w:cs="Arial"/>
          <w:spacing w:val="-17"/>
          <w:sz w:val="22"/>
          <w:szCs w:val="22"/>
        </w:rPr>
        <w:t xml:space="preserve"> </w:t>
      </w:r>
      <w:r w:rsidRPr="00A628D9">
        <w:rPr>
          <w:rFonts w:ascii="Arial" w:hAnsi="Arial" w:cs="Arial"/>
          <w:spacing w:val="-1"/>
          <w:sz w:val="22"/>
          <w:szCs w:val="22"/>
        </w:rPr>
        <w:t>out</w:t>
      </w:r>
      <w:r w:rsidRPr="00A628D9">
        <w:rPr>
          <w:rFonts w:ascii="Arial" w:hAnsi="Arial" w:cs="Arial"/>
          <w:spacing w:val="-16"/>
          <w:sz w:val="22"/>
          <w:szCs w:val="22"/>
        </w:rPr>
        <w:t xml:space="preserve"> </w:t>
      </w:r>
      <w:r w:rsidRPr="00A628D9">
        <w:rPr>
          <w:rFonts w:ascii="Arial" w:hAnsi="Arial" w:cs="Arial"/>
          <w:spacing w:val="-1"/>
          <w:sz w:val="22"/>
          <w:szCs w:val="22"/>
        </w:rPr>
        <w:t>such</w:t>
      </w:r>
      <w:r w:rsidRPr="00A628D9">
        <w:rPr>
          <w:rFonts w:ascii="Arial" w:hAnsi="Arial" w:cs="Arial"/>
          <w:spacing w:val="-15"/>
          <w:sz w:val="22"/>
          <w:szCs w:val="22"/>
        </w:rPr>
        <w:t xml:space="preserve"> </w:t>
      </w:r>
      <w:r w:rsidRPr="00A628D9">
        <w:rPr>
          <w:rFonts w:ascii="Arial" w:hAnsi="Arial" w:cs="Arial"/>
          <w:spacing w:val="-1"/>
          <w:sz w:val="22"/>
          <w:szCs w:val="22"/>
        </w:rPr>
        <w:t>inspection.</w:t>
      </w:r>
      <w:r w:rsidRPr="00A628D9">
        <w:rPr>
          <w:rFonts w:ascii="Arial" w:hAnsi="Arial" w:cs="Arial"/>
          <w:spacing w:val="-14"/>
          <w:sz w:val="22"/>
          <w:szCs w:val="22"/>
        </w:rPr>
        <w:t xml:space="preserve"> </w:t>
      </w:r>
      <w:r w:rsidRPr="00A628D9">
        <w:rPr>
          <w:rFonts w:ascii="Arial" w:hAnsi="Arial" w:cs="Arial"/>
          <w:spacing w:val="-1"/>
          <w:sz w:val="22"/>
          <w:szCs w:val="22"/>
        </w:rPr>
        <w:t>Such</w:t>
      </w:r>
      <w:r w:rsidRPr="00A628D9">
        <w:rPr>
          <w:rFonts w:ascii="Arial" w:hAnsi="Arial" w:cs="Arial"/>
          <w:spacing w:val="-15"/>
          <w:sz w:val="22"/>
          <w:szCs w:val="22"/>
        </w:rPr>
        <w:t xml:space="preserve"> </w:t>
      </w:r>
      <w:r w:rsidRPr="00A628D9">
        <w:rPr>
          <w:rFonts w:ascii="Arial" w:hAnsi="Arial" w:cs="Arial"/>
          <w:sz w:val="22"/>
          <w:szCs w:val="22"/>
        </w:rPr>
        <w:t>Inspection</w:t>
      </w:r>
      <w:r w:rsidRPr="00A628D9">
        <w:rPr>
          <w:rFonts w:ascii="Arial" w:hAnsi="Arial" w:cs="Arial"/>
          <w:spacing w:val="-15"/>
          <w:sz w:val="22"/>
          <w:szCs w:val="22"/>
        </w:rPr>
        <w:t xml:space="preserve"> </w:t>
      </w:r>
      <w:r w:rsidRPr="00A628D9">
        <w:rPr>
          <w:rFonts w:ascii="Arial" w:hAnsi="Arial" w:cs="Arial"/>
          <w:sz w:val="22"/>
          <w:szCs w:val="22"/>
        </w:rPr>
        <w:t>shall</w:t>
      </w:r>
      <w:r w:rsidRPr="00A628D9">
        <w:rPr>
          <w:rFonts w:ascii="Arial" w:hAnsi="Arial" w:cs="Arial"/>
          <w:spacing w:val="-16"/>
          <w:sz w:val="22"/>
          <w:szCs w:val="22"/>
        </w:rPr>
        <w:t xml:space="preserve"> </w:t>
      </w:r>
      <w:r w:rsidRPr="00A628D9">
        <w:rPr>
          <w:rFonts w:ascii="Arial" w:hAnsi="Arial" w:cs="Arial"/>
          <w:sz w:val="22"/>
          <w:szCs w:val="22"/>
        </w:rPr>
        <w:t>not</w:t>
      </w:r>
      <w:r w:rsidRPr="00A628D9">
        <w:rPr>
          <w:rFonts w:ascii="Arial" w:hAnsi="Arial" w:cs="Arial"/>
          <w:spacing w:val="-16"/>
          <w:sz w:val="22"/>
          <w:szCs w:val="22"/>
        </w:rPr>
        <w:t xml:space="preserve"> </w:t>
      </w:r>
      <w:r w:rsidRPr="00A628D9">
        <w:rPr>
          <w:rFonts w:ascii="Arial" w:hAnsi="Arial" w:cs="Arial"/>
          <w:sz w:val="22"/>
          <w:szCs w:val="22"/>
        </w:rPr>
        <w:t>release</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29"/>
          <w:sz w:val="22"/>
          <w:szCs w:val="22"/>
        </w:rPr>
        <w:t xml:space="preserve"> </w:t>
      </w:r>
      <w:r w:rsidRPr="00A628D9">
        <w:rPr>
          <w:rFonts w:ascii="Arial" w:hAnsi="Arial" w:cs="Arial"/>
          <w:sz w:val="22"/>
          <w:szCs w:val="22"/>
        </w:rPr>
        <w:t>Service</w:t>
      </w:r>
      <w:r w:rsidRPr="00A628D9">
        <w:rPr>
          <w:rFonts w:ascii="Arial" w:hAnsi="Arial" w:cs="Arial"/>
          <w:spacing w:val="-16"/>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7"/>
          <w:sz w:val="22"/>
          <w:szCs w:val="22"/>
        </w:rPr>
        <w:t xml:space="preserve"> </w:t>
      </w:r>
      <w:r w:rsidRPr="00A628D9">
        <w:rPr>
          <w:rFonts w:ascii="Arial" w:hAnsi="Arial" w:cs="Arial"/>
          <w:sz w:val="22"/>
          <w:szCs w:val="22"/>
        </w:rPr>
        <w:t>obligation</w:t>
      </w:r>
      <w:r w:rsidRPr="00A628D9">
        <w:rPr>
          <w:rFonts w:ascii="Arial" w:hAnsi="Arial" w:cs="Arial"/>
          <w:spacing w:val="-2"/>
          <w:sz w:val="22"/>
          <w:szCs w:val="22"/>
        </w:rPr>
        <w:t xml:space="preserve"> </w:t>
      </w:r>
      <w:r w:rsidRPr="00A628D9">
        <w:rPr>
          <w:rFonts w:ascii="Arial" w:hAnsi="Arial" w:cs="Arial"/>
          <w:sz w:val="22"/>
          <w:szCs w:val="22"/>
        </w:rPr>
        <w:t>under the</w:t>
      </w:r>
      <w:r w:rsidRPr="00A628D9">
        <w:rPr>
          <w:rFonts w:ascii="Arial" w:hAnsi="Arial" w:cs="Arial"/>
          <w:spacing w:val="1"/>
          <w:sz w:val="22"/>
          <w:szCs w:val="22"/>
        </w:rPr>
        <w:t xml:space="preserve"> </w:t>
      </w:r>
      <w:r w:rsidRPr="00A628D9">
        <w:rPr>
          <w:rFonts w:ascii="Arial" w:hAnsi="Arial" w:cs="Arial"/>
          <w:sz w:val="22"/>
          <w:szCs w:val="22"/>
        </w:rPr>
        <w:t>Contract.</w:t>
      </w:r>
    </w:p>
    <w:p w14:paraId="57C12549"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27C0476C" w14:textId="77777777" w:rsidR="00A628D9" w:rsidRPr="00A628D9" w:rsidRDefault="00A628D9" w:rsidP="00A00B7B">
      <w:pPr>
        <w:pStyle w:val="BodyText"/>
        <w:spacing w:before="1"/>
        <w:ind w:right="-257"/>
        <w:rPr>
          <w:rFonts w:ascii="Arial" w:hAnsi="Arial" w:cs="Arial"/>
          <w:sz w:val="22"/>
          <w:szCs w:val="22"/>
        </w:rPr>
      </w:pPr>
    </w:p>
    <w:p w14:paraId="1680D546" w14:textId="77777777" w:rsidR="00A628D9" w:rsidRPr="00A628D9" w:rsidRDefault="00A628D9" w:rsidP="00A00B7B">
      <w:pPr>
        <w:pStyle w:val="Heading6"/>
        <w:keepNext w:val="0"/>
        <w:widowControl w:val="0"/>
        <w:numPr>
          <w:ilvl w:val="0"/>
          <w:numId w:val="0"/>
        </w:numPr>
        <w:tabs>
          <w:tab w:val="left" w:pos="1619"/>
          <w:tab w:val="left" w:pos="1620"/>
        </w:tabs>
        <w:autoSpaceDE w:val="0"/>
        <w:autoSpaceDN w:val="0"/>
        <w:spacing w:before="92"/>
        <w:ind w:right="-257"/>
        <w:jc w:val="both"/>
        <w:rPr>
          <w:rFonts w:ascii="Arial" w:hAnsi="Arial" w:cs="Arial"/>
          <w:sz w:val="22"/>
          <w:szCs w:val="22"/>
        </w:rPr>
      </w:pPr>
      <w:proofErr w:type="gramStart"/>
      <w:r w:rsidRPr="00A628D9">
        <w:rPr>
          <w:rFonts w:ascii="Arial" w:hAnsi="Arial" w:cs="Arial"/>
          <w:sz w:val="22"/>
          <w:szCs w:val="22"/>
        </w:rPr>
        <w:t>2.8  SERVICE</w:t>
      </w:r>
      <w:proofErr w:type="gramEnd"/>
      <w:r w:rsidRPr="00A628D9">
        <w:rPr>
          <w:rFonts w:ascii="Arial" w:hAnsi="Arial" w:cs="Arial"/>
          <w:spacing w:val="-7"/>
          <w:sz w:val="22"/>
          <w:szCs w:val="22"/>
        </w:rPr>
        <w:t xml:space="preserve"> </w:t>
      </w:r>
      <w:r w:rsidRPr="00A628D9">
        <w:rPr>
          <w:rFonts w:ascii="Arial" w:hAnsi="Arial" w:cs="Arial"/>
          <w:sz w:val="22"/>
          <w:szCs w:val="22"/>
        </w:rPr>
        <w:t>PROVIDER’s</w:t>
      </w:r>
      <w:r w:rsidRPr="00A628D9">
        <w:rPr>
          <w:rFonts w:ascii="Arial" w:hAnsi="Arial" w:cs="Arial"/>
          <w:spacing w:val="-5"/>
          <w:sz w:val="22"/>
          <w:szCs w:val="22"/>
        </w:rPr>
        <w:t xml:space="preserve"> </w:t>
      </w:r>
      <w:r w:rsidRPr="00A628D9">
        <w:rPr>
          <w:rFonts w:ascii="Arial" w:hAnsi="Arial" w:cs="Arial"/>
          <w:sz w:val="22"/>
          <w:szCs w:val="22"/>
        </w:rPr>
        <w:t>REPRESENTATIVE</w:t>
      </w:r>
      <w:r w:rsidRPr="00A628D9">
        <w:rPr>
          <w:rFonts w:ascii="Arial" w:hAnsi="Arial" w:cs="Arial"/>
          <w:spacing w:val="-4"/>
          <w:sz w:val="22"/>
          <w:szCs w:val="22"/>
        </w:rPr>
        <w:t xml:space="preserve"> </w:t>
      </w:r>
      <w:r w:rsidRPr="00A628D9">
        <w:rPr>
          <w:rFonts w:ascii="Arial" w:hAnsi="Arial" w:cs="Arial"/>
          <w:sz w:val="22"/>
          <w:szCs w:val="22"/>
        </w:rPr>
        <w:t>&amp;</w:t>
      </w:r>
      <w:r w:rsidRPr="00A628D9">
        <w:rPr>
          <w:rFonts w:ascii="Arial" w:hAnsi="Arial" w:cs="Arial"/>
          <w:spacing w:val="-9"/>
          <w:sz w:val="22"/>
          <w:szCs w:val="22"/>
        </w:rPr>
        <w:t xml:space="preserve"> </w:t>
      </w:r>
      <w:r w:rsidRPr="00A628D9">
        <w:rPr>
          <w:rFonts w:ascii="Arial" w:hAnsi="Arial" w:cs="Arial"/>
          <w:sz w:val="22"/>
          <w:szCs w:val="22"/>
        </w:rPr>
        <w:t>PERSONNEL:</w:t>
      </w:r>
    </w:p>
    <w:p w14:paraId="6782AC81" w14:textId="77777777" w:rsidR="00A628D9" w:rsidRPr="00A628D9" w:rsidRDefault="00A628D9" w:rsidP="00A00B7B">
      <w:pPr>
        <w:widowControl w:val="0"/>
        <w:tabs>
          <w:tab w:val="left" w:pos="1632"/>
        </w:tabs>
        <w:autoSpaceDE w:val="0"/>
        <w:autoSpaceDN w:val="0"/>
        <w:ind w:right="-257"/>
        <w:jc w:val="both"/>
        <w:rPr>
          <w:rFonts w:ascii="Arial" w:hAnsi="Arial" w:cs="Arial"/>
          <w:sz w:val="22"/>
          <w:szCs w:val="22"/>
        </w:rPr>
      </w:pPr>
      <w:r w:rsidRPr="00A628D9">
        <w:rPr>
          <w:rFonts w:ascii="Arial" w:hAnsi="Arial" w:cs="Arial"/>
          <w:sz w:val="22"/>
          <w:szCs w:val="22"/>
        </w:rPr>
        <w:t>2.8.1 Service Provider shall appoint a person (</w:t>
      </w:r>
      <w:r w:rsidRPr="00A628D9">
        <w:rPr>
          <w:rFonts w:ascii="Arial" w:hAnsi="Arial" w:cs="Arial"/>
          <w:i/>
          <w:sz w:val="22"/>
          <w:szCs w:val="22"/>
        </w:rPr>
        <w:t>“Service Provider’s Representative”</w:t>
      </w:r>
      <w:r w:rsidRPr="00A628D9">
        <w:rPr>
          <w:rFonts w:ascii="Arial" w:hAnsi="Arial" w:cs="Arial"/>
          <w:sz w:val="22"/>
          <w:szCs w:val="22"/>
        </w:rPr>
        <w:t>)</w:t>
      </w:r>
      <w:r w:rsidRPr="00A628D9">
        <w:rPr>
          <w:rFonts w:ascii="Arial" w:hAnsi="Arial" w:cs="Arial"/>
          <w:spacing w:val="1"/>
          <w:sz w:val="22"/>
          <w:szCs w:val="22"/>
        </w:rPr>
        <w:t xml:space="preserve"> </w:t>
      </w:r>
      <w:r w:rsidRPr="00A628D9">
        <w:rPr>
          <w:rFonts w:ascii="Arial" w:hAnsi="Arial" w:cs="Arial"/>
          <w:sz w:val="22"/>
          <w:szCs w:val="22"/>
        </w:rPr>
        <w:t>who shall be responsible for and authorized to represent it at all times during</w:t>
      </w:r>
      <w:r w:rsidRPr="00A628D9">
        <w:rPr>
          <w:rFonts w:ascii="Arial" w:hAnsi="Arial" w:cs="Arial"/>
          <w:spacing w:val="1"/>
          <w:sz w:val="22"/>
          <w:szCs w:val="22"/>
        </w:rPr>
        <w:t xml:space="preserve"> </w:t>
      </w:r>
      <w:r w:rsidRPr="00A628D9">
        <w:rPr>
          <w:rFonts w:ascii="Arial" w:hAnsi="Arial" w:cs="Arial"/>
          <w:sz w:val="22"/>
          <w:szCs w:val="22"/>
        </w:rPr>
        <w:t xml:space="preserve">the progress of the Service </w:t>
      </w:r>
      <w:proofErr w:type="spellStart"/>
      <w:r w:rsidRPr="00A628D9">
        <w:rPr>
          <w:rFonts w:ascii="Arial" w:hAnsi="Arial" w:cs="Arial"/>
          <w:sz w:val="22"/>
          <w:szCs w:val="22"/>
        </w:rPr>
        <w:t>andto</w:t>
      </w:r>
      <w:proofErr w:type="spellEnd"/>
      <w:r w:rsidRPr="00A628D9">
        <w:rPr>
          <w:rFonts w:ascii="Arial" w:hAnsi="Arial" w:cs="Arial"/>
          <w:sz w:val="22"/>
          <w:szCs w:val="22"/>
        </w:rPr>
        <w:t xml:space="preserve"> receive and to act on any request made by</w:t>
      </w:r>
      <w:r w:rsidRPr="00A628D9">
        <w:rPr>
          <w:rFonts w:ascii="Arial" w:hAnsi="Arial" w:cs="Arial"/>
          <w:spacing w:val="1"/>
          <w:sz w:val="22"/>
          <w:szCs w:val="22"/>
        </w:rPr>
        <w:t xml:space="preserve"> </w:t>
      </w:r>
      <w:r w:rsidRPr="00A628D9">
        <w:rPr>
          <w:rFonts w:ascii="Arial" w:hAnsi="Arial" w:cs="Arial"/>
          <w:sz w:val="22"/>
          <w:szCs w:val="22"/>
        </w:rPr>
        <w:t>Employer in the performance of the Service pursuant to the terms of this</w:t>
      </w:r>
      <w:r w:rsidRPr="00A628D9">
        <w:rPr>
          <w:rFonts w:ascii="Arial" w:hAnsi="Arial" w:cs="Arial"/>
          <w:spacing w:val="1"/>
          <w:sz w:val="22"/>
          <w:szCs w:val="22"/>
        </w:rPr>
        <w:t xml:space="preserve"> </w:t>
      </w:r>
      <w:r w:rsidRPr="00A628D9">
        <w:rPr>
          <w:rFonts w:ascii="Arial" w:hAnsi="Arial" w:cs="Arial"/>
          <w:sz w:val="22"/>
          <w:szCs w:val="22"/>
        </w:rPr>
        <w:t>Contract.</w:t>
      </w:r>
    </w:p>
    <w:p w14:paraId="1B20B50C" w14:textId="77777777" w:rsidR="00A628D9" w:rsidRPr="00A628D9" w:rsidRDefault="00A628D9" w:rsidP="00A00B7B">
      <w:pPr>
        <w:pStyle w:val="BodyText"/>
        <w:spacing w:before="2"/>
        <w:ind w:right="-257"/>
        <w:rPr>
          <w:rFonts w:ascii="Arial" w:hAnsi="Arial" w:cs="Arial"/>
          <w:sz w:val="22"/>
          <w:szCs w:val="22"/>
        </w:rPr>
      </w:pPr>
    </w:p>
    <w:p w14:paraId="50CE3B37"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2.8.2 Service</w:t>
      </w:r>
      <w:r w:rsidRPr="00A628D9">
        <w:rPr>
          <w:rFonts w:ascii="Arial" w:hAnsi="Arial" w:cs="Arial"/>
          <w:spacing w:val="-6"/>
          <w:sz w:val="22"/>
          <w:szCs w:val="22"/>
        </w:rPr>
        <w:t xml:space="preserve"> </w:t>
      </w:r>
      <w:r w:rsidRPr="00A628D9">
        <w:rPr>
          <w:rFonts w:ascii="Arial" w:hAnsi="Arial" w:cs="Arial"/>
          <w:sz w:val="22"/>
          <w:szCs w:val="22"/>
        </w:rPr>
        <w:t>Provider's</w:t>
      </w:r>
      <w:r w:rsidRPr="00A628D9">
        <w:rPr>
          <w:rFonts w:ascii="Arial" w:hAnsi="Arial" w:cs="Arial"/>
          <w:spacing w:val="-7"/>
          <w:sz w:val="22"/>
          <w:szCs w:val="22"/>
        </w:rPr>
        <w:t xml:space="preserve"> </w:t>
      </w:r>
      <w:r w:rsidRPr="00A628D9">
        <w:rPr>
          <w:rFonts w:ascii="Arial" w:hAnsi="Arial" w:cs="Arial"/>
          <w:sz w:val="22"/>
          <w:szCs w:val="22"/>
        </w:rPr>
        <w:t>Representative</w:t>
      </w:r>
      <w:r w:rsidRPr="00A628D9">
        <w:rPr>
          <w:rFonts w:ascii="Arial" w:hAnsi="Arial" w:cs="Arial"/>
          <w:spacing w:val="-6"/>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have</w:t>
      </w:r>
      <w:r w:rsidRPr="00A628D9">
        <w:rPr>
          <w:rFonts w:ascii="Arial" w:hAnsi="Arial" w:cs="Arial"/>
          <w:spacing w:val="-6"/>
          <w:sz w:val="22"/>
          <w:szCs w:val="22"/>
        </w:rPr>
        <w:t xml:space="preserve"> </w:t>
      </w:r>
      <w:r w:rsidRPr="00A628D9">
        <w:rPr>
          <w:rFonts w:ascii="Arial" w:hAnsi="Arial" w:cs="Arial"/>
          <w:sz w:val="22"/>
          <w:szCs w:val="22"/>
        </w:rPr>
        <w:t>full</w:t>
      </w:r>
      <w:r w:rsidRPr="00A628D9">
        <w:rPr>
          <w:rFonts w:ascii="Arial" w:hAnsi="Arial" w:cs="Arial"/>
          <w:spacing w:val="-8"/>
          <w:sz w:val="22"/>
          <w:szCs w:val="22"/>
        </w:rPr>
        <w:t xml:space="preserve"> </w:t>
      </w:r>
      <w:r w:rsidRPr="00A628D9">
        <w:rPr>
          <w:rFonts w:ascii="Arial" w:hAnsi="Arial" w:cs="Arial"/>
          <w:sz w:val="22"/>
          <w:szCs w:val="22"/>
        </w:rPr>
        <w:t>authority</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represent</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bind</w:t>
      </w:r>
      <w:r w:rsidRPr="00A628D9">
        <w:rPr>
          <w:rFonts w:ascii="Arial" w:hAnsi="Arial" w:cs="Arial"/>
          <w:spacing w:val="-64"/>
          <w:sz w:val="22"/>
          <w:szCs w:val="22"/>
        </w:rPr>
        <w:t xml:space="preserve"> </w:t>
      </w:r>
      <w:r w:rsidRPr="00A628D9">
        <w:rPr>
          <w:rFonts w:ascii="Arial" w:hAnsi="Arial" w:cs="Arial"/>
          <w:sz w:val="22"/>
          <w:szCs w:val="22"/>
        </w:rPr>
        <w:t>the Service Provider in relation to any matter concerning the Service Provider’s</w:t>
      </w:r>
      <w:r w:rsidRPr="00A628D9">
        <w:rPr>
          <w:rFonts w:ascii="Arial" w:hAnsi="Arial" w:cs="Arial"/>
          <w:spacing w:val="-64"/>
          <w:sz w:val="22"/>
          <w:szCs w:val="22"/>
        </w:rPr>
        <w:t xml:space="preserve"> </w:t>
      </w:r>
      <w:r w:rsidRPr="00A628D9">
        <w:rPr>
          <w:rFonts w:ascii="Arial" w:hAnsi="Arial" w:cs="Arial"/>
          <w:sz w:val="22"/>
          <w:szCs w:val="22"/>
        </w:rPr>
        <w:t>performance of the services under the Contract and Employer shall be entitled</w:t>
      </w:r>
      <w:r w:rsidRPr="00A628D9">
        <w:rPr>
          <w:rFonts w:ascii="Arial" w:hAnsi="Arial" w:cs="Arial"/>
          <w:spacing w:val="1"/>
          <w:sz w:val="22"/>
          <w:szCs w:val="22"/>
        </w:rPr>
        <w:t xml:space="preserve"> </w:t>
      </w:r>
      <w:r w:rsidRPr="00A628D9">
        <w:rPr>
          <w:rFonts w:ascii="Arial" w:hAnsi="Arial" w:cs="Arial"/>
          <w:sz w:val="22"/>
          <w:szCs w:val="22"/>
        </w:rPr>
        <w:t>to rely on all the decisions of the Service Provider’s Representative as if they</w:t>
      </w:r>
      <w:r w:rsidRPr="00A628D9">
        <w:rPr>
          <w:rFonts w:ascii="Arial" w:hAnsi="Arial" w:cs="Arial"/>
          <w:spacing w:val="1"/>
          <w:sz w:val="22"/>
          <w:szCs w:val="22"/>
        </w:rPr>
        <w:t xml:space="preserve"> </w:t>
      </w:r>
      <w:r w:rsidRPr="00A628D9">
        <w:rPr>
          <w:rFonts w:ascii="Arial" w:hAnsi="Arial" w:cs="Arial"/>
          <w:sz w:val="22"/>
          <w:szCs w:val="22"/>
        </w:rPr>
        <w:t>were</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decisions</w:t>
      </w:r>
      <w:r w:rsidRPr="00A628D9">
        <w:rPr>
          <w:rFonts w:ascii="Arial" w:hAnsi="Arial" w:cs="Arial"/>
          <w:spacing w:val="-1"/>
          <w:sz w:val="22"/>
          <w:szCs w:val="22"/>
        </w:rPr>
        <w:t xml:space="preserve"> </w:t>
      </w:r>
      <w:r w:rsidRPr="00A628D9">
        <w:rPr>
          <w:rFonts w:ascii="Arial" w:hAnsi="Arial" w:cs="Arial"/>
          <w:sz w:val="22"/>
          <w:szCs w:val="22"/>
        </w:rPr>
        <w:t>of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12C28D1E" w14:textId="77777777" w:rsidR="00A628D9" w:rsidRPr="00A628D9" w:rsidRDefault="00A628D9" w:rsidP="00A00B7B">
      <w:pPr>
        <w:pStyle w:val="BodyText"/>
        <w:ind w:right="-257"/>
        <w:rPr>
          <w:rFonts w:ascii="Arial" w:hAnsi="Arial" w:cs="Arial"/>
          <w:sz w:val="22"/>
          <w:szCs w:val="22"/>
        </w:rPr>
      </w:pPr>
    </w:p>
    <w:p w14:paraId="4CAC6D19"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2.8.3 Service Provider's Representative shall supervise, coordinate and ensure the</w:t>
      </w:r>
      <w:r w:rsidRPr="00A628D9">
        <w:rPr>
          <w:rFonts w:ascii="Arial" w:hAnsi="Arial" w:cs="Arial"/>
          <w:spacing w:val="1"/>
          <w:sz w:val="22"/>
          <w:szCs w:val="22"/>
        </w:rPr>
        <w:t xml:space="preserve"> </w:t>
      </w:r>
      <w:r w:rsidRPr="00A628D9">
        <w:rPr>
          <w:rFonts w:ascii="Arial" w:hAnsi="Arial" w:cs="Arial"/>
          <w:sz w:val="22"/>
          <w:szCs w:val="22"/>
        </w:rPr>
        <w:t>quality of</w:t>
      </w:r>
      <w:r w:rsidRPr="00A628D9">
        <w:rPr>
          <w:rFonts w:ascii="Arial" w:hAnsi="Arial" w:cs="Arial"/>
          <w:spacing w:val="1"/>
          <w:sz w:val="22"/>
          <w:szCs w:val="22"/>
        </w:rPr>
        <w:t xml:space="preserve"> </w:t>
      </w:r>
      <w:r w:rsidRPr="00A628D9">
        <w:rPr>
          <w:rFonts w:ascii="Arial" w:hAnsi="Arial" w:cs="Arial"/>
          <w:sz w:val="22"/>
          <w:szCs w:val="22"/>
        </w:rPr>
        <w:t>all aspects of his obligations under this Contract. Service 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not change</w:t>
      </w:r>
      <w:r w:rsidRPr="00A628D9">
        <w:rPr>
          <w:rFonts w:ascii="Arial" w:hAnsi="Arial" w:cs="Arial"/>
          <w:spacing w:val="1"/>
          <w:sz w:val="22"/>
          <w:szCs w:val="22"/>
        </w:rPr>
        <w:t xml:space="preserve"> </w:t>
      </w:r>
      <w:r w:rsidRPr="00A628D9">
        <w:rPr>
          <w:rFonts w:ascii="Arial" w:hAnsi="Arial" w:cs="Arial"/>
          <w:sz w:val="22"/>
          <w:szCs w:val="22"/>
        </w:rPr>
        <w:t>its</w:t>
      </w:r>
      <w:r w:rsidRPr="00A628D9">
        <w:rPr>
          <w:rFonts w:ascii="Arial" w:hAnsi="Arial" w:cs="Arial"/>
          <w:spacing w:val="-1"/>
          <w:sz w:val="22"/>
          <w:szCs w:val="22"/>
        </w:rPr>
        <w:t xml:space="preserve"> </w:t>
      </w:r>
      <w:r w:rsidRPr="00A628D9">
        <w:rPr>
          <w:rFonts w:ascii="Arial" w:hAnsi="Arial" w:cs="Arial"/>
          <w:sz w:val="22"/>
          <w:szCs w:val="22"/>
        </w:rPr>
        <w:t>Representative</w:t>
      </w:r>
      <w:r w:rsidRPr="00A628D9">
        <w:rPr>
          <w:rFonts w:ascii="Arial" w:hAnsi="Arial" w:cs="Arial"/>
          <w:spacing w:val="-1"/>
          <w:sz w:val="22"/>
          <w:szCs w:val="22"/>
        </w:rPr>
        <w:t xml:space="preserve"> </w:t>
      </w:r>
      <w:r w:rsidRPr="00A628D9">
        <w:rPr>
          <w:rFonts w:ascii="Arial" w:hAnsi="Arial" w:cs="Arial"/>
          <w:sz w:val="22"/>
          <w:szCs w:val="22"/>
        </w:rPr>
        <w:t>without</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prior</w:t>
      </w:r>
      <w:r w:rsidRPr="00A628D9">
        <w:rPr>
          <w:rFonts w:ascii="Arial" w:hAnsi="Arial" w:cs="Arial"/>
          <w:spacing w:val="-4"/>
          <w:sz w:val="22"/>
          <w:szCs w:val="22"/>
        </w:rPr>
        <w:t xml:space="preserve"> </w:t>
      </w:r>
      <w:r w:rsidRPr="00A628D9">
        <w:rPr>
          <w:rFonts w:ascii="Arial" w:hAnsi="Arial" w:cs="Arial"/>
          <w:sz w:val="22"/>
          <w:szCs w:val="22"/>
        </w:rPr>
        <w:t>approval</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Employer.</w:t>
      </w:r>
    </w:p>
    <w:p w14:paraId="0DE23093" w14:textId="77777777" w:rsidR="00A628D9" w:rsidRPr="00A628D9" w:rsidRDefault="00A628D9" w:rsidP="00A00B7B">
      <w:pPr>
        <w:pStyle w:val="BodyText"/>
        <w:ind w:right="-257"/>
        <w:rPr>
          <w:rFonts w:ascii="Arial" w:hAnsi="Arial" w:cs="Arial"/>
          <w:sz w:val="22"/>
          <w:szCs w:val="22"/>
        </w:rPr>
      </w:pPr>
    </w:p>
    <w:p w14:paraId="396E3EBC"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2.8.4 Service Provider's Representative shall liaise with Employer for the proper</w:t>
      </w:r>
      <w:r w:rsidRPr="00A628D9">
        <w:rPr>
          <w:rFonts w:ascii="Arial" w:hAnsi="Arial" w:cs="Arial"/>
          <w:spacing w:val="1"/>
          <w:sz w:val="22"/>
          <w:szCs w:val="22"/>
        </w:rPr>
        <w:t xml:space="preserve"> </w:t>
      </w:r>
      <w:r w:rsidRPr="00A628D9">
        <w:rPr>
          <w:rFonts w:ascii="Arial" w:hAnsi="Arial" w:cs="Arial"/>
          <w:sz w:val="22"/>
          <w:szCs w:val="22"/>
        </w:rPr>
        <w:t>coordination</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timely</w:t>
      </w:r>
      <w:r w:rsidRPr="00A628D9">
        <w:rPr>
          <w:rFonts w:ascii="Arial" w:hAnsi="Arial" w:cs="Arial"/>
          <w:spacing w:val="-13"/>
          <w:sz w:val="22"/>
          <w:szCs w:val="22"/>
        </w:rPr>
        <w:t xml:space="preserve"> </w:t>
      </w:r>
      <w:r w:rsidRPr="00A628D9">
        <w:rPr>
          <w:rFonts w:ascii="Arial" w:hAnsi="Arial" w:cs="Arial"/>
          <w:sz w:val="22"/>
          <w:szCs w:val="22"/>
        </w:rPr>
        <w:t>completion</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Services</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on</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matter</w:t>
      </w:r>
      <w:r w:rsidRPr="00A628D9">
        <w:rPr>
          <w:rFonts w:ascii="Arial" w:hAnsi="Arial" w:cs="Arial"/>
          <w:spacing w:val="-9"/>
          <w:sz w:val="22"/>
          <w:szCs w:val="22"/>
        </w:rPr>
        <w:t xml:space="preserve"> </w:t>
      </w:r>
      <w:r w:rsidRPr="00A628D9">
        <w:rPr>
          <w:rFonts w:ascii="Arial" w:hAnsi="Arial" w:cs="Arial"/>
          <w:sz w:val="22"/>
          <w:szCs w:val="22"/>
        </w:rPr>
        <w:t>pertaining</w:t>
      </w:r>
      <w:r w:rsidRPr="00A628D9">
        <w:rPr>
          <w:rFonts w:ascii="Arial" w:hAnsi="Arial" w:cs="Arial"/>
          <w:spacing w:val="-64"/>
          <w:sz w:val="22"/>
          <w:szCs w:val="22"/>
        </w:rPr>
        <w:t xml:space="preserve"> </w:t>
      </w:r>
      <w:r w:rsidRPr="00A628D9">
        <w:rPr>
          <w:rFonts w:ascii="Arial" w:hAnsi="Arial" w:cs="Arial"/>
          <w:sz w:val="22"/>
          <w:szCs w:val="22"/>
        </w:rPr>
        <w:t>to the</w:t>
      </w:r>
      <w:r w:rsidRPr="00A628D9">
        <w:rPr>
          <w:rFonts w:ascii="Arial" w:hAnsi="Arial" w:cs="Arial"/>
          <w:spacing w:val="1"/>
          <w:sz w:val="22"/>
          <w:szCs w:val="22"/>
        </w:rPr>
        <w:t xml:space="preserve"> </w:t>
      </w:r>
      <w:r w:rsidRPr="00A628D9">
        <w:rPr>
          <w:rFonts w:ascii="Arial" w:hAnsi="Arial" w:cs="Arial"/>
          <w:sz w:val="22"/>
          <w:szCs w:val="22"/>
        </w:rPr>
        <w:t>same.</w:t>
      </w:r>
    </w:p>
    <w:p w14:paraId="55698923" w14:textId="77777777" w:rsidR="00A628D9" w:rsidRPr="00A628D9" w:rsidRDefault="00A628D9" w:rsidP="00A00B7B">
      <w:pPr>
        <w:pStyle w:val="BodyText"/>
        <w:ind w:right="-257"/>
        <w:rPr>
          <w:rFonts w:ascii="Arial" w:hAnsi="Arial" w:cs="Arial"/>
          <w:sz w:val="22"/>
          <w:szCs w:val="22"/>
        </w:rPr>
      </w:pPr>
    </w:p>
    <w:p w14:paraId="4CBEF18F"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2.8.5 Service Provider's Representative shall extend full cooperation to Employer’s</w:t>
      </w:r>
      <w:r w:rsidRPr="00A628D9">
        <w:rPr>
          <w:rFonts w:ascii="Arial" w:hAnsi="Arial" w:cs="Arial"/>
          <w:spacing w:val="1"/>
          <w:sz w:val="22"/>
          <w:szCs w:val="22"/>
        </w:rPr>
        <w:t xml:space="preserve"> </w:t>
      </w:r>
      <w:r w:rsidRPr="00A628D9">
        <w:rPr>
          <w:rFonts w:ascii="Arial" w:hAnsi="Arial" w:cs="Arial"/>
          <w:sz w:val="22"/>
          <w:szCs w:val="22"/>
        </w:rPr>
        <w:t>representatives/inspector</w:t>
      </w:r>
      <w:r w:rsidRPr="00A628D9">
        <w:rPr>
          <w:rFonts w:ascii="Arial" w:hAnsi="Arial" w:cs="Arial"/>
          <w:spacing w:val="20"/>
          <w:sz w:val="22"/>
          <w:szCs w:val="22"/>
        </w:rPr>
        <w:t xml:space="preserve"> </w:t>
      </w:r>
      <w:r w:rsidRPr="00A628D9">
        <w:rPr>
          <w:rFonts w:ascii="Arial" w:hAnsi="Arial" w:cs="Arial"/>
          <w:sz w:val="22"/>
          <w:szCs w:val="22"/>
        </w:rPr>
        <w:t>in</w:t>
      </w:r>
      <w:r w:rsidRPr="00A628D9">
        <w:rPr>
          <w:rFonts w:ascii="Arial" w:hAnsi="Arial" w:cs="Arial"/>
          <w:spacing w:val="19"/>
          <w:sz w:val="22"/>
          <w:szCs w:val="22"/>
        </w:rPr>
        <w:t xml:space="preserve"> </w:t>
      </w:r>
      <w:r w:rsidRPr="00A628D9">
        <w:rPr>
          <w:rFonts w:ascii="Arial" w:hAnsi="Arial" w:cs="Arial"/>
          <w:sz w:val="22"/>
          <w:szCs w:val="22"/>
        </w:rPr>
        <w:t>the</w:t>
      </w:r>
      <w:r w:rsidRPr="00A628D9">
        <w:rPr>
          <w:rFonts w:ascii="Arial" w:hAnsi="Arial" w:cs="Arial"/>
          <w:spacing w:val="17"/>
          <w:sz w:val="22"/>
          <w:szCs w:val="22"/>
        </w:rPr>
        <w:t xml:space="preserve"> </w:t>
      </w:r>
      <w:r w:rsidRPr="00A628D9">
        <w:rPr>
          <w:rFonts w:ascii="Arial" w:hAnsi="Arial" w:cs="Arial"/>
          <w:sz w:val="22"/>
          <w:szCs w:val="22"/>
        </w:rPr>
        <w:t>manner</w:t>
      </w:r>
      <w:r w:rsidRPr="00A628D9">
        <w:rPr>
          <w:rFonts w:ascii="Arial" w:hAnsi="Arial" w:cs="Arial"/>
          <w:spacing w:val="18"/>
          <w:sz w:val="22"/>
          <w:szCs w:val="22"/>
        </w:rPr>
        <w:t xml:space="preserve"> </w:t>
      </w:r>
      <w:r w:rsidRPr="00A628D9">
        <w:rPr>
          <w:rFonts w:ascii="Arial" w:hAnsi="Arial" w:cs="Arial"/>
          <w:sz w:val="22"/>
          <w:szCs w:val="22"/>
        </w:rPr>
        <w:t>required</w:t>
      </w:r>
      <w:r w:rsidRPr="00A628D9">
        <w:rPr>
          <w:rFonts w:ascii="Arial" w:hAnsi="Arial" w:cs="Arial"/>
          <w:spacing w:val="20"/>
          <w:sz w:val="22"/>
          <w:szCs w:val="22"/>
        </w:rPr>
        <w:t xml:space="preserve"> </w:t>
      </w:r>
      <w:r w:rsidRPr="00A628D9">
        <w:rPr>
          <w:rFonts w:ascii="Arial" w:hAnsi="Arial" w:cs="Arial"/>
          <w:sz w:val="22"/>
          <w:szCs w:val="22"/>
        </w:rPr>
        <w:t>by</w:t>
      </w:r>
      <w:r w:rsidRPr="00A628D9">
        <w:rPr>
          <w:rFonts w:ascii="Arial" w:hAnsi="Arial" w:cs="Arial"/>
          <w:spacing w:val="18"/>
          <w:sz w:val="22"/>
          <w:szCs w:val="22"/>
        </w:rPr>
        <w:t xml:space="preserve"> </w:t>
      </w:r>
      <w:r w:rsidRPr="00A628D9">
        <w:rPr>
          <w:rFonts w:ascii="Arial" w:hAnsi="Arial" w:cs="Arial"/>
          <w:sz w:val="22"/>
          <w:szCs w:val="22"/>
        </w:rPr>
        <w:t>them</w:t>
      </w:r>
      <w:r w:rsidRPr="00A628D9">
        <w:rPr>
          <w:rFonts w:ascii="Arial" w:hAnsi="Arial" w:cs="Arial"/>
          <w:spacing w:val="20"/>
          <w:sz w:val="22"/>
          <w:szCs w:val="22"/>
        </w:rPr>
        <w:t xml:space="preserve"> </w:t>
      </w:r>
      <w:r w:rsidRPr="00A628D9">
        <w:rPr>
          <w:rFonts w:ascii="Arial" w:hAnsi="Arial" w:cs="Arial"/>
          <w:sz w:val="22"/>
          <w:szCs w:val="22"/>
        </w:rPr>
        <w:t>for</w:t>
      </w:r>
      <w:r w:rsidRPr="00A628D9">
        <w:rPr>
          <w:rFonts w:ascii="Arial" w:hAnsi="Arial" w:cs="Arial"/>
          <w:spacing w:val="15"/>
          <w:sz w:val="22"/>
          <w:szCs w:val="22"/>
        </w:rPr>
        <w:t xml:space="preserve"> </w:t>
      </w:r>
      <w:r w:rsidRPr="00A628D9">
        <w:rPr>
          <w:rFonts w:ascii="Arial" w:hAnsi="Arial" w:cs="Arial"/>
          <w:sz w:val="22"/>
          <w:szCs w:val="22"/>
        </w:rPr>
        <w:t>supervision /inspection/</w:t>
      </w:r>
      <w:r w:rsidRPr="00A628D9">
        <w:rPr>
          <w:rFonts w:ascii="Arial" w:hAnsi="Arial" w:cs="Arial"/>
          <w:spacing w:val="1"/>
          <w:sz w:val="22"/>
          <w:szCs w:val="22"/>
        </w:rPr>
        <w:t xml:space="preserve"> </w:t>
      </w:r>
      <w:r w:rsidRPr="00A628D9">
        <w:rPr>
          <w:rFonts w:ascii="Arial" w:hAnsi="Arial" w:cs="Arial"/>
          <w:sz w:val="22"/>
          <w:szCs w:val="22"/>
        </w:rPr>
        <w:t>observation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equipment,</w:t>
      </w:r>
      <w:r w:rsidRPr="00A628D9">
        <w:rPr>
          <w:rFonts w:ascii="Arial" w:hAnsi="Arial" w:cs="Arial"/>
          <w:spacing w:val="1"/>
          <w:sz w:val="22"/>
          <w:szCs w:val="22"/>
        </w:rPr>
        <w:t xml:space="preserve"> </w:t>
      </w:r>
      <w:r w:rsidRPr="00A628D9">
        <w:rPr>
          <w:rFonts w:ascii="Arial" w:hAnsi="Arial" w:cs="Arial"/>
          <w:sz w:val="22"/>
          <w:szCs w:val="22"/>
        </w:rPr>
        <w:t>material,</w:t>
      </w:r>
      <w:r w:rsidRPr="00A628D9">
        <w:rPr>
          <w:rFonts w:ascii="Arial" w:hAnsi="Arial" w:cs="Arial"/>
          <w:spacing w:val="1"/>
          <w:sz w:val="22"/>
          <w:szCs w:val="22"/>
        </w:rPr>
        <w:t xml:space="preserve"> </w:t>
      </w:r>
      <w:r w:rsidRPr="00A628D9">
        <w:rPr>
          <w:rFonts w:ascii="Arial" w:hAnsi="Arial" w:cs="Arial"/>
          <w:sz w:val="22"/>
          <w:szCs w:val="22"/>
        </w:rPr>
        <w:t>procedures,</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reports</w:t>
      </w:r>
      <w:r w:rsidRPr="00A628D9">
        <w:rPr>
          <w:rFonts w:ascii="Arial" w:hAnsi="Arial" w:cs="Arial"/>
          <w:spacing w:val="-1"/>
          <w:sz w:val="22"/>
          <w:szCs w:val="22"/>
        </w:rPr>
        <w:t xml:space="preserve"> </w:t>
      </w:r>
      <w:r w:rsidRPr="00A628D9">
        <w:rPr>
          <w:rFonts w:ascii="Arial" w:hAnsi="Arial" w:cs="Arial"/>
          <w:sz w:val="22"/>
          <w:szCs w:val="22"/>
        </w:rPr>
        <w:t>and records pertaining to</w:t>
      </w:r>
      <w:r w:rsidRPr="00A628D9">
        <w:rPr>
          <w:rFonts w:ascii="Arial" w:hAnsi="Arial" w:cs="Arial"/>
          <w:spacing w:val="3"/>
          <w:sz w:val="22"/>
          <w:szCs w:val="22"/>
        </w:rPr>
        <w:t xml:space="preserve"> </w:t>
      </w:r>
      <w:r w:rsidRPr="00A628D9">
        <w:rPr>
          <w:rFonts w:ascii="Arial" w:hAnsi="Arial" w:cs="Arial"/>
          <w:sz w:val="22"/>
          <w:szCs w:val="22"/>
        </w:rPr>
        <w:t>Services.</w:t>
      </w:r>
    </w:p>
    <w:p w14:paraId="5445DFBA" w14:textId="77777777" w:rsidR="00A628D9" w:rsidRPr="00A628D9" w:rsidRDefault="00A628D9" w:rsidP="00A00B7B">
      <w:pPr>
        <w:widowControl w:val="0"/>
        <w:tabs>
          <w:tab w:val="left" w:pos="1541"/>
        </w:tabs>
        <w:autoSpaceDE w:val="0"/>
        <w:autoSpaceDN w:val="0"/>
        <w:spacing w:before="161"/>
        <w:ind w:right="-257"/>
        <w:jc w:val="both"/>
        <w:rPr>
          <w:rFonts w:ascii="Arial" w:hAnsi="Arial" w:cs="Arial"/>
          <w:sz w:val="22"/>
          <w:szCs w:val="22"/>
        </w:rPr>
      </w:pPr>
      <w:r w:rsidRPr="00A628D9">
        <w:rPr>
          <w:rFonts w:ascii="Arial" w:hAnsi="Arial" w:cs="Arial"/>
          <w:sz w:val="22"/>
          <w:szCs w:val="22"/>
        </w:rPr>
        <w:t>2.8.6 Service Provider's Representative shall have complete charge of his personnel</w:t>
      </w:r>
      <w:r w:rsidRPr="00A628D9">
        <w:rPr>
          <w:rFonts w:ascii="Arial" w:hAnsi="Arial" w:cs="Arial"/>
          <w:spacing w:val="-64"/>
          <w:sz w:val="22"/>
          <w:szCs w:val="22"/>
        </w:rPr>
        <w:t xml:space="preserve"> </w:t>
      </w:r>
      <w:r w:rsidRPr="00A628D9">
        <w:rPr>
          <w:rFonts w:ascii="Arial" w:hAnsi="Arial" w:cs="Arial"/>
          <w:sz w:val="22"/>
          <w:szCs w:val="22"/>
        </w:rPr>
        <w:t>engaged in the performance of the Service and to ensure compliance of rules</w:t>
      </w:r>
      <w:r w:rsidRPr="00A628D9">
        <w:rPr>
          <w:rFonts w:ascii="Arial" w:hAnsi="Arial" w:cs="Arial"/>
          <w:spacing w:val="1"/>
          <w:sz w:val="22"/>
          <w:szCs w:val="22"/>
        </w:rPr>
        <w:t xml:space="preserve"> </w:t>
      </w:r>
      <w:r w:rsidRPr="00A628D9">
        <w:rPr>
          <w:rFonts w:ascii="Arial" w:hAnsi="Arial" w:cs="Arial"/>
          <w:sz w:val="22"/>
          <w:szCs w:val="22"/>
        </w:rPr>
        <w:t>and regulations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62"/>
          <w:sz w:val="22"/>
          <w:szCs w:val="22"/>
        </w:rPr>
        <w:t xml:space="preserve"> </w:t>
      </w:r>
      <w:r w:rsidRPr="00A628D9">
        <w:rPr>
          <w:rFonts w:ascii="Arial" w:hAnsi="Arial" w:cs="Arial"/>
          <w:sz w:val="22"/>
          <w:szCs w:val="22"/>
        </w:rPr>
        <w:t>safety practice.</w:t>
      </w:r>
    </w:p>
    <w:p w14:paraId="17A4C82D" w14:textId="77777777" w:rsidR="00A628D9" w:rsidRPr="00A628D9" w:rsidRDefault="00A628D9" w:rsidP="00A00B7B">
      <w:pPr>
        <w:widowControl w:val="0"/>
        <w:tabs>
          <w:tab w:val="left" w:pos="1541"/>
        </w:tabs>
        <w:autoSpaceDE w:val="0"/>
        <w:autoSpaceDN w:val="0"/>
        <w:spacing w:before="214"/>
        <w:ind w:right="-257"/>
        <w:jc w:val="both"/>
        <w:rPr>
          <w:rFonts w:ascii="Arial" w:hAnsi="Arial" w:cs="Arial"/>
          <w:sz w:val="22"/>
          <w:szCs w:val="22"/>
        </w:rPr>
      </w:pPr>
      <w:r w:rsidRPr="00A628D9">
        <w:rPr>
          <w:rFonts w:ascii="Arial" w:hAnsi="Arial" w:cs="Arial"/>
          <w:sz w:val="22"/>
          <w:szCs w:val="22"/>
        </w:rPr>
        <w:t>2.8.7 If the Service Provider’s Representative is found not acceptable to the EIC, the</w:t>
      </w:r>
      <w:r w:rsidRPr="00A628D9">
        <w:rPr>
          <w:rFonts w:ascii="Arial" w:hAnsi="Arial" w:cs="Arial"/>
          <w:spacing w:val="-64"/>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9"/>
          <w:sz w:val="22"/>
          <w:szCs w:val="22"/>
        </w:rPr>
        <w:t xml:space="preserve"> </w:t>
      </w:r>
      <w:r w:rsidRPr="00A628D9">
        <w:rPr>
          <w:rFonts w:ascii="Arial" w:hAnsi="Arial" w:cs="Arial"/>
          <w:sz w:val="22"/>
          <w:szCs w:val="22"/>
        </w:rPr>
        <w:t>as</w:t>
      </w:r>
      <w:r w:rsidRPr="00A628D9">
        <w:rPr>
          <w:rFonts w:ascii="Arial" w:hAnsi="Arial" w:cs="Arial"/>
          <w:spacing w:val="-6"/>
          <w:sz w:val="22"/>
          <w:szCs w:val="22"/>
        </w:rPr>
        <w:t xml:space="preserve"> </w:t>
      </w:r>
      <w:r w:rsidRPr="00A628D9">
        <w:rPr>
          <w:rFonts w:ascii="Arial" w:hAnsi="Arial" w:cs="Arial"/>
          <w:sz w:val="22"/>
          <w:szCs w:val="22"/>
        </w:rPr>
        <w:t>soon</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8"/>
          <w:sz w:val="22"/>
          <w:szCs w:val="22"/>
        </w:rPr>
        <w:t xml:space="preserve"> </w:t>
      </w:r>
      <w:r w:rsidRPr="00A628D9">
        <w:rPr>
          <w:rFonts w:ascii="Arial" w:hAnsi="Arial" w:cs="Arial"/>
          <w:sz w:val="22"/>
          <w:szCs w:val="22"/>
        </w:rPr>
        <w:t>practicable,</w:t>
      </w:r>
      <w:r w:rsidRPr="00A628D9">
        <w:rPr>
          <w:rFonts w:ascii="Arial" w:hAnsi="Arial" w:cs="Arial"/>
          <w:spacing w:val="-7"/>
          <w:sz w:val="22"/>
          <w:szCs w:val="22"/>
        </w:rPr>
        <w:t xml:space="preserve"> </w:t>
      </w:r>
      <w:r w:rsidRPr="00A628D9">
        <w:rPr>
          <w:rFonts w:ascii="Arial" w:hAnsi="Arial" w:cs="Arial"/>
          <w:sz w:val="22"/>
          <w:szCs w:val="22"/>
        </w:rPr>
        <w:t>having</w:t>
      </w:r>
      <w:r w:rsidRPr="00A628D9">
        <w:rPr>
          <w:rFonts w:ascii="Arial" w:hAnsi="Arial" w:cs="Arial"/>
          <w:spacing w:val="-8"/>
          <w:sz w:val="22"/>
          <w:szCs w:val="22"/>
        </w:rPr>
        <w:t xml:space="preserve"> </w:t>
      </w:r>
      <w:r w:rsidRPr="00A628D9">
        <w:rPr>
          <w:rFonts w:ascii="Arial" w:hAnsi="Arial" w:cs="Arial"/>
          <w:sz w:val="22"/>
          <w:szCs w:val="22"/>
        </w:rPr>
        <w:t>regard</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requirement</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replacing</w:t>
      </w:r>
      <w:r w:rsidRPr="00A628D9">
        <w:rPr>
          <w:rFonts w:ascii="Arial" w:hAnsi="Arial" w:cs="Arial"/>
          <w:spacing w:val="1"/>
          <w:sz w:val="22"/>
          <w:szCs w:val="22"/>
        </w:rPr>
        <w:t xml:space="preserve"> </w:t>
      </w:r>
      <w:r w:rsidRPr="00A628D9">
        <w:rPr>
          <w:rFonts w:ascii="Arial" w:hAnsi="Arial" w:cs="Arial"/>
          <w:sz w:val="22"/>
          <w:szCs w:val="22"/>
        </w:rPr>
        <w:t>him,</w:t>
      </w:r>
      <w:r w:rsidRPr="00A628D9">
        <w:rPr>
          <w:rFonts w:ascii="Arial" w:hAnsi="Arial" w:cs="Arial"/>
          <w:spacing w:val="1"/>
          <w:sz w:val="22"/>
          <w:szCs w:val="22"/>
        </w:rPr>
        <w:t xml:space="preserve"> </w:t>
      </w:r>
      <w:r w:rsidRPr="00A628D9">
        <w:rPr>
          <w:rFonts w:ascii="Arial" w:hAnsi="Arial" w:cs="Arial"/>
          <w:sz w:val="22"/>
          <w:szCs w:val="22"/>
        </w:rPr>
        <w:t>after</w:t>
      </w:r>
      <w:r w:rsidRPr="00A628D9">
        <w:rPr>
          <w:rFonts w:ascii="Arial" w:hAnsi="Arial" w:cs="Arial"/>
          <w:spacing w:val="1"/>
          <w:sz w:val="22"/>
          <w:szCs w:val="22"/>
        </w:rPr>
        <w:t xml:space="preserve"> </w:t>
      </w:r>
      <w:r w:rsidRPr="00A628D9">
        <w:rPr>
          <w:rFonts w:ascii="Arial" w:hAnsi="Arial" w:cs="Arial"/>
          <w:sz w:val="22"/>
          <w:szCs w:val="22"/>
        </w:rPr>
        <w:t>receiving</w:t>
      </w:r>
      <w:r w:rsidRPr="00A628D9">
        <w:rPr>
          <w:rFonts w:ascii="Arial" w:hAnsi="Arial" w:cs="Arial"/>
          <w:spacing w:val="1"/>
          <w:sz w:val="22"/>
          <w:szCs w:val="22"/>
        </w:rPr>
        <w:t xml:space="preserve"> </w:t>
      </w:r>
      <w:r w:rsidRPr="00A628D9">
        <w:rPr>
          <w:rFonts w:ascii="Arial" w:hAnsi="Arial" w:cs="Arial"/>
          <w:sz w:val="22"/>
          <w:szCs w:val="22"/>
        </w:rPr>
        <w:t>notice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withdrawal,</w:t>
      </w:r>
      <w:r w:rsidRPr="00A628D9">
        <w:rPr>
          <w:rFonts w:ascii="Arial" w:hAnsi="Arial" w:cs="Arial"/>
          <w:spacing w:val="1"/>
          <w:sz w:val="22"/>
          <w:szCs w:val="22"/>
        </w:rPr>
        <w:t xml:space="preserve"> </w:t>
      </w:r>
      <w:r w:rsidRPr="00A628D9">
        <w:rPr>
          <w:rFonts w:ascii="Arial" w:hAnsi="Arial" w:cs="Arial"/>
          <w:sz w:val="22"/>
          <w:szCs w:val="22"/>
        </w:rPr>
        <w:t>remove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representative</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not</w:t>
      </w:r>
      <w:r w:rsidRPr="00A628D9">
        <w:rPr>
          <w:rFonts w:ascii="Arial" w:hAnsi="Arial" w:cs="Arial"/>
          <w:spacing w:val="-3"/>
          <w:sz w:val="22"/>
          <w:szCs w:val="22"/>
        </w:rPr>
        <w:t xml:space="preserve"> </w:t>
      </w:r>
      <w:r w:rsidRPr="00A628D9">
        <w:rPr>
          <w:rFonts w:ascii="Arial" w:hAnsi="Arial" w:cs="Arial"/>
          <w:sz w:val="22"/>
          <w:szCs w:val="22"/>
        </w:rPr>
        <w:t>thereafter</w:t>
      </w:r>
      <w:r w:rsidRPr="00A628D9">
        <w:rPr>
          <w:rFonts w:ascii="Arial" w:hAnsi="Arial" w:cs="Arial"/>
          <w:spacing w:val="-4"/>
          <w:sz w:val="22"/>
          <w:szCs w:val="22"/>
        </w:rPr>
        <w:t xml:space="preserve"> </w:t>
      </w:r>
      <w:r w:rsidRPr="00A628D9">
        <w:rPr>
          <w:rFonts w:ascii="Arial" w:hAnsi="Arial" w:cs="Arial"/>
          <w:sz w:val="22"/>
          <w:szCs w:val="22"/>
        </w:rPr>
        <w:t>employ</w:t>
      </w:r>
      <w:r w:rsidRPr="00A628D9">
        <w:rPr>
          <w:rFonts w:ascii="Arial" w:hAnsi="Arial" w:cs="Arial"/>
          <w:spacing w:val="-3"/>
          <w:sz w:val="22"/>
          <w:szCs w:val="22"/>
        </w:rPr>
        <w:t xml:space="preserve"> </w:t>
      </w:r>
      <w:r w:rsidRPr="00A628D9">
        <w:rPr>
          <w:rFonts w:ascii="Arial" w:hAnsi="Arial" w:cs="Arial"/>
          <w:sz w:val="22"/>
          <w:szCs w:val="22"/>
        </w:rPr>
        <w:t>him</w:t>
      </w:r>
      <w:r w:rsidRPr="00A628D9">
        <w:rPr>
          <w:rFonts w:ascii="Arial" w:hAnsi="Arial" w:cs="Arial"/>
          <w:spacing w:val="-3"/>
          <w:sz w:val="22"/>
          <w:szCs w:val="22"/>
        </w:rPr>
        <w:t xml:space="preserve"> </w:t>
      </w:r>
      <w:r w:rsidRPr="00A628D9">
        <w:rPr>
          <w:rFonts w:ascii="Arial" w:hAnsi="Arial" w:cs="Arial"/>
          <w:sz w:val="22"/>
          <w:szCs w:val="22"/>
        </w:rPr>
        <w:t>again</w:t>
      </w:r>
      <w:r w:rsidRPr="00A628D9">
        <w:rPr>
          <w:rFonts w:ascii="Arial" w:hAnsi="Arial" w:cs="Arial"/>
          <w:spacing w:val="3"/>
          <w:sz w:val="22"/>
          <w:szCs w:val="22"/>
        </w:rPr>
        <w:t xml:space="preserve"> </w:t>
      </w:r>
      <w:r w:rsidRPr="00A628D9">
        <w:rPr>
          <w:rFonts w:ascii="Arial" w:hAnsi="Arial" w:cs="Arial"/>
          <w:sz w:val="22"/>
          <w:szCs w:val="22"/>
        </w:rPr>
        <w:t>on</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any</w:t>
      </w:r>
      <w:r w:rsidRPr="00A628D9">
        <w:rPr>
          <w:rFonts w:ascii="Arial" w:hAnsi="Arial" w:cs="Arial"/>
          <w:spacing w:val="-65"/>
          <w:sz w:val="22"/>
          <w:szCs w:val="22"/>
        </w:rPr>
        <w:t xml:space="preserve"> </w:t>
      </w:r>
      <w:r w:rsidRPr="00A628D9">
        <w:rPr>
          <w:rFonts w:ascii="Arial" w:hAnsi="Arial" w:cs="Arial"/>
          <w:sz w:val="22"/>
          <w:szCs w:val="22"/>
        </w:rPr>
        <w:t>capacity</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replace</w:t>
      </w:r>
      <w:r w:rsidRPr="00A628D9">
        <w:rPr>
          <w:rFonts w:ascii="Arial" w:hAnsi="Arial" w:cs="Arial"/>
          <w:spacing w:val="-3"/>
          <w:sz w:val="22"/>
          <w:szCs w:val="22"/>
        </w:rPr>
        <w:t xml:space="preserve"> </w:t>
      </w:r>
      <w:r w:rsidRPr="00A628D9">
        <w:rPr>
          <w:rFonts w:ascii="Arial" w:hAnsi="Arial" w:cs="Arial"/>
          <w:sz w:val="22"/>
          <w:szCs w:val="22"/>
        </w:rPr>
        <w:t>him</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another</w:t>
      </w:r>
      <w:r w:rsidRPr="00A628D9">
        <w:rPr>
          <w:rFonts w:ascii="Arial" w:hAnsi="Arial" w:cs="Arial"/>
          <w:spacing w:val="-4"/>
          <w:sz w:val="22"/>
          <w:szCs w:val="22"/>
        </w:rPr>
        <w:t xml:space="preserve"> </w:t>
      </w:r>
      <w:r w:rsidRPr="00A628D9">
        <w:rPr>
          <w:rFonts w:ascii="Arial" w:hAnsi="Arial" w:cs="Arial"/>
          <w:sz w:val="22"/>
          <w:szCs w:val="22"/>
        </w:rPr>
        <w:t>representative</w:t>
      </w:r>
      <w:r w:rsidRPr="00A628D9">
        <w:rPr>
          <w:rFonts w:ascii="Arial" w:hAnsi="Arial" w:cs="Arial"/>
          <w:spacing w:val="-3"/>
          <w:sz w:val="22"/>
          <w:szCs w:val="22"/>
        </w:rPr>
        <w:t xml:space="preserve"> </w:t>
      </w:r>
      <w:r w:rsidRPr="00A628D9">
        <w:rPr>
          <w:rFonts w:ascii="Arial" w:hAnsi="Arial" w:cs="Arial"/>
          <w:sz w:val="22"/>
          <w:szCs w:val="22"/>
        </w:rPr>
        <w:t>acceptable</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EIC.</w:t>
      </w:r>
    </w:p>
    <w:p w14:paraId="27A02584" w14:textId="77777777" w:rsidR="00A628D9" w:rsidRPr="00A628D9" w:rsidRDefault="00A628D9" w:rsidP="00A00B7B">
      <w:pPr>
        <w:pStyle w:val="Heading6"/>
        <w:keepNext w:val="0"/>
        <w:widowControl w:val="0"/>
        <w:numPr>
          <w:ilvl w:val="0"/>
          <w:numId w:val="0"/>
        </w:numPr>
        <w:tabs>
          <w:tab w:val="left" w:pos="1552"/>
          <w:tab w:val="left" w:pos="1553"/>
        </w:tabs>
        <w:autoSpaceDE w:val="0"/>
        <w:autoSpaceDN w:val="0"/>
        <w:spacing w:before="161"/>
        <w:ind w:right="-257"/>
        <w:jc w:val="both"/>
        <w:rPr>
          <w:rFonts w:ascii="Arial" w:hAnsi="Arial" w:cs="Arial"/>
          <w:sz w:val="22"/>
          <w:szCs w:val="22"/>
        </w:rPr>
      </w:pPr>
      <w:r w:rsidRPr="00A628D9">
        <w:rPr>
          <w:rFonts w:ascii="Arial" w:hAnsi="Arial" w:cs="Arial"/>
          <w:sz w:val="22"/>
          <w:szCs w:val="22"/>
        </w:rPr>
        <w:t>2.9 SERVICE</w:t>
      </w:r>
      <w:r w:rsidRPr="00A628D9">
        <w:rPr>
          <w:rFonts w:ascii="Arial" w:hAnsi="Arial" w:cs="Arial"/>
          <w:spacing w:val="-8"/>
          <w:sz w:val="22"/>
          <w:szCs w:val="22"/>
        </w:rPr>
        <w:t xml:space="preserve"> </w:t>
      </w:r>
      <w:r w:rsidRPr="00A628D9">
        <w:rPr>
          <w:rFonts w:ascii="Arial" w:hAnsi="Arial" w:cs="Arial"/>
          <w:sz w:val="22"/>
          <w:szCs w:val="22"/>
        </w:rPr>
        <w:t>PROVIDER’S</w:t>
      </w:r>
      <w:r w:rsidRPr="00A628D9">
        <w:rPr>
          <w:rFonts w:ascii="Arial" w:hAnsi="Arial" w:cs="Arial"/>
          <w:spacing w:val="-4"/>
          <w:sz w:val="22"/>
          <w:szCs w:val="22"/>
        </w:rPr>
        <w:t xml:space="preserve"> </w:t>
      </w:r>
      <w:r w:rsidRPr="00A628D9">
        <w:rPr>
          <w:rFonts w:ascii="Arial" w:hAnsi="Arial" w:cs="Arial"/>
          <w:sz w:val="22"/>
          <w:szCs w:val="22"/>
        </w:rPr>
        <w:t>EMPLOYEES</w:t>
      </w:r>
      <w:r w:rsidRPr="00A628D9">
        <w:rPr>
          <w:rFonts w:ascii="Arial" w:hAnsi="Arial" w:cs="Arial"/>
          <w:spacing w:val="-5"/>
          <w:sz w:val="22"/>
          <w:szCs w:val="22"/>
        </w:rPr>
        <w:t xml:space="preserve"> </w:t>
      </w:r>
      <w:r w:rsidRPr="00A628D9">
        <w:rPr>
          <w:rFonts w:ascii="Arial" w:hAnsi="Arial" w:cs="Arial"/>
          <w:sz w:val="22"/>
          <w:szCs w:val="22"/>
        </w:rPr>
        <w:t>/</w:t>
      </w:r>
      <w:r w:rsidRPr="00A628D9">
        <w:rPr>
          <w:rFonts w:ascii="Arial" w:hAnsi="Arial" w:cs="Arial"/>
          <w:spacing w:val="-5"/>
          <w:sz w:val="22"/>
          <w:szCs w:val="22"/>
        </w:rPr>
        <w:t xml:space="preserve"> </w:t>
      </w:r>
      <w:r w:rsidRPr="00A628D9">
        <w:rPr>
          <w:rFonts w:ascii="Arial" w:hAnsi="Arial" w:cs="Arial"/>
          <w:sz w:val="22"/>
          <w:szCs w:val="22"/>
        </w:rPr>
        <w:t>PERSONNEL:</w:t>
      </w:r>
    </w:p>
    <w:p w14:paraId="45CBF126"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w:t>
      </w:r>
      <w:r w:rsidRPr="00A628D9">
        <w:rPr>
          <w:rFonts w:ascii="Arial" w:hAnsi="Arial" w:cs="Arial"/>
          <w:spacing w:val="-9"/>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w:t>
      </w:r>
      <w:r w:rsidRPr="00A628D9">
        <w:rPr>
          <w:rFonts w:ascii="Arial" w:hAnsi="Arial" w:cs="Arial"/>
          <w:spacing w:val="-10"/>
          <w:sz w:val="22"/>
          <w:szCs w:val="22"/>
        </w:rPr>
        <w:t xml:space="preserve"> </w:t>
      </w:r>
      <w:r w:rsidRPr="00A628D9">
        <w:rPr>
          <w:rFonts w:ascii="Arial" w:hAnsi="Arial" w:cs="Arial"/>
          <w:sz w:val="22"/>
          <w:szCs w:val="22"/>
        </w:rPr>
        <w:t>in</w:t>
      </w:r>
      <w:r w:rsidRPr="00A628D9">
        <w:rPr>
          <w:rFonts w:ascii="Arial" w:hAnsi="Arial" w:cs="Arial"/>
          <w:spacing w:val="-9"/>
          <w:sz w:val="22"/>
          <w:szCs w:val="22"/>
        </w:rPr>
        <w:t xml:space="preserve"> </w:t>
      </w:r>
      <w:r w:rsidRPr="00A628D9">
        <w:rPr>
          <w:rFonts w:ascii="Arial" w:hAnsi="Arial" w:cs="Arial"/>
          <w:sz w:val="22"/>
          <w:szCs w:val="22"/>
        </w:rPr>
        <w:t>connection</w:t>
      </w:r>
      <w:r w:rsidRPr="00A628D9">
        <w:rPr>
          <w:rFonts w:ascii="Arial" w:hAnsi="Arial" w:cs="Arial"/>
          <w:spacing w:val="-8"/>
          <w:sz w:val="22"/>
          <w:szCs w:val="22"/>
        </w:rPr>
        <w:t xml:space="preserve"> </w:t>
      </w:r>
      <w:r w:rsidRPr="00A628D9">
        <w:rPr>
          <w:rFonts w:ascii="Arial" w:hAnsi="Arial" w:cs="Arial"/>
          <w:sz w:val="22"/>
          <w:szCs w:val="22"/>
        </w:rPr>
        <w:t>with</w:t>
      </w:r>
      <w:r w:rsidRPr="00A628D9">
        <w:rPr>
          <w:rFonts w:ascii="Arial" w:hAnsi="Arial" w:cs="Arial"/>
          <w:spacing w:val="-8"/>
          <w:sz w:val="22"/>
          <w:szCs w:val="22"/>
        </w:rPr>
        <w:t xml:space="preserve"> </w:t>
      </w:r>
      <w:r w:rsidRPr="00A628D9">
        <w:rPr>
          <w:rFonts w:ascii="Arial" w:hAnsi="Arial" w:cs="Arial"/>
          <w:sz w:val="22"/>
          <w:szCs w:val="22"/>
        </w:rPr>
        <w:t>performing</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Services</w:t>
      </w:r>
      <w:r w:rsidRPr="00A628D9">
        <w:rPr>
          <w:rFonts w:ascii="Arial" w:hAnsi="Arial" w:cs="Arial"/>
          <w:spacing w:val="-9"/>
          <w:sz w:val="22"/>
          <w:szCs w:val="22"/>
        </w:rPr>
        <w:t xml:space="preserve"> </w:t>
      </w:r>
      <w:r w:rsidRPr="00A628D9">
        <w:rPr>
          <w:rFonts w:ascii="Arial" w:hAnsi="Arial" w:cs="Arial"/>
          <w:sz w:val="22"/>
          <w:szCs w:val="22"/>
        </w:rPr>
        <w:t>and</w:t>
      </w:r>
      <w:r w:rsidRPr="00A628D9">
        <w:rPr>
          <w:rFonts w:ascii="Arial" w:hAnsi="Arial" w:cs="Arial"/>
          <w:spacing w:val="-11"/>
          <w:sz w:val="22"/>
          <w:szCs w:val="22"/>
        </w:rPr>
        <w:t xml:space="preserve"> </w:t>
      </w:r>
      <w:r w:rsidRPr="00A628D9">
        <w:rPr>
          <w:rFonts w:ascii="Arial" w:hAnsi="Arial" w:cs="Arial"/>
          <w:sz w:val="22"/>
          <w:szCs w:val="22"/>
        </w:rPr>
        <w:t>remedying</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any defects,</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3"/>
          <w:sz w:val="22"/>
          <w:szCs w:val="22"/>
        </w:rPr>
        <w:t xml:space="preserve"> </w:t>
      </w:r>
      <w:r w:rsidRPr="00A628D9">
        <w:rPr>
          <w:rFonts w:ascii="Arial" w:hAnsi="Arial" w:cs="Arial"/>
          <w:sz w:val="22"/>
          <w:szCs w:val="22"/>
        </w:rPr>
        <w:t>provide:</w:t>
      </w:r>
    </w:p>
    <w:p w14:paraId="3BEF217C" w14:textId="77777777" w:rsidR="00A628D9" w:rsidRPr="00A628D9" w:rsidRDefault="00A628D9" w:rsidP="00A00B7B">
      <w:pPr>
        <w:pStyle w:val="ListParagraph"/>
        <w:widowControl w:val="0"/>
        <w:numPr>
          <w:ilvl w:val="0"/>
          <w:numId w:val="57"/>
        </w:numPr>
        <w:tabs>
          <w:tab w:val="left" w:pos="426"/>
        </w:tabs>
        <w:autoSpaceDE w:val="0"/>
        <w:autoSpaceDN w:val="0"/>
        <w:spacing w:before="72"/>
        <w:ind w:left="0" w:right="-257" w:firstLine="0"/>
        <w:jc w:val="both"/>
        <w:rPr>
          <w:rFonts w:ascii="Arial" w:hAnsi="Arial" w:cs="Arial"/>
          <w:sz w:val="22"/>
          <w:szCs w:val="22"/>
        </w:rPr>
      </w:pPr>
      <w:r w:rsidRPr="00A628D9">
        <w:rPr>
          <w:rFonts w:ascii="Arial" w:hAnsi="Arial" w:cs="Arial"/>
          <w:spacing w:val="-1"/>
          <w:sz w:val="22"/>
          <w:szCs w:val="22"/>
        </w:rPr>
        <w:t>only</w:t>
      </w:r>
      <w:r w:rsidRPr="00A628D9">
        <w:rPr>
          <w:rFonts w:ascii="Arial" w:hAnsi="Arial" w:cs="Arial"/>
          <w:spacing w:val="-17"/>
          <w:sz w:val="22"/>
          <w:szCs w:val="22"/>
        </w:rPr>
        <w:t xml:space="preserve"> </w:t>
      </w:r>
      <w:r w:rsidRPr="00A628D9">
        <w:rPr>
          <w:rFonts w:ascii="Arial" w:hAnsi="Arial" w:cs="Arial"/>
          <w:spacing w:val="-1"/>
          <w:sz w:val="22"/>
          <w:szCs w:val="22"/>
        </w:rPr>
        <w:t>such</w:t>
      </w:r>
      <w:r w:rsidRPr="00A628D9">
        <w:rPr>
          <w:rFonts w:ascii="Arial" w:hAnsi="Arial" w:cs="Arial"/>
          <w:spacing w:val="-12"/>
          <w:sz w:val="22"/>
          <w:szCs w:val="22"/>
        </w:rPr>
        <w:t xml:space="preserve"> </w:t>
      </w:r>
      <w:r w:rsidRPr="00A628D9">
        <w:rPr>
          <w:rFonts w:ascii="Arial" w:hAnsi="Arial" w:cs="Arial"/>
          <w:spacing w:val="-1"/>
          <w:sz w:val="22"/>
          <w:szCs w:val="22"/>
        </w:rPr>
        <w:t>skilled</w:t>
      </w:r>
      <w:r w:rsidRPr="00A628D9">
        <w:rPr>
          <w:rFonts w:ascii="Arial" w:hAnsi="Arial" w:cs="Arial"/>
          <w:spacing w:val="-11"/>
          <w:sz w:val="22"/>
          <w:szCs w:val="22"/>
        </w:rPr>
        <w:t xml:space="preserve"> </w:t>
      </w:r>
      <w:r w:rsidRPr="00A628D9">
        <w:rPr>
          <w:rFonts w:ascii="Arial" w:hAnsi="Arial" w:cs="Arial"/>
          <w:spacing w:val="-1"/>
          <w:sz w:val="22"/>
          <w:szCs w:val="22"/>
        </w:rPr>
        <w:t>and</w:t>
      </w:r>
      <w:r w:rsidRPr="00A628D9">
        <w:rPr>
          <w:rFonts w:ascii="Arial" w:hAnsi="Arial" w:cs="Arial"/>
          <w:spacing w:val="-9"/>
          <w:sz w:val="22"/>
          <w:szCs w:val="22"/>
        </w:rPr>
        <w:t xml:space="preserve"> </w:t>
      </w:r>
      <w:r w:rsidRPr="00A628D9">
        <w:rPr>
          <w:rFonts w:ascii="Arial" w:hAnsi="Arial" w:cs="Arial"/>
          <w:spacing w:val="-1"/>
          <w:sz w:val="22"/>
          <w:szCs w:val="22"/>
        </w:rPr>
        <w:t>experienced</w:t>
      </w:r>
      <w:r w:rsidRPr="00A628D9">
        <w:rPr>
          <w:rFonts w:ascii="Arial" w:hAnsi="Arial" w:cs="Arial"/>
          <w:spacing w:val="-11"/>
          <w:sz w:val="22"/>
          <w:szCs w:val="22"/>
        </w:rPr>
        <w:t xml:space="preserve"> </w:t>
      </w:r>
      <w:r w:rsidRPr="00A628D9">
        <w:rPr>
          <w:rFonts w:ascii="Arial" w:hAnsi="Arial" w:cs="Arial"/>
          <w:sz w:val="22"/>
          <w:szCs w:val="22"/>
        </w:rPr>
        <w:t>personnel(s)</w:t>
      </w:r>
      <w:r w:rsidRPr="00A628D9">
        <w:rPr>
          <w:rFonts w:ascii="Arial" w:hAnsi="Arial" w:cs="Arial"/>
          <w:spacing w:val="-12"/>
          <w:sz w:val="22"/>
          <w:szCs w:val="22"/>
        </w:rPr>
        <w:t xml:space="preserve"> </w:t>
      </w:r>
      <w:r w:rsidRPr="00A628D9">
        <w:rPr>
          <w:rFonts w:ascii="Arial" w:hAnsi="Arial" w:cs="Arial"/>
          <w:sz w:val="22"/>
          <w:szCs w:val="22"/>
        </w:rPr>
        <w:t>in</w:t>
      </w:r>
      <w:r w:rsidRPr="00A628D9">
        <w:rPr>
          <w:rFonts w:ascii="Arial" w:hAnsi="Arial" w:cs="Arial"/>
          <w:spacing w:val="-11"/>
          <w:sz w:val="22"/>
          <w:szCs w:val="22"/>
        </w:rPr>
        <w:t xml:space="preserve"> </w:t>
      </w:r>
      <w:r w:rsidRPr="00A628D9">
        <w:rPr>
          <w:rFonts w:ascii="Arial" w:hAnsi="Arial" w:cs="Arial"/>
          <w:sz w:val="22"/>
          <w:szCs w:val="22"/>
        </w:rPr>
        <w:t>their</w:t>
      </w:r>
      <w:r w:rsidRPr="00A628D9">
        <w:rPr>
          <w:rFonts w:ascii="Arial" w:hAnsi="Arial" w:cs="Arial"/>
          <w:spacing w:val="-11"/>
          <w:sz w:val="22"/>
          <w:szCs w:val="22"/>
        </w:rPr>
        <w:t xml:space="preserve"> </w:t>
      </w:r>
      <w:r w:rsidRPr="00A628D9">
        <w:rPr>
          <w:rFonts w:ascii="Arial" w:hAnsi="Arial" w:cs="Arial"/>
          <w:sz w:val="22"/>
          <w:szCs w:val="22"/>
        </w:rPr>
        <w:t>respective</w:t>
      </w:r>
      <w:r w:rsidRPr="00A628D9">
        <w:rPr>
          <w:rFonts w:ascii="Arial" w:hAnsi="Arial" w:cs="Arial"/>
          <w:spacing w:val="-12"/>
          <w:sz w:val="22"/>
          <w:szCs w:val="22"/>
        </w:rPr>
        <w:t xml:space="preserve"> </w:t>
      </w:r>
      <w:r w:rsidRPr="00A628D9">
        <w:rPr>
          <w:rFonts w:ascii="Arial" w:hAnsi="Arial" w:cs="Arial"/>
          <w:sz w:val="22"/>
          <w:szCs w:val="22"/>
        </w:rPr>
        <w:t>areas;</w:t>
      </w:r>
      <w:r w:rsidRPr="00A628D9">
        <w:rPr>
          <w:rFonts w:ascii="Arial" w:hAnsi="Arial" w:cs="Arial"/>
          <w:spacing w:val="-11"/>
          <w:sz w:val="22"/>
          <w:szCs w:val="22"/>
        </w:rPr>
        <w:t xml:space="preserve"> </w:t>
      </w:r>
      <w:r w:rsidRPr="00A628D9">
        <w:rPr>
          <w:rFonts w:ascii="Arial" w:hAnsi="Arial" w:cs="Arial"/>
          <w:sz w:val="22"/>
          <w:szCs w:val="22"/>
        </w:rPr>
        <w:t>and</w:t>
      </w:r>
    </w:p>
    <w:p w14:paraId="5FE4745A" w14:textId="77777777" w:rsidR="00A628D9" w:rsidRPr="00A628D9" w:rsidRDefault="00A628D9" w:rsidP="00A00B7B">
      <w:pPr>
        <w:pStyle w:val="ListParagraph"/>
        <w:widowControl w:val="0"/>
        <w:numPr>
          <w:ilvl w:val="0"/>
          <w:numId w:val="57"/>
        </w:numPr>
        <w:tabs>
          <w:tab w:val="left" w:pos="426"/>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 xml:space="preserve">such skilled, semi-skilled and un-skilled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as is necessary for the</w:t>
      </w:r>
      <w:r w:rsidRPr="00A628D9">
        <w:rPr>
          <w:rFonts w:ascii="Arial" w:hAnsi="Arial" w:cs="Arial"/>
          <w:spacing w:val="1"/>
          <w:sz w:val="22"/>
          <w:szCs w:val="22"/>
        </w:rPr>
        <w:t xml:space="preserve"> </w:t>
      </w:r>
      <w:r w:rsidRPr="00A628D9">
        <w:rPr>
          <w:rFonts w:ascii="Arial" w:hAnsi="Arial" w:cs="Arial"/>
          <w:sz w:val="22"/>
          <w:szCs w:val="22"/>
        </w:rPr>
        <w:t xml:space="preserve">proper and </w:t>
      </w:r>
      <w:proofErr w:type="spellStart"/>
      <w:r w:rsidRPr="00A628D9">
        <w:rPr>
          <w:rFonts w:ascii="Arial" w:hAnsi="Arial" w:cs="Arial"/>
          <w:sz w:val="22"/>
          <w:szCs w:val="22"/>
        </w:rPr>
        <w:t>timelyfulfilling</w:t>
      </w:r>
      <w:proofErr w:type="spellEnd"/>
      <w:r w:rsidRPr="00A628D9">
        <w:rPr>
          <w:rFonts w:ascii="Arial" w:hAnsi="Arial" w:cs="Arial"/>
          <w:sz w:val="22"/>
          <w:szCs w:val="22"/>
        </w:rPr>
        <w:t xml:space="preserve"> of the Service Provider’s obligations under the</w:t>
      </w:r>
      <w:r w:rsidRPr="00A628D9">
        <w:rPr>
          <w:rFonts w:ascii="Arial" w:hAnsi="Arial" w:cs="Arial"/>
          <w:spacing w:val="1"/>
          <w:sz w:val="22"/>
          <w:szCs w:val="22"/>
        </w:rPr>
        <w:t xml:space="preserve"> </w:t>
      </w:r>
      <w:r w:rsidRPr="00A628D9">
        <w:rPr>
          <w:rFonts w:ascii="Arial" w:hAnsi="Arial" w:cs="Arial"/>
          <w:sz w:val="22"/>
          <w:szCs w:val="22"/>
        </w:rPr>
        <w:t>Contract.</w:t>
      </w:r>
    </w:p>
    <w:p w14:paraId="5A508686" w14:textId="77777777" w:rsidR="00A628D9" w:rsidRPr="00A628D9" w:rsidRDefault="00A628D9" w:rsidP="00A00B7B">
      <w:pPr>
        <w:pStyle w:val="BodyText"/>
        <w:spacing w:before="91" w:line="242" w:lineRule="auto"/>
        <w:ind w:right="-257"/>
        <w:rPr>
          <w:rFonts w:ascii="Arial" w:hAnsi="Arial" w:cs="Arial"/>
          <w:sz w:val="22"/>
          <w:szCs w:val="22"/>
        </w:rPr>
      </w:pPr>
      <w:r w:rsidRPr="00A628D9">
        <w:rPr>
          <w:rFonts w:ascii="Arial" w:hAnsi="Arial" w:cs="Arial"/>
          <w:sz w:val="22"/>
          <w:szCs w:val="22"/>
        </w:rPr>
        <w:t>The Service Provider shall provide skilled / qualified /experienced personnel, if</w:t>
      </w:r>
      <w:r w:rsidRPr="00A628D9">
        <w:rPr>
          <w:rFonts w:ascii="Arial" w:hAnsi="Arial" w:cs="Arial"/>
          <w:spacing w:val="1"/>
          <w:sz w:val="22"/>
          <w:szCs w:val="22"/>
        </w:rPr>
        <w:t xml:space="preserve"> </w:t>
      </w:r>
      <w:r w:rsidRPr="00A628D9">
        <w:rPr>
          <w:rFonts w:ascii="Arial" w:hAnsi="Arial" w:cs="Arial"/>
          <w:sz w:val="22"/>
          <w:szCs w:val="22"/>
        </w:rPr>
        <w:t>specified</w:t>
      </w:r>
      <w:r w:rsidRPr="00A628D9">
        <w:rPr>
          <w:rFonts w:ascii="Arial" w:hAnsi="Arial" w:cs="Arial"/>
          <w:spacing w:val="-2"/>
          <w:sz w:val="22"/>
          <w:szCs w:val="22"/>
        </w:rPr>
        <w:t xml:space="preserve"> </w:t>
      </w:r>
      <w:r w:rsidRPr="00A628D9">
        <w:rPr>
          <w:rFonts w:ascii="Arial" w:hAnsi="Arial" w:cs="Arial"/>
          <w:sz w:val="22"/>
          <w:szCs w:val="22"/>
        </w:rPr>
        <w:t>in the</w:t>
      </w:r>
      <w:r w:rsidRPr="00A628D9">
        <w:rPr>
          <w:rFonts w:ascii="Arial" w:hAnsi="Arial" w:cs="Arial"/>
          <w:spacing w:val="3"/>
          <w:sz w:val="22"/>
          <w:szCs w:val="22"/>
        </w:rPr>
        <w:t xml:space="preserve"> </w:t>
      </w:r>
      <w:r w:rsidRPr="00A628D9">
        <w:rPr>
          <w:rFonts w:ascii="Arial" w:hAnsi="Arial" w:cs="Arial"/>
          <w:sz w:val="22"/>
          <w:szCs w:val="22"/>
        </w:rPr>
        <w:t>SCC</w:t>
      </w:r>
      <w:r w:rsidRPr="00A628D9">
        <w:rPr>
          <w:rFonts w:ascii="Arial" w:hAnsi="Arial" w:cs="Arial"/>
          <w:spacing w:val="-1"/>
          <w:sz w:val="22"/>
          <w:szCs w:val="22"/>
        </w:rPr>
        <w:t xml:space="preserve"> </w:t>
      </w:r>
      <w:r w:rsidRPr="00A628D9">
        <w:rPr>
          <w:rFonts w:ascii="Arial" w:hAnsi="Arial" w:cs="Arial"/>
          <w:sz w:val="22"/>
          <w:szCs w:val="22"/>
        </w:rPr>
        <w:t>/Scope of Work.</w:t>
      </w:r>
    </w:p>
    <w:p w14:paraId="5E4596BF" w14:textId="77777777" w:rsidR="00A628D9" w:rsidRPr="00A628D9" w:rsidRDefault="00A628D9" w:rsidP="00A00B7B">
      <w:pPr>
        <w:pStyle w:val="BodyText"/>
        <w:spacing w:before="134"/>
        <w:ind w:right="-257"/>
        <w:rPr>
          <w:rFonts w:ascii="Arial" w:hAnsi="Arial" w:cs="Arial"/>
          <w:sz w:val="22"/>
          <w:szCs w:val="22"/>
        </w:rPr>
      </w:pPr>
      <w:r w:rsidRPr="00A628D9">
        <w:rPr>
          <w:rFonts w:ascii="Arial" w:hAnsi="Arial" w:cs="Arial"/>
          <w:sz w:val="22"/>
          <w:szCs w:val="22"/>
        </w:rPr>
        <w:t>While</w:t>
      </w:r>
      <w:r w:rsidRPr="00A628D9">
        <w:rPr>
          <w:rFonts w:ascii="Arial" w:hAnsi="Arial" w:cs="Arial"/>
          <w:spacing w:val="-10"/>
          <w:sz w:val="22"/>
          <w:szCs w:val="22"/>
        </w:rPr>
        <w:t xml:space="preserve"> </w:t>
      </w:r>
      <w:r w:rsidRPr="00A628D9">
        <w:rPr>
          <w:rFonts w:ascii="Arial" w:hAnsi="Arial" w:cs="Arial"/>
          <w:sz w:val="22"/>
          <w:szCs w:val="22"/>
        </w:rPr>
        <w:t>engaging</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contractual</w:t>
      </w:r>
      <w:r w:rsidRPr="00A628D9">
        <w:rPr>
          <w:rFonts w:ascii="Arial" w:hAnsi="Arial" w:cs="Arial"/>
          <w:spacing w:val="-10"/>
          <w:sz w:val="22"/>
          <w:szCs w:val="22"/>
        </w:rPr>
        <w:t xml:space="preserve"> </w:t>
      </w:r>
      <w:r w:rsidRPr="00A628D9">
        <w:rPr>
          <w:rFonts w:ascii="Arial" w:hAnsi="Arial" w:cs="Arial"/>
          <w:sz w:val="22"/>
          <w:szCs w:val="22"/>
        </w:rPr>
        <w:t>manpower,</w:t>
      </w:r>
      <w:r w:rsidRPr="00A628D9">
        <w:rPr>
          <w:rFonts w:ascii="Arial" w:hAnsi="Arial" w:cs="Arial"/>
          <w:spacing w:val="-9"/>
          <w:sz w:val="22"/>
          <w:szCs w:val="22"/>
        </w:rPr>
        <w:t xml:space="preserve"> </w:t>
      </w:r>
      <w:r w:rsidRPr="00A628D9">
        <w:rPr>
          <w:rFonts w:ascii="Arial" w:hAnsi="Arial" w:cs="Arial"/>
          <w:sz w:val="22"/>
          <w:szCs w:val="22"/>
        </w:rPr>
        <w:t>Service</w:t>
      </w:r>
      <w:r w:rsidRPr="00A628D9">
        <w:rPr>
          <w:rFonts w:ascii="Arial" w:hAnsi="Arial" w:cs="Arial"/>
          <w:spacing w:val="-10"/>
          <w:sz w:val="22"/>
          <w:szCs w:val="22"/>
        </w:rPr>
        <w:t xml:space="preserve"> </w:t>
      </w:r>
      <w:r w:rsidRPr="00A628D9">
        <w:rPr>
          <w:rFonts w:ascii="Arial" w:hAnsi="Arial" w:cs="Arial"/>
          <w:sz w:val="22"/>
          <w:szCs w:val="22"/>
        </w:rPr>
        <w:t>Provider</w:t>
      </w:r>
      <w:r w:rsidRPr="00A628D9">
        <w:rPr>
          <w:rFonts w:ascii="Arial" w:hAnsi="Arial" w:cs="Arial"/>
          <w:spacing w:val="-10"/>
          <w:sz w:val="22"/>
          <w:szCs w:val="22"/>
        </w:rPr>
        <w:t xml:space="preserve"> </w:t>
      </w:r>
      <w:r w:rsidRPr="00A628D9">
        <w:rPr>
          <w:rFonts w:ascii="Arial" w:hAnsi="Arial" w:cs="Arial"/>
          <w:sz w:val="22"/>
          <w:szCs w:val="22"/>
        </w:rPr>
        <w:t>is</w:t>
      </w:r>
      <w:r w:rsidRPr="00A628D9">
        <w:rPr>
          <w:rFonts w:ascii="Arial" w:hAnsi="Arial" w:cs="Arial"/>
          <w:spacing w:val="-11"/>
          <w:sz w:val="22"/>
          <w:szCs w:val="22"/>
        </w:rPr>
        <w:t xml:space="preserve"> </w:t>
      </w:r>
      <w:r w:rsidRPr="00A628D9">
        <w:rPr>
          <w:rFonts w:ascii="Arial" w:hAnsi="Arial" w:cs="Arial"/>
          <w:sz w:val="22"/>
          <w:szCs w:val="22"/>
        </w:rPr>
        <w:t>required</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make</w:t>
      </w:r>
      <w:r w:rsidRPr="00A628D9">
        <w:rPr>
          <w:rFonts w:ascii="Arial" w:hAnsi="Arial" w:cs="Arial"/>
          <w:spacing w:val="-64"/>
          <w:sz w:val="22"/>
          <w:szCs w:val="22"/>
        </w:rPr>
        <w:t xml:space="preserve"> </w:t>
      </w:r>
      <w:r w:rsidRPr="00A628D9">
        <w:rPr>
          <w:rFonts w:ascii="Arial" w:hAnsi="Arial" w:cs="Arial"/>
          <w:sz w:val="22"/>
          <w:szCs w:val="22"/>
        </w:rPr>
        <w:t>effort</w:t>
      </w:r>
      <w:r w:rsidRPr="00A628D9">
        <w:rPr>
          <w:rFonts w:ascii="Arial" w:hAnsi="Arial" w:cs="Arial"/>
          <w:spacing w:val="1"/>
          <w:sz w:val="22"/>
          <w:szCs w:val="22"/>
        </w:rPr>
        <w:t xml:space="preserve"> </w:t>
      </w:r>
      <w:r w:rsidRPr="00A628D9">
        <w:rPr>
          <w:rFonts w:ascii="Arial" w:hAnsi="Arial" w:cs="Arial"/>
          <w:sz w:val="22"/>
          <w:szCs w:val="22"/>
        </w:rPr>
        <w:t>to provide</w:t>
      </w:r>
      <w:r w:rsidRPr="00A628D9">
        <w:rPr>
          <w:rFonts w:ascii="Arial" w:hAnsi="Arial" w:cs="Arial"/>
          <w:spacing w:val="1"/>
          <w:sz w:val="22"/>
          <w:szCs w:val="22"/>
        </w:rPr>
        <w:t xml:space="preserve"> </w:t>
      </w:r>
      <w:r w:rsidRPr="00A628D9">
        <w:rPr>
          <w:rFonts w:ascii="Arial" w:hAnsi="Arial" w:cs="Arial"/>
          <w:sz w:val="22"/>
          <w:szCs w:val="22"/>
        </w:rPr>
        <w:t>opportunity</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employment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people</w:t>
      </w:r>
      <w:r w:rsidRPr="00A628D9">
        <w:rPr>
          <w:rFonts w:ascii="Arial" w:hAnsi="Arial" w:cs="Arial"/>
          <w:spacing w:val="1"/>
          <w:sz w:val="22"/>
          <w:szCs w:val="22"/>
        </w:rPr>
        <w:t xml:space="preserve"> </w:t>
      </w:r>
      <w:r w:rsidRPr="00A628D9">
        <w:rPr>
          <w:rFonts w:ascii="Arial" w:hAnsi="Arial" w:cs="Arial"/>
          <w:sz w:val="22"/>
          <w:szCs w:val="22"/>
        </w:rPr>
        <w:t>belonging</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Scheduled Castes and weaker sections of society also in order to have a fair</w:t>
      </w:r>
      <w:r w:rsidRPr="00A628D9">
        <w:rPr>
          <w:rFonts w:ascii="Arial" w:hAnsi="Arial" w:cs="Arial"/>
          <w:spacing w:val="1"/>
          <w:sz w:val="22"/>
          <w:szCs w:val="22"/>
        </w:rPr>
        <w:t xml:space="preserve"> </w:t>
      </w:r>
      <w:r w:rsidRPr="00A628D9">
        <w:rPr>
          <w:rFonts w:ascii="Arial" w:hAnsi="Arial" w:cs="Arial"/>
          <w:sz w:val="22"/>
          <w:szCs w:val="22"/>
        </w:rPr>
        <w:t>representation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these</w:t>
      </w:r>
      <w:r w:rsidRPr="00A628D9">
        <w:rPr>
          <w:rFonts w:ascii="Arial" w:hAnsi="Arial" w:cs="Arial"/>
          <w:spacing w:val="1"/>
          <w:sz w:val="22"/>
          <w:szCs w:val="22"/>
        </w:rPr>
        <w:t xml:space="preserve"> </w:t>
      </w:r>
      <w:r w:rsidRPr="00A628D9">
        <w:rPr>
          <w:rFonts w:ascii="Arial" w:hAnsi="Arial" w:cs="Arial"/>
          <w:sz w:val="22"/>
          <w:szCs w:val="22"/>
        </w:rPr>
        <w:t>sections.</w:t>
      </w:r>
    </w:p>
    <w:p w14:paraId="2EB515F3"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7417C8B7" w14:textId="77777777" w:rsidR="00A628D9" w:rsidRPr="00A628D9" w:rsidRDefault="00A628D9" w:rsidP="00A00B7B">
      <w:pPr>
        <w:pStyle w:val="BodyText"/>
        <w:spacing w:before="1"/>
        <w:ind w:right="-257"/>
        <w:rPr>
          <w:rFonts w:ascii="Arial" w:hAnsi="Arial" w:cs="Arial"/>
          <w:sz w:val="22"/>
          <w:szCs w:val="22"/>
        </w:rPr>
      </w:pPr>
    </w:p>
    <w:p w14:paraId="4F7C1296" w14:textId="77777777" w:rsidR="00A628D9" w:rsidRPr="00A628D9" w:rsidRDefault="00A628D9" w:rsidP="00A00B7B">
      <w:pPr>
        <w:pStyle w:val="Heading6"/>
        <w:keepNext w:val="0"/>
        <w:widowControl w:val="0"/>
        <w:numPr>
          <w:ilvl w:val="0"/>
          <w:numId w:val="0"/>
        </w:numPr>
        <w:tabs>
          <w:tab w:val="left" w:pos="1552"/>
          <w:tab w:val="left" w:pos="1553"/>
        </w:tabs>
        <w:autoSpaceDE w:val="0"/>
        <w:autoSpaceDN w:val="0"/>
        <w:spacing w:before="92"/>
        <w:ind w:right="-257"/>
        <w:jc w:val="both"/>
        <w:rPr>
          <w:rFonts w:ascii="Arial" w:hAnsi="Arial" w:cs="Arial"/>
          <w:sz w:val="22"/>
          <w:szCs w:val="22"/>
        </w:rPr>
      </w:pPr>
      <w:r w:rsidRPr="00A628D9">
        <w:rPr>
          <w:rFonts w:ascii="Arial" w:hAnsi="Arial" w:cs="Arial"/>
          <w:sz w:val="22"/>
          <w:szCs w:val="22"/>
        </w:rPr>
        <w:t>2.10 CONTRACT</w:t>
      </w:r>
      <w:r w:rsidRPr="00A628D9">
        <w:rPr>
          <w:rFonts w:ascii="Arial" w:hAnsi="Arial" w:cs="Arial"/>
          <w:spacing w:val="-2"/>
          <w:sz w:val="22"/>
          <w:szCs w:val="22"/>
        </w:rPr>
        <w:t xml:space="preserve"> </w:t>
      </w:r>
      <w:r w:rsidRPr="00A628D9">
        <w:rPr>
          <w:rFonts w:ascii="Arial" w:hAnsi="Arial" w:cs="Arial"/>
          <w:sz w:val="22"/>
          <w:szCs w:val="22"/>
        </w:rPr>
        <w:t>PERFORMANCE</w:t>
      </w:r>
      <w:r w:rsidRPr="00A628D9">
        <w:rPr>
          <w:rFonts w:ascii="Arial" w:hAnsi="Arial" w:cs="Arial"/>
          <w:spacing w:val="-5"/>
          <w:sz w:val="22"/>
          <w:szCs w:val="22"/>
        </w:rPr>
        <w:t xml:space="preserve"> </w:t>
      </w:r>
      <w:r w:rsidRPr="00A628D9">
        <w:rPr>
          <w:rFonts w:ascii="Arial" w:hAnsi="Arial" w:cs="Arial"/>
          <w:sz w:val="22"/>
          <w:szCs w:val="22"/>
        </w:rPr>
        <w:t>SECURITY</w:t>
      </w:r>
      <w:r w:rsidRPr="00A628D9">
        <w:rPr>
          <w:rFonts w:ascii="Arial" w:hAnsi="Arial" w:cs="Arial"/>
          <w:spacing w:val="-4"/>
          <w:sz w:val="22"/>
          <w:szCs w:val="22"/>
        </w:rPr>
        <w:t xml:space="preserve"> </w:t>
      </w:r>
      <w:r w:rsidRPr="00A628D9">
        <w:rPr>
          <w:rFonts w:ascii="Arial" w:hAnsi="Arial" w:cs="Arial"/>
          <w:sz w:val="22"/>
          <w:szCs w:val="22"/>
        </w:rPr>
        <w:t>(CPS):</w:t>
      </w:r>
    </w:p>
    <w:p w14:paraId="65E1D2F1" w14:textId="77777777" w:rsidR="00A628D9" w:rsidRPr="00A628D9" w:rsidRDefault="00A628D9" w:rsidP="00A00B7B">
      <w:pPr>
        <w:widowControl w:val="0"/>
        <w:tabs>
          <w:tab w:val="left" w:pos="1541"/>
        </w:tabs>
        <w:autoSpaceDE w:val="0"/>
        <w:autoSpaceDN w:val="0"/>
        <w:spacing w:before="156"/>
        <w:ind w:right="-257"/>
        <w:jc w:val="both"/>
        <w:rPr>
          <w:rFonts w:ascii="Arial" w:hAnsi="Arial" w:cs="Arial"/>
          <w:sz w:val="22"/>
          <w:szCs w:val="22"/>
        </w:rPr>
      </w:pPr>
      <w:r w:rsidRPr="00A628D9">
        <w:rPr>
          <w:rFonts w:ascii="Arial" w:hAnsi="Arial" w:cs="Arial"/>
          <w:sz w:val="22"/>
          <w:szCs w:val="22"/>
        </w:rPr>
        <w:t>2.10.1 The Service Provider shall provide Contract Performance Security (CPS) to the</w:t>
      </w:r>
      <w:r w:rsidRPr="00A628D9">
        <w:rPr>
          <w:rFonts w:ascii="Arial" w:hAnsi="Arial" w:cs="Arial"/>
          <w:spacing w:val="-64"/>
          <w:sz w:val="22"/>
          <w:szCs w:val="22"/>
        </w:rPr>
        <w:t xml:space="preserve"> </w:t>
      </w:r>
      <w:r w:rsidRPr="00A628D9">
        <w:rPr>
          <w:rFonts w:ascii="Arial" w:hAnsi="Arial" w:cs="Arial"/>
          <w:sz w:val="22"/>
          <w:szCs w:val="22"/>
        </w:rPr>
        <w:t>Employer, within the scheduled date specified in the notification of award for an</w:t>
      </w:r>
      <w:r w:rsidRPr="00A628D9">
        <w:rPr>
          <w:rFonts w:ascii="Arial" w:hAnsi="Arial" w:cs="Arial"/>
          <w:spacing w:val="-64"/>
          <w:sz w:val="22"/>
          <w:szCs w:val="22"/>
        </w:rPr>
        <w:t xml:space="preserve"> </w:t>
      </w:r>
      <w:r w:rsidRPr="00A628D9">
        <w:rPr>
          <w:rFonts w:ascii="Arial" w:hAnsi="Arial" w:cs="Arial"/>
          <w:sz w:val="22"/>
          <w:szCs w:val="22"/>
        </w:rPr>
        <w:t xml:space="preserve">amount mentioned therein. The CPS shall be </w:t>
      </w:r>
      <w:r w:rsidRPr="00A628D9">
        <w:rPr>
          <w:rFonts w:ascii="Arial" w:hAnsi="Arial" w:cs="Arial"/>
          <w:sz w:val="22"/>
          <w:szCs w:val="22"/>
        </w:rPr>
        <w:lastRenderedPageBreak/>
        <w:t>returned/refunded three months</w:t>
      </w:r>
      <w:r w:rsidRPr="00A628D9">
        <w:rPr>
          <w:rFonts w:ascii="Arial" w:hAnsi="Arial" w:cs="Arial"/>
          <w:spacing w:val="1"/>
          <w:sz w:val="22"/>
          <w:szCs w:val="22"/>
        </w:rPr>
        <w:t xml:space="preserve"> </w:t>
      </w:r>
      <w:r w:rsidRPr="00A628D9">
        <w:rPr>
          <w:rFonts w:ascii="Arial" w:hAnsi="Arial" w:cs="Arial"/>
          <w:sz w:val="22"/>
          <w:szCs w:val="22"/>
        </w:rPr>
        <w:t>after Contract completion period and Defects Liability Period (DLP), if any. All</w:t>
      </w:r>
      <w:r w:rsidRPr="00A628D9">
        <w:rPr>
          <w:rFonts w:ascii="Arial" w:hAnsi="Arial" w:cs="Arial"/>
          <w:spacing w:val="1"/>
          <w:sz w:val="22"/>
          <w:szCs w:val="22"/>
        </w:rPr>
        <w:t xml:space="preserve"> </w:t>
      </w:r>
      <w:r w:rsidRPr="00A628D9">
        <w:rPr>
          <w:rFonts w:ascii="Arial" w:hAnsi="Arial" w:cs="Arial"/>
          <w:sz w:val="22"/>
          <w:szCs w:val="22"/>
        </w:rPr>
        <w:t>costs associated with CPS shall be borne by the Service Provider. No charges</w:t>
      </w:r>
      <w:r w:rsidRPr="00A628D9">
        <w:rPr>
          <w:rFonts w:ascii="Arial" w:hAnsi="Arial" w:cs="Arial"/>
          <w:spacing w:val="1"/>
          <w:sz w:val="22"/>
          <w:szCs w:val="22"/>
        </w:rPr>
        <w:t xml:space="preserve"> </w:t>
      </w:r>
      <w:r w:rsidRPr="00A628D9">
        <w:rPr>
          <w:rFonts w:ascii="Arial" w:hAnsi="Arial" w:cs="Arial"/>
          <w:sz w:val="22"/>
          <w:szCs w:val="22"/>
        </w:rPr>
        <w:t>or interest shall be payable by the Employer even if the CPS is in the form of a</w:t>
      </w:r>
      <w:r w:rsidRPr="00A628D9">
        <w:rPr>
          <w:rFonts w:ascii="Arial" w:hAnsi="Arial" w:cs="Arial"/>
          <w:spacing w:val="1"/>
          <w:sz w:val="22"/>
          <w:szCs w:val="22"/>
        </w:rPr>
        <w:t xml:space="preserve"> </w:t>
      </w:r>
      <w:r w:rsidRPr="00A628D9">
        <w:rPr>
          <w:rFonts w:ascii="Arial" w:hAnsi="Arial" w:cs="Arial"/>
          <w:sz w:val="22"/>
          <w:szCs w:val="22"/>
        </w:rPr>
        <w:t>Demand Draft.</w:t>
      </w:r>
    </w:p>
    <w:p w14:paraId="23664836" w14:textId="77777777" w:rsidR="00A628D9" w:rsidRPr="00A628D9" w:rsidRDefault="00A628D9" w:rsidP="00A00B7B">
      <w:pPr>
        <w:pStyle w:val="BodyText"/>
        <w:spacing w:before="3"/>
        <w:ind w:right="-257"/>
        <w:rPr>
          <w:rFonts w:ascii="Arial" w:hAnsi="Arial" w:cs="Arial"/>
          <w:sz w:val="22"/>
          <w:szCs w:val="22"/>
        </w:rPr>
      </w:pPr>
    </w:p>
    <w:p w14:paraId="25ECFF3C"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2.10.2 If the Service Provider or their employees /agents / representatives or Sub-</w:t>
      </w:r>
      <w:r w:rsidRPr="00A628D9">
        <w:rPr>
          <w:rFonts w:ascii="Arial" w:hAnsi="Arial" w:cs="Arial"/>
          <w:spacing w:val="1"/>
          <w:sz w:val="22"/>
          <w:szCs w:val="22"/>
        </w:rPr>
        <w:t xml:space="preserve"> </w:t>
      </w:r>
      <w:r w:rsidRPr="00A628D9">
        <w:rPr>
          <w:rFonts w:ascii="Arial" w:hAnsi="Arial" w:cs="Arial"/>
          <w:sz w:val="22"/>
          <w:szCs w:val="22"/>
        </w:rPr>
        <w:t>Service Provider (if authorized by Employer) shall damage, break, deface or</w:t>
      </w:r>
      <w:r w:rsidRPr="00A628D9">
        <w:rPr>
          <w:rFonts w:ascii="Arial" w:hAnsi="Arial" w:cs="Arial"/>
          <w:spacing w:val="1"/>
          <w:sz w:val="22"/>
          <w:szCs w:val="22"/>
        </w:rPr>
        <w:t xml:space="preserve"> </w:t>
      </w:r>
      <w:r w:rsidRPr="00A628D9">
        <w:rPr>
          <w:rFonts w:ascii="Arial" w:hAnsi="Arial" w:cs="Arial"/>
          <w:sz w:val="22"/>
          <w:szCs w:val="22"/>
        </w:rPr>
        <w:t>destroy any property /equipment belonging to the Employer or third party(</w:t>
      </w:r>
      <w:proofErr w:type="spellStart"/>
      <w:r w:rsidRPr="00A628D9">
        <w:rPr>
          <w:rFonts w:ascii="Arial" w:hAnsi="Arial" w:cs="Arial"/>
          <w:sz w:val="22"/>
          <w:szCs w:val="22"/>
        </w:rPr>
        <w:t>ies</w:t>
      </w:r>
      <w:proofErr w:type="spellEnd"/>
      <w:r w:rsidRPr="00A628D9">
        <w:rPr>
          <w:rFonts w:ascii="Arial" w:hAnsi="Arial" w:cs="Arial"/>
          <w:sz w:val="22"/>
          <w:szCs w:val="22"/>
        </w:rPr>
        <w:t>)</w:t>
      </w:r>
      <w:r w:rsidRPr="00A628D9">
        <w:rPr>
          <w:rFonts w:ascii="Arial" w:hAnsi="Arial" w:cs="Arial"/>
          <w:spacing w:val="1"/>
          <w:sz w:val="22"/>
          <w:szCs w:val="22"/>
        </w:rPr>
        <w:t xml:space="preserve"> </w:t>
      </w:r>
      <w:r w:rsidRPr="00A628D9">
        <w:rPr>
          <w:rFonts w:ascii="Arial" w:hAnsi="Arial" w:cs="Arial"/>
          <w:sz w:val="22"/>
          <w:szCs w:val="22"/>
        </w:rPr>
        <w:t>during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execution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this</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proofErr w:type="spellStart"/>
      <w:r w:rsidRPr="00A628D9">
        <w:rPr>
          <w:rFonts w:ascii="Arial" w:hAnsi="Arial" w:cs="Arial"/>
          <w:sz w:val="22"/>
          <w:szCs w:val="22"/>
        </w:rPr>
        <w:t>sameshall</w:t>
      </w:r>
      <w:proofErr w:type="spellEnd"/>
      <w:r w:rsidRPr="00A628D9">
        <w:rPr>
          <w:rFonts w:ascii="Arial" w:hAnsi="Arial" w:cs="Arial"/>
          <w:sz w:val="22"/>
          <w:szCs w:val="22"/>
        </w:rPr>
        <w:t xml:space="preserve"> be made good by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w:t>
      </w:r>
      <w:r w:rsidRPr="00A628D9">
        <w:rPr>
          <w:rFonts w:ascii="Arial" w:hAnsi="Arial" w:cs="Arial"/>
          <w:spacing w:val="-9"/>
          <w:sz w:val="22"/>
          <w:szCs w:val="22"/>
        </w:rPr>
        <w:t xml:space="preserve"> </w:t>
      </w:r>
      <w:r w:rsidRPr="00A628D9">
        <w:rPr>
          <w:rFonts w:ascii="Arial" w:hAnsi="Arial" w:cs="Arial"/>
          <w:sz w:val="22"/>
          <w:szCs w:val="22"/>
        </w:rPr>
        <w:t>at</w:t>
      </w:r>
      <w:r w:rsidRPr="00A628D9">
        <w:rPr>
          <w:rFonts w:ascii="Arial" w:hAnsi="Arial" w:cs="Arial"/>
          <w:spacing w:val="-9"/>
          <w:sz w:val="22"/>
          <w:szCs w:val="22"/>
        </w:rPr>
        <w:t xml:space="preserve"> </w:t>
      </w:r>
      <w:r w:rsidRPr="00A628D9">
        <w:rPr>
          <w:rFonts w:ascii="Arial" w:hAnsi="Arial" w:cs="Arial"/>
          <w:sz w:val="22"/>
          <w:szCs w:val="22"/>
        </w:rPr>
        <w:t>his</w:t>
      </w:r>
      <w:r w:rsidRPr="00A628D9">
        <w:rPr>
          <w:rFonts w:ascii="Arial" w:hAnsi="Arial" w:cs="Arial"/>
          <w:spacing w:val="-11"/>
          <w:sz w:val="22"/>
          <w:szCs w:val="22"/>
        </w:rPr>
        <w:t xml:space="preserve"> </w:t>
      </w:r>
      <w:r w:rsidRPr="00A628D9">
        <w:rPr>
          <w:rFonts w:ascii="Arial" w:hAnsi="Arial" w:cs="Arial"/>
          <w:sz w:val="22"/>
          <w:szCs w:val="22"/>
        </w:rPr>
        <w:t>own</w:t>
      </w:r>
      <w:r w:rsidRPr="00A628D9">
        <w:rPr>
          <w:rFonts w:ascii="Arial" w:hAnsi="Arial" w:cs="Arial"/>
          <w:spacing w:val="-9"/>
          <w:sz w:val="22"/>
          <w:szCs w:val="22"/>
        </w:rPr>
        <w:t xml:space="preserve"> </w:t>
      </w:r>
      <w:r w:rsidRPr="00A628D9">
        <w:rPr>
          <w:rFonts w:ascii="Arial" w:hAnsi="Arial" w:cs="Arial"/>
          <w:sz w:val="22"/>
          <w:szCs w:val="22"/>
        </w:rPr>
        <w:t>expenses</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8"/>
          <w:sz w:val="22"/>
          <w:szCs w:val="22"/>
        </w:rPr>
        <w:t xml:space="preserve"> </w:t>
      </w:r>
      <w:r w:rsidRPr="00A628D9">
        <w:rPr>
          <w:rFonts w:ascii="Arial" w:hAnsi="Arial" w:cs="Arial"/>
          <w:sz w:val="22"/>
          <w:szCs w:val="22"/>
        </w:rPr>
        <w:t>default</w:t>
      </w:r>
      <w:r w:rsidRPr="00A628D9">
        <w:rPr>
          <w:rFonts w:ascii="Arial" w:hAnsi="Arial" w:cs="Arial"/>
          <w:spacing w:val="-9"/>
          <w:sz w:val="22"/>
          <w:szCs w:val="22"/>
        </w:rPr>
        <w:t xml:space="preserve"> </w:t>
      </w:r>
      <w:r w:rsidRPr="00A628D9">
        <w:rPr>
          <w:rFonts w:ascii="Arial" w:hAnsi="Arial" w:cs="Arial"/>
          <w:sz w:val="22"/>
          <w:szCs w:val="22"/>
        </w:rPr>
        <w:t>thereof,</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EIC</w:t>
      </w:r>
      <w:r w:rsidRPr="00A628D9">
        <w:rPr>
          <w:rFonts w:ascii="Arial" w:hAnsi="Arial" w:cs="Arial"/>
          <w:spacing w:val="-2"/>
          <w:sz w:val="22"/>
          <w:szCs w:val="22"/>
        </w:rPr>
        <w:t xml:space="preserve"> </w:t>
      </w:r>
      <w:r w:rsidRPr="00A628D9">
        <w:rPr>
          <w:rFonts w:ascii="Arial" w:hAnsi="Arial" w:cs="Arial"/>
          <w:sz w:val="22"/>
          <w:szCs w:val="22"/>
        </w:rPr>
        <w:t>may</w:t>
      </w:r>
      <w:r w:rsidRPr="00A628D9">
        <w:rPr>
          <w:rFonts w:ascii="Arial" w:hAnsi="Arial" w:cs="Arial"/>
          <w:spacing w:val="-9"/>
          <w:sz w:val="22"/>
          <w:szCs w:val="22"/>
        </w:rPr>
        <w:t xml:space="preserve"> </w:t>
      </w:r>
      <w:r w:rsidRPr="00A628D9">
        <w:rPr>
          <w:rFonts w:ascii="Arial" w:hAnsi="Arial" w:cs="Arial"/>
          <w:sz w:val="22"/>
          <w:szCs w:val="22"/>
        </w:rPr>
        <w:t>cause</w:t>
      </w:r>
      <w:r w:rsidRPr="00A628D9">
        <w:rPr>
          <w:rFonts w:ascii="Arial" w:hAnsi="Arial" w:cs="Arial"/>
          <w:spacing w:val="-64"/>
          <w:sz w:val="22"/>
          <w:szCs w:val="22"/>
        </w:rPr>
        <w:t xml:space="preserve"> </w:t>
      </w:r>
      <w:r w:rsidRPr="00A628D9">
        <w:rPr>
          <w:rFonts w:ascii="Arial" w:hAnsi="Arial" w:cs="Arial"/>
          <w:sz w:val="22"/>
          <w:szCs w:val="22"/>
        </w:rPr>
        <w:t>the same to be made good by other agencies and recover expenses from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decision</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EIC</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8"/>
          <w:sz w:val="22"/>
          <w:szCs w:val="22"/>
        </w:rPr>
        <w:t xml:space="preserve"> </w:t>
      </w:r>
      <w:r w:rsidRPr="00A628D9">
        <w:rPr>
          <w:rFonts w:ascii="Arial" w:hAnsi="Arial" w:cs="Arial"/>
          <w:sz w:val="22"/>
          <w:szCs w:val="22"/>
        </w:rPr>
        <w:t>this</w:t>
      </w:r>
      <w:r w:rsidRPr="00A628D9">
        <w:rPr>
          <w:rFonts w:ascii="Arial" w:hAnsi="Arial" w:cs="Arial"/>
          <w:spacing w:val="-9"/>
          <w:sz w:val="22"/>
          <w:szCs w:val="22"/>
        </w:rPr>
        <w:t xml:space="preserve"> </w:t>
      </w:r>
      <w:r w:rsidRPr="00A628D9">
        <w:rPr>
          <w:rFonts w:ascii="Arial" w:hAnsi="Arial" w:cs="Arial"/>
          <w:sz w:val="22"/>
          <w:szCs w:val="22"/>
        </w:rPr>
        <w:t>matter</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final</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binding</w:t>
      </w:r>
      <w:r w:rsidRPr="00A628D9">
        <w:rPr>
          <w:rFonts w:ascii="Arial" w:hAnsi="Arial" w:cs="Arial"/>
          <w:spacing w:val="-5"/>
          <w:sz w:val="22"/>
          <w:szCs w:val="22"/>
        </w:rPr>
        <w:t xml:space="preserve"> </w:t>
      </w:r>
      <w:r w:rsidRPr="00A628D9">
        <w:rPr>
          <w:rFonts w:ascii="Arial" w:hAnsi="Arial" w:cs="Arial"/>
          <w:sz w:val="22"/>
          <w:szCs w:val="22"/>
        </w:rPr>
        <w:t>on</w:t>
      </w:r>
      <w:r w:rsidRPr="00A628D9">
        <w:rPr>
          <w:rFonts w:ascii="Arial" w:hAnsi="Arial" w:cs="Arial"/>
          <w:spacing w:val="-64"/>
          <w:sz w:val="22"/>
          <w:szCs w:val="22"/>
        </w:rPr>
        <w:t xml:space="preserve"> </w:t>
      </w:r>
      <w:r w:rsidRPr="00A628D9">
        <w:rPr>
          <w:rFonts w:ascii="Arial" w:hAnsi="Arial" w:cs="Arial"/>
          <w:sz w:val="22"/>
          <w:szCs w:val="22"/>
        </w:rPr>
        <w:t>the Service</w:t>
      </w:r>
      <w:r w:rsidRPr="00A628D9">
        <w:rPr>
          <w:rFonts w:ascii="Arial" w:hAnsi="Arial" w:cs="Arial"/>
          <w:spacing w:val="-3"/>
          <w:sz w:val="22"/>
          <w:szCs w:val="22"/>
        </w:rPr>
        <w:t xml:space="preserve"> </w:t>
      </w:r>
      <w:r w:rsidRPr="00A628D9">
        <w:rPr>
          <w:rFonts w:ascii="Arial" w:hAnsi="Arial" w:cs="Arial"/>
          <w:sz w:val="22"/>
          <w:szCs w:val="22"/>
        </w:rPr>
        <w:t>Provider.</w:t>
      </w:r>
    </w:p>
    <w:p w14:paraId="10085C71" w14:textId="77777777" w:rsidR="00A628D9" w:rsidRPr="00A628D9" w:rsidRDefault="00A628D9" w:rsidP="00A00B7B">
      <w:pPr>
        <w:pStyle w:val="BodyText"/>
        <w:ind w:right="-257"/>
        <w:rPr>
          <w:rFonts w:ascii="Arial" w:hAnsi="Arial" w:cs="Arial"/>
          <w:sz w:val="22"/>
          <w:szCs w:val="22"/>
        </w:rPr>
      </w:pPr>
    </w:p>
    <w:p w14:paraId="2BCF2502"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2.10.3 All</w:t>
      </w:r>
      <w:r w:rsidRPr="00A628D9">
        <w:rPr>
          <w:rFonts w:ascii="Arial" w:hAnsi="Arial" w:cs="Arial"/>
          <w:spacing w:val="-17"/>
          <w:sz w:val="22"/>
          <w:szCs w:val="22"/>
        </w:rPr>
        <w:t xml:space="preserve"> </w:t>
      </w:r>
      <w:r w:rsidRPr="00A628D9">
        <w:rPr>
          <w:rFonts w:ascii="Arial" w:hAnsi="Arial" w:cs="Arial"/>
          <w:sz w:val="22"/>
          <w:szCs w:val="22"/>
        </w:rPr>
        <w:t>compensation,</w:t>
      </w:r>
      <w:r w:rsidRPr="00A628D9">
        <w:rPr>
          <w:rFonts w:ascii="Arial" w:hAnsi="Arial" w:cs="Arial"/>
          <w:spacing w:val="-13"/>
          <w:sz w:val="22"/>
          <w:szCs w:val="22"/>
        </w:rPr>
        <w:t xml:space="preserve"> </w:t>
      </w:r>
      <w:r w:rsidRPr="00A628D9">
        <w:rPr>
          <w:rFonts w:ascii="Arial" w:hAnsi="Arial" w:cs="Arial"/>
          <w:sz w:val="22"/>
          <w:szCs w:val="22"/>
        </w:rPr>
        <w:t>claim</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6"/>
          <w:sz w:val="22"/>
          <w:szCs w:val="22"/>
        </w:rPr>
        <w:t xml:space="preserve"> </w:t>
      </w:r>
      <w:r w:rsidRPr="00A628D9">
        <w:rPr>
          <w:rFonts w:ascii="Arial" w:hAnsi="Arial" w:cs="Arial"/>
          <w:sz w:val="22"/>
          <w:szCs w:val="22"/>
        </w:rPr>
        <w:t>other</w:t>
      </w:r>
      <w:r w:rsidRPr="00A628D9">
        <w:rPr>
          <w:rFonts w:ascii="Arial" w:hAnsi="Arial" w:cs="Arial"/>
          <w:spacing w:val="-15"/>
          <w:sz w:val="22"/>
          <w:szCs w:val="22"/>
        </w:rPr>
        <w:t xml:space="preserve"> </w:t>
      </w:r>
      <w:r w:rsidRPr="00A628D9">
        <w:rPr>
          <w:rFonts w:ascii="Arial" w:hAnsi="Arial" w:cs="Arial"/>
          <w:sz w:val="22"/>
          <w:szCs w:val="22"/>
        </w:rPr>
        <w:t>sums</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money</w:t>
      </w:r>
      <w:r w:rsidRPr="00A628D9">
        <w:rPr>
          <w:rFonts w:ascii="Arial" w:hAnsi="Arial" w:cs="Arial"/>
          <w:spacing w:val="-15"/>
          <w:sz w:val="22"/>
          <w:szCs w:val="22"/>
        </w:rPr>
        <w:t xml:space="preserve"> </w:t>
      </w:r>
      <w:r w:rsidRPr="00A628D9">
        <w:rPr>
          <w:rFonts w:ascii="Arial" w:hAnsi="Arial" w:cs="Arial"/>
          <w:sz w:val="22"/>
          <w:szCs w:val="22"/>
        </w:rPr>
        <w:t>payable</w:t>
      </w:r>
      <w:r w:rsidRPr="00A628D9">
        <w:rPr>
          <w:rFonts w:ascii="Arial" w:hAnsi="Arial" w:cs="Arial"/>
          <w:spacing w:val="-15"/>
          <w:sz w:val="22"/>
          <w:szCs w:val="22"/>
        </w:rPr>
        <w:t xml:space="preserve"> </w:t>
      </w:r>
      <w:r w:rsidRPr="00A628D9">
        <w:rPr>
          <w:rFonts w:ascii="Arial" w:hAnsi="Arial" w:cs="Arial"/>
          <w:sz w:val="22"/>
          <w:szCs w:val="22"/>
        </w:rPr>
        <w:t>by</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Service</w:t>
      </w:r>
      <w:r w:rsidRPr="00A628D9">
        <w:rPr>
          <w:rFonts w:ascii="Arial" w:hAnsi="Arial" w:cs="Arial"/>
          <w:spacing w:val="-15"/>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z w:val="22"/>
          <w:szCs w:val="22"/>
        </w:rPr>
        <w:t>to the Employer under terms of this Contract may be deducted from or paid 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encashment</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r w:rsidRPr="00A628D9">
        <w:rPr>
          <w:rFonts w:ascii="Arial" w:hAnsi="Arial" w:cs="Arial"/>
          <w:sz w:val="22"/>
          <w:szCs w:val="22"/>
        </w:rPr>
        <w:t>a</w:t>
      </w:r>
      <w:r w:rsidRPr="00A628D9">
        <w:rPr>
          <w:rFonts w:ascii="Arial" w:hAnsi="Arial" w:cs="Arial"/>
          <w:spacing w:val="-5"/>
          <w:sz w:val="22"/>
          <w:szCs w:val="22"/>
        </w:rPr>
        <w:t xml:space="preserve"> </w:t>
      </w:r>
      <w:r w:rsidRPr="00A628D9">
        <w:rPr>
          <w:rFonts w:ascii="Arial" w:hAnsi="Arial" w:cs="Arial"/>
          <w:sz w:val="22"/>
          <w:szCs w:val="22"/>
        </w:rPr>
        <w:t>sufficient</w:t>
      </w:r>
      <w:r w:rsidRPr="00A628D9">
        <w:rPr>
          <w:rFonts w:ascii="Arial" w:hAnsi="Arial" w:cs="Arial"/>
          <w:spacing w:val="-11"/>
          <w:sz w:val="22"/>
          <w:szCs w:val="22"/>
        </w:rPr>
        <w:t xml:space="preserve"> </w:t>
      </w:r>
      <w:r w:rsidRPr="00A628D9">
        <w:rPr>
          <w:rFonts w:ascii="Arial" w:hAnsi="Arial" w:cs="Arial"/>
          <w:sz w:val="22"/>
          <w:szCs w:val="22"/>
        </w:rPr>
        <w:t>part</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his</w:t>
      </w:r>
      <w:r w:rsidRPr="00A628D9">
        <w:rPr>
          <w:rFonts w:ascii="Arial" w:hAnsi="Arial" w:cs="Arial"/>
          <w:spacing w:val="-10"/>
          <w:sz w:val="22"/>
          <w:szCs w:val="22"/>
        </w:rPr>
        <w:t xml:space="preserve"> </w:t>
      </w:r>
      <w:r w:rsidRPr="00A628D9">
        <w:rPr>
          <w:rFonts w:ascii="Arial" w:hAnsi="Arial" w:cs="Arial"/>
          <w:sz w:val="22"/>
          <w:szCs w:val="22"/>
        </w:rPr>
        <w:t>Contract</w:t>
      </w:r>
      <w:r w:rsidRPr="00A628D9">
        <w:rPr>
          <w:rFonts w:ascii="Arial" w:hAnsi="Arial" w:cs="Arial"/>
          <w:spacing w:val="-8"/>
          <w:sz w:val="22"/>
          <w:szCs w:val="22"/>
        </w:rPr>
        <w:t xml:space="preserve"> </w:t>
      </w:r>
      <w:r w:rsidRPr="00A628D9">
        <w:rPr>
          <w:rFonts w:ascii="Arial" w:hAnsi="Arial" w:cs="Arial"/>
          <w:sz w:val="22"/>
          <w:szCs w:val="22"/>
        </w:rPr>
        <w:t>Performance</w:t>
      </w:r>
      <w:r w:rsidRPr="00A628D9">
        <w:rPr>
          <w:rFonts w:ascii="Arial" w:hAnsi="Arial" w:cs="Arial"/>
          <w:spacing w:val="-8"/>
          <w:sz w:val="22"/>
          <w:szCs w:val="22"/>
        </w:rPr>
        <w:t xml:space="preserve"> </w:t>
      </w:r>
      <w:r w:rsidRPr="00A628D9">
        <w:rPr>
          <w:rFonts w:ascii="Arial" w:hAnsi="Arial" w:cs="Arial"/>
          <w:sz w:val="22"/>
          <w:szCs w:val="22"/>
        </w:rPr>
        <w:t>Security</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from</w:t>
      </w:r>
      <w:r w:rsidRPr="00A628D9">
        <w:rPr>
          <w:rFonts w:ascii="Arial" w:hAnsi="Arial" w:cs="Arial"/>
          <w:spacing w:val="-65"/>
          <w:sz w:val="22"/>
          <w:szCs w:val="22"/>
        </w:rPr>
        <w:t xml:space="preserve"> </w:t>
      </w:r>
      <w:r w:rsidRPr="00A628D9">
        <w:rPr>
          <w:rFonts w:ascii="Arial" w:hAnsi="Arial" w:cs="Arial"/>
          <w:sz w:val="22"/>
          <w:szCs w:val="22"/>
        </w:rPr>
        <w:t>any</w:t>
      </w:r>
      <w:r w:rsidRPr="00A628D9">
        <w:rPr>
          <w:rFonts w:ascii="Arial" w:hAnsi="Arial" w:cs="Arial"/>
          <w:spacing w:val="-3"/>
          <w:sz w:val="22"/>
          <w:szCs w:val="22"/>
        </w:rPr>
        <w:t xml:space="preserve"> </w:t>
      </w:r>
      <w:r w:rsidRPr="00A628D9">
        <w:rPr>
          <w:rFonts w:ascii="Arial" w:hAnsi="Arial" w:cs="Arial"/>
          <w:sz w:val="22"/>
          <w:szCs w:val="22"/>
        </w:rPr>
        <w:t>sums</w:t>
      </w:r>
      <w:r w:rsidRPr="00A628D9">
        <w:rPr>
          <w:rFonts w:ascii="Arial" w:hAnsi="Arial" w:cs="Arial"/>
          <w:spacing w:val="-3"/>
          <w:sz w:val="22"/>
          <w:szCs w:val="22"/>
        </w:rPr>
        <w:t xml:space="preserve"> </w:t>
      </w:r>
      <w:r w:rsidRPr="00A628D9">
        <w:rPr>
          <w:rFonts w:ascii="Arial" w:hAnsi="Arial" w:cs="Arial"/>
          <w:sz w:val="22"/>
          <w:szCs w:val="22"/>
        </w:rPr>
        <w:t>which</w:t>
      </w:r>
      <w:r w:rsidRPr="00A628D9">
        <w:rPr>
          <w:rFonts w:ascii="Arial" w:hAnsi="Arial" w:cs="Arial"/>
          <w:spacing w:val="-3"/>
          <w:sz w:val="22"/>
          <w:szCs w:val="22"/>
        </w:rPr>
        <w:t xml:space="preserve"> </w:t>
      </w:r>
      <w:r w:rsidRPr="00A628D9">
        <w:rPr>
          <w:rFonts w:ascii="Arial" w:hAnsi="Arial" w:cs="Arial"/>
          <w:sz w:val="22"/>
          <w:szCs w:val="22"/>
        </w:rPr>
        <w:t>may</w:t>
      </w:r>
      <w:r w:rsidRPr="00A628D9">
        <w:rPr>
          <w:rFonts w:ascii="Arial" w:hAnsi="Arial" w:cs="Arial"/>
          <w:spacing w:val="-3"/>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due</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may</w:t>
      </w:r>
      <w:r w:rsidRPr="00A628D9">
        <w:rPr>
          <w:rFonts w:ascii="Arial" w:hAnsi="Arial" w:cs="Arial"/>
          <w:spacing w:val="1"/>
          <w:sz w:val="22"/>
          <w:szCs w:val="22"/>
        </w:rPr>
        <w:t xml:space="preserve"> </w:t>
      </w:r>
      <w:r w:rsidRPr="00A628D9">
        <w:rPr>
          <w:rFonts w:ascii="Arial" w:hAnsi="Arial" w:cs="Arial"/>
          <w:sz w:val="22"/>
          <w:szCs w:val="22"/>
        </w:rPr>
        <w:t>become</w:t>
      </w:r>
      <w:r w:rsidRPr="00A628D9">
        <w:rPr>
          <w:rFonts w:ascii="Arial" w:hAnsi="Arial" w:cs="Arial"/>
          <w:spacing w:val="-5"/>
          <w:sz w:val="22"/>
          <w:szCs w:val="22"/>
        </w:rPr>
        <w:t xml:space="preserve"> </w:t>
      </w:r>
      <w:r w:rsidRPr="00A628D9">
        <w:rPr>
          <w:rFonts w:ascii="Arial" w:hAnsi="Arial" w:cs="Arial"/>
          <w:sz w:val="22"/>
          <w:szCs w:val="22"/>
        </w:rPr>
        <w:t>due</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65"/>
          <w:sz w:val="22"/>
          <w:szCs w:val="22"/>
        </w:rPr>
        <w:t xml:space="preserve"> </w:t>
      </w:r>
      <w:r w:rsidRPr="00A628D9">
        <w:rPr>
          <w:rFonts w:ascii="Arial" w:hAnsi="Arial" w:cs="Arial"/>
          <w:spacing w:val="-1"/>
          <w:sz w:val="22"/>
          <w:szCs w:val="22"/>
        </w:rPr>
        <w:t>Employer</w:t>
      </w:r>
      <w:r w:rsidRPr="00A628D9">
        <w:rPr>
          <w:rFonts w:ascii="Arial" w:hAnsi="Arial" w:cs="Arial"/>
          <w:spacing w:val="-17"/>
          <w:sz w:val="22"/>
          <w:szCs w:val="22"/>
        </w:rPr>
        <w:t xml:space="preserve"> </w:t>
      </w:r>
      <w:r w:rsidRPr="00A628D9">
        <w:rPr>
          <w:rFonts w:ascii="Arial" w:hAnsi="Arial" w:cs="Arial"/>
          <w:spacing w:val="-1"/>
          <w:sz w:val="22"/>
          <w:szCs w:val="22"/>
        </w:rPr>
        <w:t>on</w:t>
      </w:r>
      <w:r w:rsidRPr="00A628D9">
        <w:rPr>
          <w:rFonts w:ascii="Arial" w:hAnsi="Arial" w:cs="Arial"/>
          <w:spacing w:val="32"/>
          <w:sz w:val="22"/>
          <w:szCs w:val="22"/>
        </w:rPr>
        <w:t xml:space="preserve"> </w:t>
      </w:r>
      <w:r w:rsidRPr="00A628D9">
        <w:rPr>
          <w:rFonts w:ascii="Arial" w:hAnsi="Arial" w:cs="Arial"/>
          <w:spacing w:val="-1"/>
          <w:sz w:val="22"/>
          <w:szCs w:val="22"/>
        </w:rPr>
        <w:t>any</w:t>
      </w:r>
      <w:r w:rsidRPr="00A628D9">
        <w:rPr>
          <w:rFonts w:ascii="Arial" w:hAnsi="Arial" w:cs="Arial"/>
          <w:spacing w:val="-19"/>
          <w:sz w:val="22"/>
          <w:szCs w:val="22"/>
        </w:rPr>
        <w:t xml:space="preserve"> </w:t>
      </w:r>
      <w:r w:rsidRPr="00A628D9">
        <w:rPr>
          <w:rFonts w:ascii="Arial" w:hAnsi="Arial" w:cs="Arial"/>
          <w:spacing w:val="-1"/>
          <w:sz w:val="22"/>
          <w:szCs w:val="22"/>
        </w:rPr>
        <w:t>account</w:t>
      </w:r>
      <w:r w:rsidRPr="00A628D9">
        <w:rPr>
          <w:rFonts w:ascii="Arial" w:hAnsi="Arial" w:cs="Arial"/>
          <w:spacing w:val="-16"/>
          <w:sz w:val="22"/>
          <w:szCs w:val="22"/>
        </w:rPr>
        <w:t xml:space="preserve"> </w:t>
      </w:r>
      <w:r w:rsidRPr="00A628D9">
        <w:rPr>
          <w:rFonts w:ascii="Arial" w:hAnsi="Arial" w:cs="Arial"/>
          <w:sz w:val="22"/>
          <w:szCs w:val="22"/>
        </w:rPr>
        <w:t>whatsoever</w:t>
      </w:r>
      <w:r w:rsidRPr="00A628D9">
        <w:rPr>
          <w:rFonts w:ascii="Arial" w:hAnsi="Arial" w:cs="Arial"/>
          <w:spacing w:val="-17"/>
          <w:sz w:val="22"/>
          <w:szCs w:val="22"/>
        </w:rPr>
        <w:t xml:space="preserve"> </w:t>
      </w:r>
      <w:r w:rsidRPr="00A628D9">
        <w:rPr>
          <w:rFonts w:ascii="Arial" w:hAnsi="Arial" w:cs="Arial"/>
          <w:sz w:val="22"/>
          <w:szCs w:val="22"/>
        </w:rPr>
        <w:t>and</w:t>
      </w:r>
      <w:r w:rsidRPr="00A628D9">
        <w:rPr>
          <w:rFonts w:ascii="Arial" w:hAnsi="Arial" w:cs="Arial"/>
          <w:spacing w:val="-16"/>
          <w:sz w:val="22"/>
          <w:szCs w:val="22"/>
        </w:rPr>
        <w:t xml:space="preserve"> </w:t>
      </w:r>
      <w:r w:rsidRPr="00A628D9">
        <w:rPr>
          <w:rFonts w:ascii="Arial" w:hAnsi="Arial" w:cs="Arial"/>
          <w:sz w:val="22"/>
          <w:szCs w:val="22"/>
        </w:rPr>
        <w:t>in</w:t>
      </w:r>
      <w:r w:rsidRPr="00A628D9">
        <w:rPr>
          <w:rFonts w:ascii="Arial" w:hAnsi="Arial" w:cs="Arial"/>
          <w:spacing w:val="-16"/>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event</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his</w:t>
      </w:r>
      <w:r w:rsidRPr="00A628D9">
        <w:rPr>
          <w:rFonts w:ascii="Arial" w:hAnsi="Arial" w:cs="Arial"/>
          <w:spacing w:val="-16"/>
          <w:sz w:val="22"/>
          <w:szCs w:val="22"/>
        </w:rPr>
        <w:t xml:space="preserve"> </w:t>
      </w:r>
      <w:r w:rsidRPr="00A628D9">
        <w:rPr>
          <w:rFonts w:ascii="Arial" w:hAnsi="Arial" w:cs="Arial"/>
          <w:sz w:val="22"/>
          <w:szCs w:val="22"/>
        </w:rPr>
        <w:t>CPS</w:t>
      </w:r>
      <w:r w:rsidRPr="00A628D9">
        <w:rPr>
          <w:rFonts w:ascii="Arial" w:hAnsi="Arial" w:cs="Arial"/>
          <w:spacing w:val="-16"/>
          <w:sz w:val="22"/>
          <w:szCs w:val="22"/>
        </w:rPr>
        <w:t xml:space="preserve"> </w:t>
      </w:r>
      <w:r w:rsidRPr="00A628D9">
        <w:rPr>
          <w:rFonts w:ascii="Arial" w:hAnsi="Arial" w:cs="Arial"/>
          <w:sz w:val="22"/>
          <w:szCs w:val="22"/>
        </w:rPr>
        <w:t>being</w:t>
      </w:r>
      <w:r w:rsidRPr="00A628D9">
        <w:rPr>
          <w:rFonts w:ascii="Arial" w:hAnsi="Arial" w:cs="Arial"/>
          <w:spacing w:val="-16"/>
          <w:sz w:val="22"/>
          <w:szCs w:val="22"/>
        </w:rPr>
        <w:t xml:space="preserve"> </w:t>
      </w:r>
      <w:r w:rsidRPr="00A628D9">
        <w:rPr>
          <w:rFonts w:ascii="Arial" w:hAnsi="Arial" w:cs="Arial"/>
          <w:sz w:val="22"/>
          <w:szCs w:val="22"/>
        </w:rPr>
        <w:t>reduced</w:t>
      </w:r>
      <w:r w:rsidRPr="00A628D9">
        <w:rPr>
          <w:rFonts w:ascii="Arial" w:hAnsi="Arial" w:cs="Arial"/>
          <w:spacing w:val="-64"/>
          <w:sz w:val="22"/>
          <w:szCs w:val="22"/>
        </w:rPr>
        <w:t xml:space="preserve"> </w:t>
      </w:r>
      <w:r w:rsidRPr="00A628D9">
        <w:rPr>
          <w:rFonts w:ascii="Arial" w:hAnsi="Arial" w:cs="Arial"/>
          <w:sz w:val="22"/>
          <w:szCs w:val="22"/>
        </w:rPr>
        <w:t>by reasons of any such deductions or sale of aforesaid, the Service Provider</w:t>
      </w:r>
      <w:r w:rsidRPr="00A628D9">
        <w:rPr>
          <w:rFonts w:ascii="Arial" w:hAnsi="Arial" w:cs="Arial"/>
          <w:spacing w:val="1"/>
          <w:sz w:val="22"/>
          <w:szCs w:val="22"/>
        </w:rPr>
        <w:t xml:space="preserve"> </w:t>
      </w:r>
      <w:r w:rsidRPr="00A628D9">
        <w:rPr>
          <w:rFonts w:ascii="Arial" w:hAnsi="Arial" w:cs="Arial"/>
          <w:sz w:val="22"/>
          <w:szCs w:val="22"/>
        </w:rPr>
        <w:t>shall within ten days thereafter make good in form of bank draft(s)/BG (as the</w:t>
      </w:r>
      <w:r w:rsidRPr="00A628D9">
        <w:rPr>
          <w:rFonts w:ascii="Arial" w:hAnsi="Arial" w:cs="Arial"/>
          <w:spacing w:val="1"/>
          <w:sz w:val="22"/>
          <w:szCs w:val="22"/>
        </w:rPr>
        <w:t xml:space="preserve"> </w:t>
      </w:r>
      <w:r w:rsidRPr="00A628D9">
        <w:rPr>
          <w:rFonts w:ascii="Arial" w:hAnsi="Arial" w:cs="Arial"/>
          <w:sz w:val="22"/>
          <w:szCs w:val="22"/>
        </w:rPr>
        <w:t>case may be) as aforesaid any sum or sums which may have been deducted</w:t>
      </w:r>
      <w:r w:rsidRPr="00A628D9">
        <w:rPr>
          <w:rFonts w:ascii="Arial" w:hAnsi="Arial" w:cs="Arial"/>
          <w:spacing w:val="1"/>
          <w:sz w:val="22"/>
          <w:szCs w:val="22"/>
        </w:rPr>
        <w:t xml:space="preserve"> </w:t>
      </w:r>
      <w:r w:rsidRPr="00A628D9">
        <w:rPr>
          <w:rFonts w:ascii="Arial" w:hAnsi="Arial" w:cs="Arial"/>
          <w:sz w:val="22"/>
          <w:szCs w:val="22"/>
        </w:rPr>
        <w:t xml:space="preserve">from or </w:t>
      </w:r>
      <w:proofErr w:type="spellStart"/>
      <w:r w:rsidRPr="00A628D9">
        <w:rPr>
          <w:rFonts w:ascii="Arial" w:hAnsi="Arial" w:cs="Arial"/>
          <w:sz w:val="22"/>
          <w:szCs w:val="22"/>
        </w:rPr>
        <w:t>realised</w:t>
      </w:r>
      <w:proofErr w:type="spellEnd"/>
      <w:r w:rsidRPr="00A628D9">
        <w:rPr>
          <w:rFonts w:ascii="Arial" w:hAnsi="Arial" w:cs="Arial"/>
          <w:sz w:val="22"/>
          <w:szCs w:val="22"/>
        </w:rPr>
        <w:t xml:space="preserve"> by encashment of his CPS, or any part thereof. The Service</w:t>
      </w:r>
      <w:r w:rsidRPr="00A628D9">
        <w:rPr>
          <w:rFonts w:ascii="Arial" w:hAnsi="Arial" w:cs="Arial"/>
          <w:spacing w:val="1"/>
          <w:sz w:val="22"/>
          <w:szCs w:val="22"/>
        </w:rPr>
        <w:t xml:space="preserve"> </w:t>
      </w:r>
      <w:r w:rsidRPr="00A628D9">
        <w:rPr>
          <w:rFonts w:ascii="Arial" w:hAnsi="Arial" w:cs="Arial"/>
          <w:sz w:val="22"/>
          <w:szCs w:val="22"/>
        </w:rPr>
        <w:t>Provider shall pay to the Employer on demand without protest any balance</w:t>
      </w:r>
      <w:r w:rsidRPr="00A628D9">
        <w:rPr>
          <w:rFonts w:ascii="Arial" w:hAnsi="Arial" w:cs="Arial"/>
          <w:spacing w:val="1"/>
          <w:sz w:val="22"/>
          <w:szCs w:val="22"/>
        </w:rPr>
        <w:t xml:space="preserve"> </w:t>
      </w:r>
      <w:r w:rsidRPr="00A628D9">
        <w:rPr>
          <w:rFonts w:ascii="Arial" w:hAnsi="Arial" w:cs="Arial"/>
          <w:spacing w:val="-1"/>
          <w:sz w:val="22"/>
          <w:szCs w:val="22"/>
        </w:rPr>
        <w:t xml:space="preserve">remaining due. In this </w:t>
      </w:r>
      <w:r w:rsidRPr="00A628D9">
        <w:rPr>
          <w:rFonts w:ascii="Arial" w:hAnsi="Arial" w:cs="Arial"/>
          <w:sz w:val="22"/>
          <w:szCs w:val="22"/>
        </w:rPr>
        <w:t>regard no interest shall be payable by the Employer to</w:t>
      </w:r>
      <w:r w:rsidRPr="00A628D9">
        <w:rPr>
          <w:rFonts w:ascii="Arial" w:hAnsi="Arial" w:cs="Arial"/>
          <w:spacing w:val="1"/>
          <w:sz w:val="22"/>
          <w:szCs w:val="22"/>
        </w:rPr>
        <w:t xml:space="preserve"> </w:t>
      </w:r>
      <w:r w:rsidRPr="00A628D9">
        <w:rPr>
          <w:rFonts w:ascii="Arial" w:hAnsi="Arial" w:cs="Arial"/>
          <w:sz w:val="22"/>
          <w:szCs w:val="22"/>
        </w:rPr>
        <w:t>Service Provider for</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sum</w:t>
      </w:r>
      <w:r w:rsidRPr="00A628D9">
        <w:rPr>
          <w:rFonts w:ascii="Arial" w:hAnsi="Arial" w:cs="Arial"/>
          <w:spacing w:val="4"/>
          <w:sz w:val="22"/>
          <w:szCs w:val="22"/>
        </w:rPr>
        <w:t xml:space="preserve"> </w:t>
      </w:r>
      <w:r w:rsidRPr="00A628D9">
        <w:rPr>
          <w:rFonts w:ascii="Arial" w:hAnsi="Arial" w:cs="Arial"/>
          <w:sz w:val="22"/>
          <w:szCs w:val="22"/>
        </w:rPr>
        <w:t>deposited</w:t>
      </w:r>
      <w:r w:rsidRPr="00A628D9">
        <w:rPr>
          <w:rFonts w:ascii="Arial" w:hAnsi="Arial" w:cs="Arial"/>
          <w:spacing w:val="-2"/>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CPS.</w:t>
      </w:r>
    </w:p>
    <w:p w14:paraId="44CB7BEB" w14:textId="77777777" w:rsidR="00A628D9" w:rsidRPr="00A628D9" w:rsidRDefault="00A628D9" w:rsidP="00A00B7B">
      <w:pPr>
        <w:pStyle w:val="BodyText"/>
        <w:ind w:right="-257"/>
        <w:rPr>
          <w:rFonts w:ascii="Arial" w:hAnsi="Arial" w:cs="Arial"/>
          <w:sz w:val="22"/>
          <w:szCs w:val="22"/>
        </w:rPr>
      </w:pPr>
    </w:p>
    <w:p w14:paraId="4D5DB712"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2.10.4   The CPS deposit shall cover the entire Contract value including extra jobs/</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0"/>
          <w:sz w:val="22"/>
          <w:szCs w:val="22"/>
        </w:rPr>
        <w:t xml:space="preserve"> </w:t>
      </w:r>
      <w:r w:rsidRPr="00A628D9">
        <w:rPr>
          <w:rFonts w:ascii="Arial" w:hAnsi="Arial" w:cs="Arial"/>
          <w:sz w:val="22"/>
          <w:szCs w:val="22"/>
        </w:rPr>
        <w:t>As</w:t>
      </w:r>
      <w:r w:rsidRPr="00A628D9">
        <w:rPr>
          <w:rFonts w:ascii="Arial" w:hAnsi="Arial" w:cs="Arial"/>
          <w:spacing w:val="-11"/>
          <w:sz w:val="22"/>
          <w:szCs w:val="22"/>
        </w:rPr>
        <w:t xml:space="preserve"> </w:t>
      </w:r>
      <w:r w:rsidRPr="00A628D9">
        <w:rPr>
          <w:rFonts w:ascii="Arial" w:hAnsi="Arial" w:cs="Arial"/>
          <w:sz w:val="22"/>
          <w:szCs w:val="22"/>
        </w:rPr>
        <w:t>long</w:t>
      </w:r>
      <w:r w:rsidRPr="00A628D9">
        <w:rPr>
          <w:rFonts w:ascii="Arial" w:hAnsi="Arial" w:cs="Arial"/>
          <w:spacing w:val="-12"/>
          <w:sz w:val="22"/>
          <w:szCs w:val="22"/>
        </w:rPr>
        <w:t xml:space="preserve"> </w:t>
      </w:r>
      <w:r w:rsidRPr="00A628D9">
        <w:rPr>
          <w:rFonts w:ascii="Arial" w:hAnsi="Arial" w:cs="Arial"/>
          <w:sz w:val="22"/>
          <w:szCs w:val="22"/>
        </w:rPr>
        <w:t>as</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CPS</w:t>
      </w:r>
      <w:r w:rsidRPr="00A628D9">
        <w:rPr>
          <w:rFonts w:ascii="Arial" w:hAnsi="Arial" w:cs="Arial"/>
          <w:spacing w:val="-10"/>
          <w:sz w:val="22"/>
          <w:szCs w:val="22"/>
        </w:rPr>
        <w:t xml:space="preserve"> </w:t>
      </w:r>
      <w:r w:rsidRPr="00A628D9">
        <w:rPr>
          <w:rFonts w:ascii="Arial" w:hAnsi="Arial" w:cs="Arial"/>
          <w:sz w:val="22"/>
          <w:szCs w:val="22"/>
        </w:rPr>
        <w:t>submitted</w:t>
      </w:r>
      <w:r w:rsidRPr="00A628D9">
        <w:rPr>
          <w:rFonts w:ascii="Arial" w:hAnsi="Arial" w:cs="Arial"/>
          <w:spacing w:val="-10"/>
          <w:sz w:val="22"/>
          <w:szCs w:val="22"/>
        </w:rPr>
        <w:t xml:space="preserve"> </w:t>
      </w:r>
      <w:r w:rsidRPr="00A628D9">
        <w:rPr>
          <w:rFonts w:ascii="Arial" w:hAnsi="Arial" w:cs="Arial"/>
          <w:sz w:val="22"/>
          <w:szCs w:val="22"/>
        </w:rPr>
        <w:t>at</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time</w:t>
      </w:r>
      <w:r w:rsidRPr="00A628D9">
        <w:rPr>
          <w:rFonts w:ascii="Arial" w:hAnsi="Arial" w:cs="Arial"/>
          <w:spacing w:val="-11"/>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award</w:t>
      </w:r>
      <w:r w:rsidRPr="00A628D9">
        <w:rPr>
          <w:rFonts w:ascii="Arial" w:hAnsi="Arial" w:cs="Arial"/>
          <w:spacing w:val="-10"/>
          <w:sz w:val="22"/>
          <w:szCs w:val="22"/>
        </w:rPr>
        <w:t xml:space="preserve"> </w:t>
      </w:r>
      <w:r w:rsidRPr="00A628D9">
        <w:rPr>
          <w:rFonts w:ascii="Arial" w:hAnsi="Arial" w:cs="Arial"/>
          <w:sz w:val="22"/>
          <w:szCs w:val="22"/>
        </w:rPr>
        <w:t>take</w:t>
      </w:r>
      <w:r w:rsidRPr="00A628D9">
        <w:rPr>
          <w:rFonts w:ascii="Arial" w:hAnsi="Arial" w:cs="Arial"/>
          <w:spacing w:val="-10"/>
          <w:sz w:val="22"/>
          <w:szCs w:val="22"/>
        </w:rPr>
        <w:t xml:space="preserve"> </w:t>
      </w:r>
      <w:r w:rsidRPr="00A628D9">
        <w:rPr>
          <w:rFonts w:ascii="Arial" w:hAnsi="Arial" w:cs="Arial"/>
          <w:sz w:val="22"/>
          <w:szCs w:val="22"/>
        </w:rPr>
        <w:t>cares</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extra</w:t>
      </w:r>
      <w:r w:rsidRPr="00A628D9">
        <w:rPr>
          <w:rFonts w:ascii="Arial" w:hAnsi="Arial" w:cs="Arial"/>
          <w:spacing w:val="-64"/>
          <w:sz w:val="22"/>
          <w:szCs w:val="22"/>
        </w:rPr>
        <w:t xml:space="preserve"> </w:t>
      </w:r>
      <w:r w:rsidRPr="00A628D9">
        <w:rPr>
          <w:rFonts w:ascii="Arial" w:hAnsi="Arial" w:cs="Arial"/>
          <w:sz w:val="22"/>
          <w:szCs w:val="22"/>
        </w:rPr>
        <w:t>jobs/</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executed</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total</w:t>
      </w:r>
      <w:r w:rsidRPr="00A628D9">
        <w:rPr>
          <w:rFonts w:ascii="Arial" w:hAnsi="Arial" w:cs="Arial"/>
          <w:spacing w:val="1"/>
          <w:sz w:val="22"/>
          <w:szCs w:val="22"/>
        </w:rPr>
        <w:t xml:space="preserve"> </w:t>
      </w:r>
      <w:r w:rsidRPr="00A628D9">
        <w:rPr>
          <w:rFonts w:ascii="Arial" w:hAnsi="Arial" w:cs="Arial"/>
          <w:sz w:val="22"/>
          <w:szCs w:val="22"/>
        </w:rPr>
        <w:t>executed</w:t>
      </w:r>
      <w:r w:rsidRPr="00A628D9">
        <w:rPr>
          <w:rFonts w:ascii="Arial" w:hAnsi="Arial" w:cs="Arial"/>
          <w:spacing w:val="1"/>
          <w:sz w:val="22"/>
          <w:szCs w:val="22"/>
        </w:rPr>
        <w:t xml:space="preserve"> </w:t>
      </w:r>
      <w:r w:rsidRPr="00A628D9">
        <w:rPr>
          <w:rFonts w:ascii="Arial" w:hAnsi="Arial" w:cs="Arial"/>
          <w:sz w:val="22"/>
          <w:szCs w:val="22"/>
        </w:rPr>
        <w:t>value</w:t>
      </w:r>
      <w:r w:rsidRPr="00A628D9">
        <w:rPr>
          <w:rFonts w:ascii="Arial" w:hAnsi="Arial" w:cs="Arial"/>
          <w:spacing w:val="1"/>
          <w:sz w:val="22"/>
          <w:szCs w:val="22"/>
        </w:rPr>
        <w:t xml:space="preserve"> </w:t>
      </w:r>
      <w:r w:rsidRPr="00A628D9">
        <w:rPr>
          <w:rFonts w:ascii="Arial" w:hAnsi="Arial" w:cs="Arial"/>
          <w:sz w:val="22"/>
          <w:szCs w:val="22"/>
        </w:rPr>
        <w:t>are</w:t>
      </w:r>
      <w:r w:rsidRPr="00A628D9">
        <w:rPr>
          <w:rFonts w:ascii="Arial" w:hAnsi="Arial" w:cs="Arial"/>
          <w:spacing w:val="1"/>
          <w:sz w:val="22"/>
          <w:szCs w:val="22"/>
        </w:rPr>
        <w:t xml:space="preserve"> </w:t>
      </w:r>
      <w:r w:rsidRPr="00A628D9">
        <w:rPr>
          <w:rFonts w:ascii="Arial" w:hAnsi="Arial" w:cs="Arial"/>
          <w:sz w:val="22"/>
          <w:szCs w:val="22"/>
        </w:rPr>
        <w:t>within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awarded</w:t>
      </w:r>
      <w:r w:rsidRPr="00A628D9">
        <w:rPr>
          <w:rFonts w:ascii="Arial" w:hAnsi="Arial" w:cs="Arial"/>
          <w:spacing w:val="1"/>
          <w:sz w:val="22"/>
          <w:szCs w:val="22"/>
        </w:rPr>
        <w:t xml:space="preserve"> </w:t>
      </w:r>
      <w:r w:rsidRPr="00A628D9">
        <w:rPr>
          <w:rFonts w:ascii="Arial" w:hAnsi="Arial" w:cs="Arial"/>
          <w:sz w:val="22"/>
          <w:szCs w:val="22"/>
        </w:rPr>
        <w:t xml:space="preserve">Contract price, there is no need for additional </w:t>
      </w:r>
      <w:proofErr w:type="gramStart"/>
      <w:r w:rsidRPr="00A628D9">
        <w:rPr>
          <w:rFonts w:ascii="Arial" w:hAnsi="Arial" w:cs="Arial"/>
          <w:sz w:val="22"/>
          <w:szCs w:val="22"/>
        </w:rPr>
        <w:t>CPS .</w:t>
      </w:r>
      <w:proofErr w:type="gramEnd"/>
      <w:r w:rsidRPr="00A628D9">
        <w:rPr>
          <w:rFonts w:ascii="Arial" w:hAnsi="Arial" w:cs="Arial"/>
          <w:sz w:val="22"/>
          <w:szCs w:val="22"/>
        </w:rPr>
        <w:t xml:space="preserve"> As soon as the total</w:t>
      </w:r>
      <w:r w:rsidRPr="00A628D9">
        <w:rPr>
          <w:rFonts w:ascii="Arial" w:hAnsi="Arial" w:cs="Arial"/>
          <w:spacing w:val="1"/>
          <w:sz w:val="22"/>
          <w:szCs w:val="22"/>
        </w:rPr>
        <w:t xml:space="preserve"> </w:t>
      </w:r>
      <w:r w:rsidRPr="00A628D9">
        <w:rPr>
          <w:rFonts w:ascii="Arial" w:hAnsi="Arial" w:cs="Arial"/>
          <w:sz w:val="22"/>
          <w:szCs w:val="22"/>
        </w:rPr>
        <w:t>executed value is likely to exceed the ceiling of awarded Contract Value,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should</w:t>
      </w:r>
      <w:r w:rsidRPr="00A628D9">
        <w:rPr>
          <w:rFonts w:ascii="Arial" w:hAnsi="Arial" w:cs="Arial"/>
          <w:spacing w:val="1"/>
          <w:sz w:val="22"/>
          <w:szCs w:val="22"/>
        </w:rPr>
        <w:t xml:space="preserve"> </w:t>
      </w:r>
      <w:r w:rsidRPr="00A628D9">
        <w:rPr>
          <w:rFonts w:ascii="Arial" w:hAnsi="Arial" w:cs="Arial"/>
          <w:sz w:val="22"/>
          <w:szCs w:val="22"/>
        </w:rPr>
        <w:t>furnish</w:t>
      </w:r>
      <w:r w:rsidRPr="00A628D9">
        <w:rPr>
          <w:rFonts w:ascii="Arial" w:hAnsi="Arial" w:cs="Arial"/>
          <w:spacing w:val="1"/>
          <w:sz w:val="22"/>
          <w:szCs w:val="22"/>
        </w:rPr>
        <w:t xml:space="preserve"> </w:t>
      </w:r>
      <w:r w:rsidRPr="00A628D9">
        <w:rPr>
          <w:rFonts w:ascii="Arial" w:hAnsi="Arial" w:cs="Arial"/>
          <w:sz w:val="22"/>
          <w:szCs w:val="22"/>
        </w:rPr>
        <w:t>additional</w:t>
      </w:r>
      <w:r w:rsidRPr="00A628D9">
        <w:rPr>
          <w:rFonts w:ascii="Arial" w:hAnsi="Arial" w:cs="Arial"/>
          <w:spacing w:val="1"/>
          <w:sz w:val="22"/>
          <w:szCs w:val="22"/>
        </w:rPr>
        <w:t xml:space="preserve"> </w:t>
      </w:r>
      <w:r w:rsidRPr="00A628D9">
        <w:rPr>
          <w:rFonts w:ascii="Arial" w:hAnsi="Arial" w:cs="Arial"/>
          <w:sz w:val="22"/>
          <w:szCs w:val="22"/>
        </w:rPr>
        <w:t>CPS</w:t>
      </w:r>
      <w:r w:rsidRPr="00A628D9">
        <w:rPr>
          <w:rFonts w:ascii="Arial" w:hAnsi="Arial" w:cs="Arial"/>
          <w:spacing w:val="1"/>
          <w:sz w:val="22"/>
          <w:szCs w:val="22"/>
        </w:rPr>
        <w:t xml:space="preserve"> </w:t>
      </w:r>
      <w:r w:rsidRPr="00A628D9">
        <w:rPr>
          <w:rFonts w:ascii="Arial" w:hAnsi="Arial" w:cs="Arial"/>
          <w:sz w:val="22"/>
          <w:szCs w:val="22"/>
        </w:rPr>
        <w:t>through</w:t>
      </w:r>
      <w:r w:rsidRPr="00A628D9">
        <w:rPr>
          <w:rFonts w:ascii="Arial" w:hAnsi="Arial" w:cs="Arial"/>
          <w:spacing w:val="1"/>
          <w:sz w:val="22"/>
          <w:szCs w:val="22"/>
        </w:rPr>
        <w:t xml:space="preserve"> </w:t>
      </w:r>
      <w:r w:rsidRPr="00A628D9">
        <w:rPr>
          <w:rFonts w:ascii="Arial" w:hAnsi="Arial" w:cs="Arial"/>
          <w:sz w:val="22"/>
          <w:szCs w:val="22"/>
        </w:rPr>
        <w:t>DD</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submit</w:t>
      </w:r>
      <w:r w:rsidRPr="00A628D9">
        <w:rPr>
          <w:rFonts w:ascii="Arial" w:hAnsi="Arial" w:cs="Arial"/>
          <w:spacing w:val="1"/>
          <w:sz w:val="22"/>
          <w:szCs w:val="22"/>
        </w:rPr>
        <w:t xml:space="preserve"> </w:t>
      </w:r>
      <w:r w:rsidRPr="00A628D9">
        <w:rPr>
          <w:rFonts w:ascii="Arial" w:hAnsi="Arial" w:cs="Arial"/>
          <w:sz w:val="22"/>
          <w:szCs w:val="22"/>
        </w:rPr>
        <w:t>amendment</w:t>
      </w:r>
      <w:r w:rsidRPr="00A628D9">
        <w:rPr>
          <w:rFonts w:ascii="Arial" w:hAnsi="Arial" w:cs="Arial"/>
          <w:spacing w:val="-1"/>
          <w:sz w:val="22"/>
          <w:szCs w:val="22"/>
        </w:rPr>
        <w:t xml:space="preserve"> </w:t>
      </w:r>
      <w:r w:rsidRPr="00A628D9">
        <w:rPr>
          <w:rFonts w:ascii="Arial" w:hAnsi="Arial" w:cs="Arial"/>
          <w:sz w:val="22"/>
          <w:szCs w:val="22"/>
        </w:rPr>
        <w:t>to existing BG</w:t>
      </w:r>
      <w:r w:rsidRPr="00A628D9">
        <w:rPr>
          <w:rFonts w:ascii="Arial" w:hAnsi="Arial" w:cs="Arial"/>
          <w:spacing w:val="1"/>
          <w:sz w:val="22"/>
          <w:szCs w:val="22"/>
        </w:rPr>
        <w:t xml:space="preserve"> </w:t>
      </w:r>
      <w:r w:rsidRPr="00A628D9">
        <w:rPr>
          <w:rFonts w:ascii="Arial" w:hAnsi="Arial" w:cs="Arial"/>
          <w:sz w:val="22"/>
          <w:szCs w:val="22"/>
        </w:rPr>
        <w:t xml:space="preserve">to </w:t>
      </w:r>
      <w:proofErr w:type="gramStart"/>
      <w:r w:rsidRPr="00A628D9">
        <w:rPr>
          <w:rFonts w:ascii="Arial" w:hAnsi="Arial" w:cs="Arial"/>
          <w:sz w:val="22"/>
          <w:szCs w:val="22"/>
        </w:rPr>
        <w:t>effect</w:t>
      </w:r>
      <w:proofErr w:type="gramEnd"/>
      <w:r w:rsidRPr="00A628D9">
        <w:rPr>
          <w:rFonts w:ascii="Arial" w:hAnsi="Arial" w:cs="Arial"/>
          <w:sz w:val="22"/>
          <w:szCs w:val="22"/>
        </w:rPr>
        <w:t xml:space="preserve"> the</w:t>
      </w:r>
      <w:r w:rsidRPr="00A628D9">
        <w:rPr>
          <w:rFonts w:ascii="Arial" w:hAnsi="Arial" w:cs="Arial"/>
          <w:spacing w:val="-2"/>
          <w:sz w:val="22"/>
          <w:szCs w:val="22"/>
        </w:rPr>
        <w:t xml:space="preserve"> </w:t>
      </w:r>
      <w:r w:rsidRPr="00A628D9">
        <w:rPr>
          <w:rFonts w:ascii="Arial" w:hAnsi="Arial" w:cs="Arial"/>
          <w:sz w:val="22"/>
          <w:szCs w:val="22"/>
        </w:rPr>
        <w:t>enhancement</w:t>
      </w:r>
      <w:r w:rsidRPr="00A628D9">
        <w:rPr>
          <w:rFonts w:ascii="Arial" w:hAnsi="Arial" w:cs="Arial"/>
          <w:spacing w:val="-3"/>
          <w:sz w:val="22"/>
          <w:szCs w:val="22"/>
        </w:rPr>
        <w:t xml:space="preserve"> </w:t>
      </w:r>
      <w:r w:rsidRPr="00A628D9">
        <w:rPr>
          <w:rFonts w:ascii="Arial" w:hAnsi="Arial" w:cs="Arial"/>
          <w:sz w:val="22"/>
          <w:szCs w:val="22"/>
        </w:rPr>
        <w:t>of CPS.</w:t>
      </w:r>
    </w:p>
    <w:p w14:paraId="1F44F912" w14:textId="77777777" w:rsidR="00A628D9" w:rsidRPr="00A628D9" w:rsidRDefault="00A628D9" w:rsidP="00A00B7B">
      <w:pPr>
        <w:pStyle w:val="BodyText"/>
        <w:spacing w:before="3"/>
        <w:ind w:right="-257"/>
        <w:rPr>
          <w:rFonts w:ascii="Arial" w:hAnsi="Arial" w:cs="Arial"/>
          <w:sz w:val="22"/>
          <w:szCs w:val="22"/>
        </w:rPr>
      </w:pPr>
    </w:p>
    <w:p w14:paraId="3413DE9D"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2.10.5 Failure of the successful bidder to comply with the requirements of Clause 2.10</w:t>
      </w:r>
      <w:r w:rsidRPr="00A628D9">
        <w:rPr>
          <w:rFonts w:ascii="Arial" w:hAnsi="Arial" w:cs="Arial"/>
          <w:spacing w:val="-64"/>
          <w:sz w:val="22"/>
          <w:szCs w:val="22"/>
        </w:rPr>
        <w:t xml:space="preserve"> </w:t>
      </w:r>
      <w:r w:rsidRPr="00A628D9">
        <w:rPr>
          <w:rFonts w:ascii="Arial" w:hAnsi="Arial" w:cs="Arial"/>
          <w:sz w:val="22"/>
          <w:szCs w:val="22"/>
        </w:rPr>
        <w:t>shall constitute sufficient grounds for the annulment of the award, the forfeiture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CPS</w:t>
      </w:r>
      <w:r w:rsidRPr="00A628D9">
        <w:rPr>
          <w:rFonts w:ascii="Arial" w:hAnsi="Arial" w:cs="Arial"/>
          <w:spacing w:val="-3"/>
          <w:sz w:val="22"/>
          <w:szCs w:val="22"/>
        </w:rPr>
        <w:t xml:space="preserve"> </w:t>
      </w:r>
      <w:r w:rsidRPr="00A628D9">
        <w:rPr>
          <w:rFonts w:ascii="Arial" w:hAnsi="Arial" w:cs="Arial"/>
          <w:sz w:val="22"/>
          <w:szCs w:val="22"/>
        </w:rPr>
        <w:t>and any</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3"/>
          <w:sz w:val="22"/>
          <w:szCs w:val="22"/>
        </w:rPr>
        <w:t xml:space="preserve"> </w:t>
      </w:r>
      <w:r w:rsidRPr="00A628D9">
        <w:rPr>
          <w:rFonts w:ascii="Arial" w:hAnsi="Arial" w:cs="Arial"/>
          <w:sz w:val="22"/>
          <w:szCs w:val="22"/>
        </w:rPr>
        <w:t>actions</w:t>
      </w:r>
      <w:r w:rsidRPr="00A628D9">
        <w:rPr>
          <w:rFonts w:ascii="Arial" w:hAnsi="Arial" w:cs="Arial"/>
          <w:spacing w:val="-3"/>
          <w:sz w:val="22"/>
          <w:szCs w:val="22"/>
        </w:rPr>
        <w:t xml:space="preserve"> </w:t>
      </w:r>
      <w:r w:rsidRPr="00A628D9">
        <w:rPr>
          <w:rFonts w:ascii="Arial" w:hAnsi="Arial" w:cs="Arial"/>
          <w:sz w:val="22"/>
          <w:szCs w:val="22"/>
        </w:rPr>
        <w:t>or</w:t>
      </w:r>
      <w:r w:rsidRPr="00A628D9">
        <w:rPr>
          <w:rFonts w:ascii="Arial" w:hAnsi="Arial" w:cs="Arial"/>
          <w:spacing w:val="2"/>
          <w:sz w:val="22"/>
          <w:szCs w:val="22"/>
        </w:rPr>
        <w:t xml:space="preserve"> </w:t>
      </w:r>
      <w:r w:rsidRPr="00A628D9">
        <w:rPr>
          <w:rFonts w:ascii="Arial" w:hAnsi="Arial" w:cs="Arial"/>
          <w:sz w:val="22"/>
          <w:szCs w:val="22"/>
        </w:rPr>
        <w:t>remedies</w:t>
      </w:r>
      <w:r w:rsidRPr="00A628D9">
        <w:rPr>
          <w:rFonts w:ascii="Arial" w:hAnsi="Arial" w:cs="Arial"/>
          <w:spacing w:val="-1"/>
          <w:sz w:val="22"/>
          <w:szCs w:val="22"/>
        </w:rPr>
        <w:t xml:space="preserve"> </w:t>
      </w:r>
      <w:r w:rsidRPr="00A628D9">
        <w:rPr>
          <w:rFonts w:ascii="Arial" w:hAnsi="Arial" w:cs="Arial"/>
          <w:sz w:val="22"/>
          <w:szCs w:val="22"/>
        </w:rPr>
        <w:t>available</w:t>
      </w:r>
      <w:r w:rsidRPr="00A628D9">
        <w:rPr>
          <w:rFonts w:ascii="Arial" w:hAnsi="Arial" w:cs="Arial"/>
          <w:spacing w:val="-1"/>
          <w:sz w:val="22"/>
          <w:szCs w:val="22"/>
        </w:rPr>
        <w:t xml:space="preserve"> </w:t>
      </w:r>
      <w:r w:rsidRPr="00A628D9">
        <w:rPr>
          <w:rFonts w:ascii="Arial" w:hAnsi="Arial" w:cs="Arial"/>
          <w:sz w:val="22"/>
          <w:szCs w:val="22"/>
        </w:rPr>
        <w:t>to the</w:t>
      </w:r>
      <w:r w:rsidRPr="00A628D9">
        <w:rPr>
          <w:rFonts w:ascii="Arial" w:hAnsi="Arial" w:cs="Arial"/>
          <w:spacing w:val="2"/>
          <w:sz w:val="22"/>
          <w:szCs w:val="22"/>
        </w:rPr>
        <w:t xml:space="preserve"> </w:t>
      </w:r>
      <w:r w:rsidRPr="00A628D9">
        <w:rPr>
          <w:rFonts w:ascii="Arial" w:hAnsi="Arial" w:cs="Arial"/>
          <w:sz w:val="22"/>
          <w:szCs w:val="22"/>
        </w:rPr>
        <w:t>Employer.</w:t>
      </w:r>
    </w:p>
    <w:p w14:paraId="794FF3EA" w14:textId="77777777" w:rsidR="00A628D9" w:rsidRPr="00A628D9" w:rsidRDefault="00A628D9" w:rsidP="00A00B7B">
      <w:pPr>
        <w:pStyle w:val="BodyText"/>
        <w:ind w:right="-257"/>
        <w:rPr>
          <w:rFonts w:ascii="Arial" w:hAnsi="Arial" w:cs="Arial"/>
          <w:sz w:val="22"/>
          <w:szCs w:val="22"/>
        </w:rPr>
      </w:pPr>
    </w:p>
    <w:p w14:paraId="0B4D51C5"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2.11 FAILURE</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COMPLY</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PROVISIONS OFTHE</w:t>
      </w:r>
      <w:r w:rsidRPr="00A628D9">
        <w:rPr>
          <w:rFonts w:ascii="Arial" w:hAnsi="Arial" w:cs="Arial"/>
          <w:spacing w:val="-2"/>
          <w:sz w:val="22"/>
          <w:szCs w:val="22"/>
        </w:rPr>
        <w:t xml:space="preserve"> </w:t>
      </w:r>
      <w:r w:rsidRPr="00A628D9">
        <w:rPr>
          <w:rFonts w:ascii="Arial" w:hAnsi="Arial" w:cs="Arial"/>
          <w:sz w:val="22"/>
          <w:szCs w:val="22"/>
        </w:rPr>
        <w:t>CONTRACT:</w:t>
      </w:r>
    </w:p>
    <w:p w14:paraId="315B45D8" w14:textId="77777777" w:rsidR="00A00B7B" w:rsidRDefault="00A628D9" w:rsidP="00A00B7B">
      <w:pPr>
        <w:widowControl w:val="0"/>
        <w:tabs>
          <w:tab w:val="left" w:pos="1541"/>
        </w:tabs>
        <w:autoSpaceDE w:val="0"/>
        <w:autoSpaceDN w:val="0"/>
        <w:spacing w:before="1"/>
        <w:ind w:right="-257"/>
        <w:rPr>
          <w:rFonts w:ascii="Arial" w:hAnsi="Arial" w:cs="Arial"/>
          <w:sz w:val="22"/>
          <w:szCs w:val="22"/>
        </w:rPr>
      </w:pPr>
      <w:r w:rsidRPr="00A628D9">
        <w:rPr>
          <w:rFonts w:ascii="Arial" w:hAnsi="Arial" w:cs="Arial"/>
          <w:sz w:val="22"/>
          <w:szCs w:val="22"/>
        </w:rPr>
        <w:t>2.11.1 If the Service Provider refuses or fails to provide the Service or any part thereof</w:t>
      </w:r>
      <w:r w:rsidRPr="00A628D9">
        <w:rPr>
          <w:rFonts w:ascii="Arial" w:hAnsi="Arial" w:cs="Arial"/>
          <w:spacing w:val="-64"/>
          <w:sz w:val="22"/>
          <w:szCs w:val="22"/>
        </w:rPr>
        <w:t xml:space="preserve"> </w:t>
      </w:r>
      <w:r w:rsidRPr="00A628D9">
        <w:rPr>
          <w:rFonts w:ascii="Arial" w:hAnsi="Arial" w:cs="Arial"/>
          <w:sz w:val="22"/>
          <w:szCs w:val="22"/>
        </w:rPr>
        <w:t>with</w:t>
      </w:r>
      <w:r w:rsidRPr="00A628D9">
        <w:rPr>
          <w:rFonts w:ascii="Arial" w:hAnsi="Arial" w:cs="Arial"/>
          <w:spacing w:val="-9"/>
          <w:sz w:val="22"/>
          <w:szCs w:val="22"/>
        </w:rPr>
        <w:t xml:space="preserve"> </w:t>
      </w:r>
      <w:r w:rsidRPr="00A628D9">
        <w:rPr>
          <w:rFonts w:ascii="Arial" w:hAnsi="Arial" w:cs="Arial"/>
          <w:sz w:val="22"/>
          <w:szCs w:val="22"/>
        </w:rPr>
        <w:t>such</w:t>
      </w:r>
      <w:r w:rsidRPr="00A628D9">
        <w:rPr>
          <w:rFonts w:ascii="Arial" w:hAnsi="Arial" w:cs="Arial"/>
          <w:spacing w:val="-9"/>
          <w:sz w:val="22"/>
          <w:szCs w:val="22"/>
        </w:rPr>
        <w:t xml:space="preserve"> </w:t>
      </w:r>
      <w:r w:rsidRPr="00A628D9">
        <w:rPr>
          <w:rFonts w:ascii="Arial" w:hAnsi="Arial" w:cs="Arial"/>
          <w:sz w:val="22"/>
          <w:szCs w:val="22"/>
        </w:rPr>
        <w:t>diligence</w:t>
      </w:r>
      <w:r w:rsidRPr="00A628D9">
        <w:rPr>
          <w:rFonts w:ascii="Arial" w:hAnsi="Arial" w:cs="Arial"/>
          <w:spacing w:val="-10"/>
          <w:sz w:val="22"/>
          <w:szCs w:val="22"/>
        </w:rPr>
        <w:t xml:space="preserve"> </w:t>
      </w:r>
      <w:r w:rsidRPr="00A628D9">
        <w:rPr>
          <w:rFonts w:ascii="Arial" w:hAnsi="Arial" w:cs="Arial"/>
          <w:sz w:val="22"/>
          <w:szCs w:val="22"/>
        </w:rPr>
        <w:t>as</w:t>
      </w:r>
      <w:r w:rsidRPr="00A628D9">
        <w:rPr>
          <w:rFonts w:ascii="Arial" w:hAnsi="Arial" w:cs="Arial"/>
          <w:spacing w:val="-13"/>
          <w:sz w:val="22"/>
          <w:szCs w:val="22"/>
        </w:rPr>
        <w:t xml:space="preserve"> </w:t>
      </w:r>
      <w:r w:rsidRPr="00A628D9">
        <w:rPr>
          <w:rFonts w:ascii="Arial" w:hAnsi="Arial" w:cs="Arial"/>
          <w:sz w:val="22"/>
          <w:szCs w:val="22"/>
        </w:rPr>
        <w:t>will</w:t>
      </w:r>
      <w:r w:rsidRPr="00A628D9">
        <w:rPr>
          <w:rFonts w:ascii="Arial" w:hAnsi="Arial" w:cs="Arial"/>
          <w:spacing w:val="-11"/>
          <w:sz w:val="22"/>
          <w:szCs w:val="22"/>
        </w:rPr>
        <w:t xml:space="preserve"> </w:t>
      </w:r>
      <w:r w:rsidRPr="00A628D9">
        <w:rPr>
          <w:rFonts w:ascii="Arial" w:hAnsi="Arial" w:cs="Arial"/>
          <w:sz w:val="22"/>
          <w:szCs w:val="22"/>
        </w:rPr>
        <w:t>ensure</w:t>
      </w:r>
      <w:r w:rsidRPr="00A628D9">
        <w:rPr>
          <w:rFonts w:ascii="Arial" w:hAnsi="Arial" w:cs="Arial"/>
          <w:spacing w:val="-10"/>
          <w:sz w:val="22"/>
          <w:szCs w:val="22"/>
        </w:rPr>
        <w:t xml:space="preserve"> </w:t>
      </w:r>
      <w:r w:rsidRPr="00A628D9">
        <w:rPr>
          <w:rFonts w:ascii="Arial" w:hAnsi="Arial" w:cs="Arial"/>
          <w:sz w:val="22"/>
          <w:szCs w:val="22"/>
        </w:rPr>
        <w:t>its</w:t>
      </w:r>
      <w:r w:rsidRPr="00A628D9">
        <w:rPr>
          <w:rFonts w:ascii="Arial" w:hAnsi="Arial" w:cs="Arial"/>
          <w:spacing w:val="-11"/>
          <w:sz w:val="22"/>
          <w:szCs w:val="22"/>
        </w:rPr>
        <w:t xml:space="preserve"> </w:t>
      </w:r>
      <w:r w:rsidRPr="00A628D9">
        <w:rPr>
          <w:rFonts w:ascii="Arial" w:hAnsi="Arial" w:cs="Arial"/>
          <w:sz w:val="22"/>
          <w:szCs w:val="22"/>
        </w:rPr>
        <w:t>performance</w:t>
      </w:r>
      <w:r w:rsidRPr="00A628D9">
        <w:rPr>
          <w:rFonts w:ascii="Arial" w:hAnsi="Arial" w:cs="Arial"/>
          <w:spacing w:val="-10"/>
          <w:sz w:val="22"/>
          <w:szCs w:val="22"/>
        </w:rPr>
        <w:t xml:space="preserve"> </w:t>
      </w:r>
      <w:r w:rsidRPr="00A628D9">
        <w:rPr>
          <w:rFonts w:ascii="Arial" w:hAnsi="Arial" w:cs="Arial"/>
          <w:sz w:val="22"/>
          <w:szCs w:val="22"/>
        </w:rPr>
        <w:t>within</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9"/>
          <w:sz w:val="22"/>
          <w:szCs w:val="22"/>
        </w:rPr>
        <w:t xml:space="preserve"> </w:t>
      </w:r>
      <w:r w:rsidRPr="00A628D9">
        <w:rPr>
          <w:rFonts w:ascii="Arial" w:hAnsi="Arial" w:cs="Arial"/>
          <w:sz w:val="22"/>
          <w:szCs w:val="22"/>
        </w:rPr>
        <w:t>time</w:t>
      </w:r>
      <w:r w:rsidRPr="00A628D9">
        <w:rPr>
          <w:rFonts w:ascii="Arial" w:hAnsi="Arial" w:cs="Arial"/>
          <w:spacing w:val="-10"/>
          <w:sz w:val="22"/>
          <w:szCs w:val="22"/>
        </w:rPr>
        <w:t xml:space="preserve"> </w:t>
      </w:r>
      <w:r w:rsidRPr="00A628D9">
        <w:rPr>
          <w:rFonts w:ascii="Arial" w:hAnsi="Arial" w:cs="Arial"/>
          <w:sz w:val="22"/>
          <w:szCs w:val="22"/>
        </w:rPr>
        <w:t>specified</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Contract</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7"/>
          <w:sz w:val="22"/>
          <w:szCs w:val="22"/>
        </w:rPr>
        <w:t xml:space="preserve"> </w:t>
      </w:r>
      <w:r w:rsidRPr="00A628D9">
        <w:rPr>
          <w:rFonts w:ascii="Arial" w:hAnsi="Arial" w:cs="Arial"/>
          <w:sz w:val="22"/>
          <w:szCs w:val="22"/>
        </w:rPr>
        <w:t>extension</w:t>
      </w:r>
      <w:r w:rsidRPr="00A628D9">
        <w:rPr>
          <w:rFonts w:ascii="Arial" w:hAnsi="Arial" w:cs="Arial"/>
          <w:spacing w:val="11"/>
          <w:sz w:val="22"/>
          <w:szCs w:val="22"/>
        </w:rPr>
        <w:t xml:space="preserve"> </w:t>
      </w:r>
      <w:r w:rsidRPr="00A628D9">
        <w:rPr>
          <w:rFonts w:ascii="Arial" w:hAnsi="Arial" w:cs="Arial"/>
          <w:sz w:val="22"/>
          <w:szCs w:val="22"/>
        </w:rPr>
        <w:t>thereof</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fails</w:t>
      </w:r>
      <w:r w:rsidRPr="00A628D9">
        <w:rPr>
          <w:rFonts w:ascii="Arial" w:hAnsi="Arial" w:cs="Arial"/>
          <w:spacing w:val="7"/>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perform</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his</w:t>
      </w:r>
      <w:r w:rsidRPr="00A628D9">
        <w:rPr>
          <w:rFonts w:ascii="Arial" w:hAnsi="Arial" w:cs="Arial"/>
          <w:spacing w:val="6"/>
          <w:sz w:val="22"/>
          <w:szCs w:val="22"/>
        </w:rPr>
        <w:t xml:space="preserve"> </w:t>
      </w:r>
      <w:r w:rsidRPr="00A628D9">
        <w:rPr>
          <w:rFonts w:ascii="Arial" w:hAnsi="Arial" w:cs="Arial"/>
          <w:sz w:val="22"/>
          <w:szCs w:val="22"/>
        </w:rPr>
        <w:t>obligation</w:t>
      </w:r>
      <w:r w:rsidRPr="00A628D9">
        <w:rPr>
          <w:rFonts w:ascii="Arial" w:hAnsi="Arial" w:cs="Arial"/>
          <w:spacing w:val="6"/>
          <w:sz w:val="22"/>
          <w:szCs w:val="22"/>
        </w:rPr>
        <w:t xml:space="preserve"> </w:t>
      </w:r>
      <w:r w:rsidRPr="00A628D9">
        <w:rPr>
          <w:rFonts w:ascii="Arial" w:hAnsi="Arial" w:cs="Arial"/>
          <w:sz w:val="22"/>
          <w:szCs w:val="22"/>
        </w:rPr>
        <w:t>under</w:t>
      </w:r>
      <w:r w:rsidRPr="00A628D9">
        <w:rPr>
          <w:rFonts w:ascii="Arial" w:hAnsi="Arial" w:cs="Arial"/>
          <w:spacing w:val="7"/>
          <w:sz w:val="22"/>
          <w:szCs w:val="22"/>
        </w:rPr>
        <w:t xml:space="preserve"> </w:t>
      </w:r>
      <w:r w:rsidRPr="00A628D9">
        <w:rPr>
          <w:rFonts w:ascii="Arial" w:hAnsi="Arial" w:cs="Arial"/>
          <w:sz w:val="22"/>
          <w:szCs w:val="22"/>
        </w:rPr>
        <w:t>the</w:t>
      </w:r>
    </w:p>
    <w:p w14:paraId="2253FA8C" w14:textId="07610DCE" w:rsidR="00A628D9" w:rsidRPr="00A628D9" w:rsidRDefault="00A628D9" w:rsidP="00A00B7B">
      <w:pPr>
        <w:widowControl w:val="0"/>
        <w:tabs>
          <w:tab w:val="left" w:pos="1541"/>
        </w:tabs>
        <w:autoSpaceDE w:val="0"/>
        <w:autoSpaceDN w:val="0"/>
        <w:spacing w:before="1"/>
        <w:ind w:right="-257"/>
        <w:rPr>
          <w:rFonts w:ascii="Arial" w:hAnsi="Arial" w:cs="Arial"/>
          <w:sz w:val="22"/>
          <w:szCs w:val="22"/>
        </w:rPr>
      </w:pPr>
      <w:r w:rsidRPr="00A628D9">
        <w:rPr>
          <w:rFonts w:ascii="Arial" w:hAnsi="Arial" w:cs="Arial"/>
          <w:sz w:val="22"/>
          <w:szCs w:val="22"/>
        </w:rPr>
        <w:t>Contract or in any manner commits a breach of any of the provisions of the</w:t>
      </w:r>
      <w:r w:rsidRPr="00A628D9">
        <w:rPr>
          <w:rFonts w:ascii="Arial" w:hAnsi="Arial" w:cs="Arial"/>
          <w:spacing w:val="1"/>
          <w:sz w:val="22"/>
          <w:szCs w:val="22"/>
        </w:rPr>
        <w:t xml:space="preserve"> </w:t>
      </w:r>
      <w:r w:rsidRPr="00A628D9">
        <w:rPr>
          <w:rFonts w:ascii="Arial" w:hAnsi="Arial" w:cs="Arial"/>
          <w:sz w:val="22"/>
          <w:szCs w:val="22"/>
        </w:rPr>
        <w:t>Contract it shall be open to the Employer at its option by written notice to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w:t>
      </w:r>
    </w:p>
    <w:p w14:paraId="0ABF9D1C" w14:textId="77777777" w:rsidR="00A628D9" w:rsidRPr="00A628D9" w:rsidRDefault="00A628D9" w:rsidP="00A00B7B">
      <w:pPr>
        <w:pStyle w:val="BodyText"/>
        <w:spacing w:before="5"/>
        <w:ind w:right="-257"/>
        <w:rPr>
          <w:rFonts w:ascii="Arial" w:hAnsi="Arial" w:cs="Arial"/>
          <w:sz w:val="22"/>
          <w:szCs w:val="22"/>
        </w:rPr>
      </w:pPr>
    </w:p>
    <w:p w14:paraId="73FB0340" w14:textId="77777777" w:rsidR="00A628D9" w:rsidRPr="00A628D9" w:rsidRDefault="00A628D9" w:rsidP="00A00B7B">
      <w:pPr>
        <w:pStyle w:val="BodyText"/>
        <w:spacing w:before="1"/>
        <w:ind w:right="-257"/>
        <w:rPr>
          <w:rFonts w:ascii="Arial" w:hAnsi="Arial" w:cs="Arial"/>
          <w:sz w:val="22"/>
          <w:szCs w:val="22"/>
        </w:rPr>
      </w:pPr>
      <w:r w:rsidRPr="00A628D9">
        <w:rPr>
          <w:rFonts w:ascii="Arial" w:hAnsi="Arial" w:cs="Arial"/>
          <w:sz w:val="22"/>
          <w:szCs w:val="22"/>
        </w:rPr>
        <w:t>a)</w:t>
      </w:r>
      <w:r w:rsidRPr="00A628D9">
        <w:rPr>
          <w:rFonts w:ascii="Arial" w:hAnsi="Arial" w:cs="Arial"/>
          <w:spacing w:val="1"/>
          <w:sz w:val="22"/>
          <w:szCs w:val="22"/>
        </w:rPr>
        <w:t xml:space="preserve"> </w:t>
      </w:r>
      <w:r w:rsidRPr="00A628D9">
        <w:rPr>
          <w:rFonts w:ascii="Arial" w:hAnsi="Arial" w:cs="Arial"/>
          <w:sz w:val="22"/>
          <w:szCs w:val="22"/>
        </w:rPr>
        <w:t>TO DETERMINE THE CONTRACT in which event the Contract shall stand</w:t>
      </w:r>
      <w:r w:rsidRPr="00A628D9">
        <w:rPr>
          <w:rFonts w:ascii="Arial" w:hAnsi="Arial" w:cs="Arial"/>
          <w:spacing w:val="1"/>
          <w:sz w:val="22"/>
          <w:szCs w:val="22"/>
        </w:rPr>
        <w:t xml:space="preserve"> </w:t>
      </w:r>
      <w:r w:rsidRPr="00A628D9">
        <w:rPr>
          <w:rFonts w:ascii="Arial" w:hAnsi="Arial" w:cs="Arial"/>
          <w:sz w:val="22"/>
          <w:szCs w:val="22"/>
        </w:rPr>
        <w:t>terminated and shall cease to be in force and effect on and from the date</w:t>
      </w:r>
      <w:r w:rsidRPr="00A628D9">
        <w:rPr>
          <w:rFonts w:ascii="Arial" w:hAnsi="Arial" w:cs="Arial"/>
          <w:spacing w:val="1"/>
          <w:sz w:val="22"/>
          <w:szCs w:val="22"/>
        </w:rPr>
        <w:t xml:space="preserve"> </w:t>
      </w:r>
      <w:r w:rsidRPr="00A628D9">
        <w:rPr>
          <w:rFonts w:ascii="Arial" w:hAnsi="Arial" w:cs="Arial"/>
          <w:sz w:val="22"/>
          <w:szCs w:val="22"/>
        </w:rPr>
        <w:t>appointed</w:t>
      </w:r>
      <w:r w:rsidRPr="00A628D9">
        <w:rPr>
          <w:rFonts w:ascii="Arial" w:hAnsi="Arial" w:cs="Arial"/>
          <w:spacing w:val="-9"/>
          <w:sz w:val="22"/>
          <w:szCs w:val="22"/>
        </w:rPr>
        <w:t xml:space="preserve"> </w:t>
      </w:r>
      <w:r w:rsidRPr="00A628D9">
        <w:rPr>
          <w:rFonts w:ascii="Arial" w:hAnsi="Arial" w:cs="Arial"/>
          <w:sz w:val="22"/>
          <w:szCs w:val="22"/>
        </w:rPr>
        <w:t>by</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Employer</w:t>
      </w:r>
      <w:r w:rsidRPr="00A628D9">
        <w:rPr>
          <w:rFonts w:ascii="Arial" w:hAnsi="Arial" w:cs="Arial"/>
          <w:spacing w:val="-6"/>
          <w:sz w:val="22"/>
          <w:szCs w:val="22"/>
        </w:rPr>
        <w:t xml:space="preserve"> </w:t>
      </w:r>
      <w:r w:rsidRPr="00A628D9">
        <w:rPr>
          <w:rFonts w:ascii="Arial" w:hAnsi="Arial" w:cs="Arial"/>
          <w:sz w:val="22"/>
          <w:szCs w:val="22"/>
        </w:rPr>
        <w:t>on</w:t>
      </w:r>
      <w:r w:rsidRPr="00A628D9">
        <w:rPr>
          <w:rFonts w:ascii="Arial" w:hAnsi="Arial" w:cs="Arial"/>
          <w:spacing w:val="-8"/>
          <w:sz w:val="22"/>
          <w:szCs w:val="22"/>
        </w:rPr>
        <w:t xml:space="preserve"> </w:t>
      </w:r>
      <w:r w:rsidRPr="00A628D9">
        <w:rPr>
          <w:rFonts w:ascii="Arial" w:hAnsi="Arial" w:cs="Arial"/>
          <w:sz w:val="22"/>
          <w:szCs w:val="22"/>
        </w:rPr>
        <w:t>that</w:t>
      </w:r>
      <w:r w:rsidRPr="00A628D9">
        <w:rPr>
          <w:rFonts w:ascii="Arial" w:hAnsi="Arial" w:cs="Arial"/>
          <w:spacing w:val="-12"/>
          <w:sz w:val="22"/>
          <w:szCs w:val="22"/>
        </w:rPr>
        <w:t xml:space="preserve"> </w:t>
      </w:r>
      <w:r w:rsidRPr="00A628D9">
        <w:rPr>
          <w:rFonts w:ascii="Arial" w:hAnsi="Arial" w:cs="Arial"/>
          <w:sz w:val="22"/>
          <w:szCs w:val="22"/>
        </w:rPr>
        <w:t>behalf,</w:t>
      </w:r>
      <w:r w:rsidRPr="00A628D9">
        <w:rPr>
          <w:rFonts w:ascii="Arial" w:hAnsi="Arial" w:cs="Arial"/>
          <w:spacing w:val="-9"/>
          <w:sz w:val="22"/>
          <w:szCs w:val="22"/>
        </w:rPr>
        <w:t xml:space="preserve"> </w:t>
      </w:r>
      <w:r w:rsidRPr="00A628D9">
        <w:rPr>
          <w:rFonts w:ascii="Arial" w:hAnsi="Arial" w:cs="Arial"/>
          <w:sz w:val="22"/>
          <w:szCs w:val="22"/>
        </w:rPr>
        <w:t>whereupon</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w:t>
      </w:r>
      <w:r w:rsidRPr="00A628D9">
        <w:rPr>
          <w:rFonts w:ascii="Arial" w:hAnsi="Arial" w:cs="Arial"/>
          <w:spacing w:val="-11"/>
          <w:sz w:val="22"/>
          <w:szCs w:val="22"/>
        </w:rPr>
        <w:t xml:space="preserve"> </w:t>
      </w:r>
      <w:r w:rsidRPr="00A628D9">
        <w:rPr>
          <w:rFonts w:ascii="Arial" w:hAnsi="Arial" w:cs="Arial"/>
          <w:sz w:val="22"/>
          <w:szCs w:val="22"/>
        </w:rPr>
        <w:t>shall</w:t>
      </w:r>
      <w:r w:rsidRPr="00A628D9">
        <w:rPr>
          <w:rFonts w:ascii="Arial" w:hAnsi="Arial" w:cs="Arial"/>
          <w:spacing w:val="-64"/>
          <w:sz w:val="22"/>
          <w:szCs w:val="22"/>
        </w:rPr>
        <w:t xml:space="preserve"> </w:t>
      </w:r>
      <w:r w:rsidRPr="00A628D9">
        <w:rPr>
          <w:rFonts w:ascii="Arial" w:hAnsi="Arial" w:cs="Arial"/>
          <w:sz w:val="22"/>
          <w:szCs w:val="22"/>
        </w:rPr>
        <w:t>stop forthwith any of the Service then in progress, except such Service as the</w:t>
      </w:r>
      <w:r w:rsidRPr="00A628D9">
        <w:rPr>
          <w:rFonts w:ascii="Arial" w:hAnsi="Arial" w:cs="Arial"/>
          <w:spacing w:val="1"/>
          <w:sz w:val="22"/>
          <w:szCs w:val="22"/>
        </w:rPr>
        <w:t xml:space="preserve"> </w:t>
      </w:r>
      <w:r w:rsidRPr="00A628D9">
        <w:rPr>
          <w:rFonts w:ascii="Arial" w:hAnsi="Arial" w:cs="Arial"/>
          <w:sz w:val="22"/>
          <w:szCs w:val="22"/>
        </w:rPr>
        <w:t xml:space="preserve">Employer may, in writing, require to be </w:t>
      </w:r>
      <w:proofErr w:type="spellStart"/>
      <w:r w:rsidRPr="00A628D9">
        <w:rPr>
          <w:rFonts w:ascii="Arial" w:hAnsi="Arial" w:cs="Arial"/>
          <w:sz w:val="22"/>
          <w:szCs w:val="22"/>
        </w:rPr>
        <w:t>doneto</w:t>
      </w:r>
      <w:proofErr w:type="spellEnd"/>
      <w:r w:rsidRPr="00A628D9">
        <w:rPr>
          <w:rFonts w:ascii="Arial" w:hAnsi="Arial" w:cs="Arial"/>
          <w:sz w:val="22"/>
          <w:szCs w:val="22"/>
        </w:rPr>
        <w:t xml:space="preserve"> safeguard any property or work</w:t>
      </w:r>
      <w:r w:rsidRPr="00A628D9">
        <w:rPr>
          <w:rFonts w:ascii="Arial" w:hAnsi="Arial" w:cs="Arial"/>
          <w:spacing w:val="1"/>
          <w:sz w:val="22"/>
          <w:szCs w:val="22"/>
        </w:rPr>
        <w:t xml:space="preserve"> </w:t>
      </w:r>
      <w:r w:rsidRPr="00A628D9">
        <w:rPr>
          <w:rFonts w:ascii="Arial" w:hAnsi="Arial" w:cs="Arial"/>
          <w:sz w:val="22"/>
          <w:szCs w:val="22"/>
        </w:rPr>
        <w:t xml:space="preserve">or installations from damage, and the Employer, for </w:t>
      </w:r>
      <w:proofErr w:type="spellStart"/>
      <w:r w:rsidRPr="00A628D9">
        <w:rPr>
          <w:rFonts w:ascii="Arial" w:hAnsi="Arial" w:cs="Arial"/>
          <w:sz w:val="22"/>
          <w:szCs w:val="22"/>
        </w:rPr>
        <w:t>itspart</w:t>
      </w:r>
      <w:proofErr w:type="spellEnd"/>
      <w:r w:rsidRPr="00A628D9">
        <w:rPr>
          <w:rFonts w:ascii="Arial" w:hAnsi="Arial" w:cs="Arial"/>
          <w:sz w:val="22"/>
          <w:szCs w:val="22"/>
        </w:rPr>
        <w:t>, may take over the</w:t>
      </w:r>
      <w:r w:rsidRPr="00A628D9">
        <w:rPr>
          <w:rFonts w:ascii="Arial" w:hAnsi="Arial" w:cs="Arial"/>
          <w:spacing w:val="1"/>
          <w:sz w:val="22"/>
          <w:szCs w:val="22"/>
        </w:rPr>
        <w:t xml:space="preserve"> </w:t>
      </w:r>
      <w:r w:rsidRPr="00A628D9">
        <w:rPr>
          <w:rFonts w:ascii="Arial" w:hAnsi="Arial" w:cs="Arial"/>
          <w:sz w:val="22"/>
          <w:szCs w:val="22"/>
        </w:rPr>
        <w:t>Service remaining unfinished by the Service Provider and complete the same</w:t>
      </w:r>
      <w:r w:rsidRPr="00A628D9">
        <w:rPr>
          <w:rFonts w:ascii="Arial" w:hAnsi="Arial" w:cs="Arial"/>
          <w:spacing w:val="1"/>
          <w:sz w:val="22"/>
          <w:szCs w:val="22"/>
        </w:rPr>
        <w:t xml:space="preserve"> </w:t>
      </w:r>
      <w:r w:rsidRPr="00A628D9">
        <w:rPr>
          <w:rFonts w:ascii="Arial" w:hAnsi="Arial" w:cs="Arial"/>
          <w:sz w:val="22"/>
          <w:szCs w:val="22"/>
        </w:rPr>
        <w:t>through another service provider or by other means, at the risk and cost of the</w:t>
      </w:r>
      <w:r w:rsidRPr="00A628D9">
        <w:rPr>
          <w:rFonts w:ascii="Arial" w:hAnsi="Arial" w:cs="Arial"/>
          <w:spacing w:val="1"/>
          <w:sz w:val="22"/>
          <w:szCs w:val="22"/>
        </w:rPr>
        <w:t xml:space="preserve"> </w:t>
      </w:r>
      <w:r w:rsidRPr="00A628D9">
        <w:rPr>
          <w:rFonts w:ascii="Arial" w:hAnsi="Arial" w:cs="Arial"/>
          <w:spacing w:val="-1"/>
          <w:sz w:val="22"/>
          <w:szCs w:val="22"/>
        </w:rPr>
        <w:t xml:space="preserve">Service Provider, </w:t>
      </w:r>
      <w:r w:rsidRPr="00A628D9">
        <w:rPr>
          <w:rFonts w:ascii="Arial" w:hAnsi="Arial" w:cs="Arial"/>
          <w:sz w:val="22"/>
          <w:szCs w:val="22"/>
        </w:rPr>
        <w:t>and any of his sureties if any, shall be liable to</w:t>
      </w:r>
      <w:r w:rsidRPr="00A628D9">
        <w:rPr>
          <w:rFonts w:ascii="Arial" w:hAnsi="Arial" w:cs="Arial"/>
          <w:spacing w:val="1"/>
          <w:sz w:val="22"/>
          <w:szCs w:val="22"/>
        </w:rPr>
        <w:t xml:space="preserve"> </w:t>
      </w:r>
      <w:r w:rsidRPr="00A628D9">
        <w:rPr>
          <w:rFonts w:ascii="Arial" w:hAnsi="Arial" w:cs="Arial"/>
          <w:sz w:val="22"/>
          <w:szCs w:val="22"/>
        </w:rPr>
        <w:t>the Employer</w:t>
      </w:r>
      <w:r w:rsidRPr="00A628D9">
        <w:rPr>
          <w:rFonts w:ascii="Arial" w:hAnsi="Arial" w:cs="Arial"/>
          <w:spacing w:val="1"/>
          <w:sz w:val="22"/>
          <w:szCs w:val="22"/>
        </w:rPr>
        <w:t xml:space="preserve"> </w:t>
      </w:r>
      <w:r w:rsidRPr="00A628D9">
        <w:rPr>
          <w:rFonts w:ascii="Arial" w:hAnsi="Arial" w:cs="Arial"/>
          <w:sz w:val="22"/>
          <w:szCs w:val="22"/>
        </w:rPr>
        <w:t>for any excess cost occasioned by such service having to be so taken over and</w:t>
      </w:r>
      <w:r w:rsidRPr="00A628D9">
        <w:rPr>
          <w:rFonts w:ascii="Arial" w:hAnsi="Arial" w:cs="Arial"/>
          <w:spacing w:val="-64"/>
          <w:sz w:val="22"/>
          <w:szCs w:val="22"/>
        </w:rPr>
        <w:t xml:space="preserve"> </w:t>
      </w:r>
      <w:r w:rsidRPr="00A628D9">
        <w:rPr>
          <w:rFonts w:ascii="Arial" w:hAnsi="Arial" w:cs="Arial"/>
          <w:sz w:val="22"/>
          <w:szCs w:val="22"/>
        </w:rPr>
        <w:t>obtained by the Employer over and above the cost at the rates specified in the</w:t>
      </w:r>
      <w:r w:rsidRPr="00A628D9">
        <w:rPr>
          <w:rFonts w:ascii="Arial" w:hAnsi="Arial" w:cs="Arial"/>
          <w:spacing w:val="1"/>
          <w:sz w:val="22"/>
          <w:szCs w:val="22"/>
        </w:rPr>
        <w:t xml:space="preserve"> </w:t>
      </w:r>
      <w:r w:rsidRPr="00A628D9">
        <w:rPr>
          <w:rFonts w:ascii="Arial" w:hAnsi="Arial" w:cs="Arial"/>
          <w:sz w:val="22"/>
          <w:szCs w:val="22"/>
        </w:rPr>
        <w:t xml:space="preserve">schedule </w:t>
      </w:r>
      <w:proofErr w:type="spellStart"/>
      <w:r w:rsidRPr="00A628D9">
        <w:rPr>
          <w:rFonts w:ascii="Arial" w:hAnsi="Arial" w:cs="Arial"/>
          <w:sz w:val="22"/>
          <w:szCs w:val="22"/>
        </w:rPr>
        <w:t>ofquantities</w:t>
      </w:r>
      <w:proofErr w:type="spellEnd"/>
      <w:r w:rsidRPr="00A628D9">
        <w:rPr>
          <w:rFonts w:ascii="Arial" w:hAnsi="Arial" w:cs="Arial"/>
          <w:spacing w:val="-5"/>
          <w:sz w:val="22"/>
          <w:szCs w:val="22"/>
        </w:rPr>
        <w:t xml:space="preserve"> </w:t>
      </w:r>
      <w:r w:rsidRPr="00A628D9">
        <w:rPr>
          <w:rFonts w:ascii="Arial" w:hAnsi="Arial" w:cs="Arial"/>
          <w:sz w:val="22"/>
          <w:szCs w:val="22"/>
        </w:rPr>
        <w:t>and rate/prices.</w:t>
      </w:r>
    </w:p>
    <w:p w14:paraId="7FB8A469" w14:textId="77777777" w:rsidR="00A628D9" w:rsidRPr="00A628D9" w:rsidRDefault="00A628D9" w:rsidP="00A00B7B">
      <w:pPr>
        <w:pStyle w:val="BodyText"/>
        <w:spacing w:before="89"/>
        <w:ind w:right="-257"/>
        <w:rPr>
          <w:rFonts w:ascii="Arial" w:hAnsi="Arial" w:cs="Arial"/>
          <w:sz w:val="22"/>
          <w:szCs w:val="22"/>
        </w:rPr>
      </w:pPr>
      <w:r w:rsidRPr="00A628D9">
        <w:rPr>
          <w:rFonts w:ascii="Arial" w:hAnsi="Arial" w:cs="Arial"/>
          <w:sz w:val="22"/>
          <w:szCs w:val="22"/>
        </w:rPr>
        <w:t>WITHOUT</w:t>
      </w:r>
      <w:r w:rsidRPr="00A628D9">
        <w:rPr>
          <w:rFonts w:ascii="Arial" w:hAnsi="Arial" w:cs="Arial"/>
          <w:spacing w:val="-12"/>
          <w:sz w:val="22"/>
          <w:szCs w:val="22"/>
        </w:rPr>
        <w:t xml:space="preserve"> </w:t>
      </w:r>
      <w:r w:rsidRPr="00A628D9">
        <w:rPr>
          <w:rFonts w:ascii="Arial" w:hAnsi="Arial" w:cs="Arial"/>
          <w:sz w:val="22"/>
          <w:szCs w:val="22"/>
        </w:rPr>
        <w:t>DETERMINING</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take</w:t>
      </w:r>
      <w:r w:rsidRPr="00A628D9">
        <w:rPr>
          <w:rFonts w:ascii="Arial" w:hAnsi="Arial" w:cs="Arial"/>
          <w:spacing w:val="-11"/>
          <w:sz w:val="22"/>
          <w:szCs w:val="22"/>
        </w:rPr>
        <w:t xml:space="preserve"> </w:t>
      </w:r>
      <w:r w:rsidRPr="00A628D9">
        <w:rPr>
          <w:rFonts w:ascii="Arial" w:hAnsi="Arial" w:cs="Arial"/>
          <w:sz w:val="22"/>
          <w:szCs w:val="22"/>
        </w:rPr>
        <w:t>over</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Service</w:t>
      </w:r>
      <w:r w:rsidRPr="00A628D9">
        <w:rPr>
          <w:rFonts w:ascii="Arial" w:hAnsi="Arial" w:cs="Arial"/>
          <w:spacing w:val="-65"/>
          <w:sz w:val="22"/>
          <w:szCs w:val="22"/>
        </w:rPr>
        <w:t xml:space="preserve"> </w:t>
      </w:r>
      <w:r w:rsidRPr="00A628D9">
        <w:rPr>
          <w:rFonts w:ascii="Arial" w:hAnsi="Arial" w:cs="Arial"/>
          <w:sz w:val="22"/>
          <w:szCs w:val="22"/>
        </w:rPr>
        <w:t>Provider or any part thereof and complete the same through other service</w:t>
      </w:r>
      <w:r w:rsidRPr="00A628D9">
        <w:rPr>
          <w:rFonts w:ascii="Arial" w:hAnsi="Arial" w:cs="Arial"/>
          <w:spacing w:val="1"/>
          <w:sz w:val="22"/>
          <w:szCs w:val="22"/>
        </w:rPr>
        <w:t xml:space="preserve"> </w:t>
      </w:r>
      <w:r w:rsidRPr="00A628D9">
        <w:rPr>
          <w:rFonts w:ascii="Arial" w:hAnsi="Arial" w:cs="Arial"/>
          <w:sz w:val="22"/>
          <w:szCs w:val="22"/>
        </w:rPr>
        <w:t>provider or by other means at the risk and cost of the Service Provider. The</w:t>
      </w:r>
      <w:r w:rsidRPr="00A628D9">
        <w:rPr>
          <w:rFonts w:ascii="Arial" w:hAnsi="Arial" w:cs="Arial"/>
          <w:spacing w:val="1"/>
          <w:sz w:val="22"/>
          <w:szCs w:val="22"/>
        </w:rPr>
        <w:t xml:space="preserve"> </w:t>
      </w:r>
      <w:r w:rsidRPr="00A628D9">
        <w:rPr>
          <w:rFonts w:ascii="Arial" w:hAnsi="Arial" w:cs="Arial"/>
          <w:spacing w:val="-1"/>
          <w:sz w:val="22"/>
          <w:szCs w:val="22"/>
        </w:rPr>
        <w:t>Service</w:t>
      </w:r>
      <w:r w:rsidRPr="00A628D9">
        <w:rPr>
          <w:rFonts w:ascii="Arial" w:hAnsi="Arial" w:cs="Arial"/>
          <w:spacing w:val="-16"/>
          <w:sz w:val="22"/>
          <w:szCs w:val="22"/>
        </w:rPr>
        <w:t xml:space="preserve"> </w:t>
      </w:r>
      <w:r w:rsidRPr="00A628D9">
        <w:rPr>
          <w:rFonts w:ascii="Arial" w:hAnsi="Arial" w:cs="Arial"/>
          <w:spacing w:val="-1"/>
          <w:sz w:val="22"/>
          <w:szCs w:val="22"/>
        </w:rPr>
        <w:t>Provider</w:t>
      </w:r>
      <w:r w:rsidRPr="00A628D9">
        <w:rPr>
          <w:rFonts w:ascii="Arial" w:hAnsi="Arial" w:cs="Arial"/>
          <w:spacing w:val="-17"/>
          <w:sz w:val="22"/>
          <w:szCs w:val="22"/>
        </w:rPr>
        <w:t xml:space="preserve"> </w:t>
      </w:r>
      <w:r w:rsidRPr="00A628D9">
        <w:rPr>
          <w:rFonts w:ascii="Arial" w:hAnsi="Arial" w:cs="Arial"/>
          <w:sz w:val="22"/>
          <w:szCs w:val="22"/>
        </w:rPr>
        <w:t>and</w:t>
      </w:r>
      <w:r w:rsidRPr="00A628D9">
        <w:rPr>
          <w:rFonts w:ascii="Arial" w:hAnsi="Arial" w:cs="Arial"/>
          <w:spacing w:val="-16"/>
          <w:sz w:val="22"/>
          <w:szCs w:val="22"/>
        </w:rPr>
        <w:t xml:space="preserve"> </w:t>
      </w:r>
      <w:r w:rsidRPr="00A628D9">
        <w:rPr>
          <w:rFonts w:ascii="Arial" w:hAnsi="Arial" w:cs="Arial"/>
          <w:sz w:val="22"/>
          <w:szCs w:val="22"/>
        </w:rPr>
        <w:t>any</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his</w:t>
      </w:r>
      <w:r w:rsidRPr="00A628D9">
        <w:rPr>
          <w:rFonts w:ascii="Arial" w:hAnsi="Arial" w:cs="Arial"/>
          <w:spacing w:val="-17"/>
          <w:sz w:val="22"/>
          <w:szCs w:val="22"/>
        </w:rPr>
        <w:t xml:space="preserve"> </w:t>
      </w:r>
      <w:r w:rsidRPr="00A628D9">
        <w:rPr>
          <w:rFonts w:ascii="Arial" w:hAnsi="Arial" w:cs="Arial"/>
          <w:sz w:val="22"/>
          <w:szCs w:val="22"/>
        </w:rPr>
        <w:t>sureties</w:t>
      </w:r>
      <w:r w:rsidRPr="00A628D9">
        <w:rPr>
          <w:rFonts w:ascii="Arial" w:hAnsi="Arial" w:cs="Arial"/>
          <w:spacing w:val="-16"/>
          <w:sz w:val="22"/>
          <w:szCs w:val="22"/>
        </w:rPr>
        <w:t xml:space="preserve"> </w:t>
      </w:r>
      <w:r w:rsidRPr="00A628D9">
        <w:rPr>
          <w:rFonts w:ascii="Arial" w:hAnsi="Arial" w:cs="Arial"/>
          <w:sz w:val="22"/>
          <w:szCs w:val="22"/>
        </w:rPr>
        <w:t>are</w:t>
      </w:r>
      <w:r w:rsidRPr="00A628D9">
        <w:rPr>
          <w:rFonts w:ascii="Arial" w:hAnsi="Arial" w:cs="Arial"/>
          <w:spacing w:val="-17"/>
          <w:sz w:val="22"/>
          <w:szCs w:val="22"/>
        </w:rPr>
        <w:t xml:space="preserve"> </w:t>
      </w:r>
      <w:r w:rsidRPr="00A628D9">
        <w:rPr>
          <w:rFonts w:ascii="Arial" w:hAnsi="Arial" w:cs="Arial"/>
          <w:sz w:val="22"/>
          <w:szCs w:val="22"/>
        </w:rPr>
        <w:t>liable</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Employer</w:t>
      </w:r>
      <w:r w:rsidRPr="00A628D9">
        <w:rPr>
          <w:rFonts w:ascii="Arial" w:hAnsi="Arial" w:cs="Arial"/>
          <w:spacing w:val="-17"/>
          <w:sz w:val="22"/>
          <w:szCs w:val="22"/>
        </w:rPr>
        <w:t xml:space="preserve"> </w:t>
      </w:r>
      <w:r w:rsidRPr="00A628D9">
        <w:rPr>
          <w:rFonts w:ascii="Arial" w:hAnsi="Arial" w:cs="Arial"/>
          <w:sz w:val="22"/>
          <w:szCs w:val="22"/>
        </w:rPr>
        <w:t>for</w:t>
      </w:r>
      <w:r w:rsidRPr="00A628D9">
        <w:rPr>
          <w:rFonts w:ascii="Arial" w:hAnsi="Arial" w:cs="Arial"/>
          <w:spacing w:val="-19"/>
          <w:sz w:val="22"/>
          <w:szCs w:val="22"/>
        </w:rPr>
        <w:t xml:space="preserve"> </w:t>
      </w:r>
      <w:r w:rsidRPr="00A628D9">
        <w:rPr>
          <w:rFonts w:ascii="Arial" w:hAnsi="Arial" w:cs="Arial"/>
          <w:sz w:val="22"/>
          <w:szCs w:val="22"/>
        </w:rPr>
        <w:t>any</w:t>
      </w:r>
      <w:r w:rsidRPr="00A628D9">
        <w:rPr>
          <w:rFonts w:ascii="Arial" w:hAnsi="Arial" w:cs="Arial"/>
          <w:spacing w:val="-17"/>
          <w:sz w:val="22"/>
          <w:szCs w:val="22"/>
        </w:rPr>
        <w:t xml:space="preserve"> </w:t>
      </w:r>
      <w:r w:rsidRPr="00A628D9">
        <w:rPr>
          <w:rFonts w:ascii="Arial" w:hAnsi="Arial" w:cs="Arial"/>
          <w:sz w:val="22"/>
          <w:szCs w:val="22"/>
        </w:rPr>
        <w:t>excess</w:t>
      </w:r>
      <w:r w:rsidRPr="00A628D9">
        <w:rPr>
          <w:rFonts w:ascii="Arial" w:hAnsi="Arial" w:cs="Arial"/>
          <w:spacing w:val="-64"/>
          <w:sz w:val="22"/>
          <w:szCs w:val="22"/>
        </w:rPr>
        <w:t xml:space="preserve"> </w:t>
      </w:r>
      <w:r w:rsidRPr="00A628D9">
        <w:rPr>
          <w:rFonts w:ascii="Arial" w:hAnsi="Arial" w:cs="Arial"/>
          <w:sz w:val="22"/>
          <w:szCs w:val="22"/>
        </w:rPr>
        <w:t>cost</w:t>
      </w:r>
      <w:r w:rsidRPr="00A628D9">
        <w:rPr>
          <w:rFonts w:ascii="Arial" w:hAnsi="Arial" w:cs="Arial"/>
          <w:spacing w:val="-11"/>
          <w:sz w:val="22"/>
          <w:szCs w:val="22"/>
        </w:rPr>
        <w:t xml:space="preserve"> </w:t>
      </w:r>
      <w:r w:rsidRPr="00A628D9">
        <w:rPr>
          <w:rFonts w:ascii="Arial" w:hAnsi="Arial" w:cs="Arial"/>
          <w:sz w:val="22"/>
          <w:szCs w:val="22"/>
        </w:rPr>
        <w:t>over</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12"/>
          <w:sz w:val="22"/>
          <w:szCs w:val="22"/>
        </w:rPr>
        <w:t xml:space="preserve"> </w:t>
      </w:r>
      <w:r w:rsidRPr="00A628D9">
        <w:rPr>
          <w:rFonts w:ascii="Arial" w:hAnsi="Arial" w:cs="Arial"/>
          <w:sz w:val="22"/>
          <w:szCs w:val="22"/>
        </w:rPr>
        <w:t>above</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cost</w:t>
      </w:r>
      <w:r w:rsidRPr="00A628D9">
        <w:rPr>
          <w:rFonts w:ascii="Arial" w:hAnsi="Arial" w:cs="Arial"/>
          <w:spacing w:val="-12"/>
          <w:sz w:val="22"/>
          <w:szCs w:val="22"/>
        </w:rPr>
        <w:t xml:space="preserve"> </w:t>
      </w:r>
      <w:r w:rsidRPr="00A628D9">
        <w:rPr>
          <w:rFonts w:ascii="Arial" w:hAnsi="Arial" w:cs="Arial"/>
          <w:sz w:val="22"/>
          <w:szCs w:val="22"/>
        </w:rPr>
        <w:t>at</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rates</w:t>
      </w:r>
      <w:r w:rsidRPr="00A628D9">
        <w:rPr>
          <w:rFonts w:ascii="Arial" w:hAnsi="Arial" w:cs="Arial"/>
          <w:spacing w:val="-13"/>
          <w:sz w:val="22"/>
          <w:szCs w:val="22"/>
        </w:rPr>
        <w:t xml:space="preserve"> </w:t>
      </w:r>
      <w:r w:rsidRPr="00A628D9">
        <w:rPr>
          <w:rFonts w:ascii="Arial" w:hAnsi="Arial" w:cs="Arial"/>
          <w:sz w:val="22"/>
          <w:szCs w:val="22"/>
        </w:rPr>
        <w:t>specified</w:t>
      </w:r>
      <w:r w:rsidRPr="00A628D9">
        <w:rPr>
          <w:rFonts w:ascii="Arial" w:hAnsi="Arial" w:cs="Arial"/>
          <w:spacing w:val="-10"/>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Schedule</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Quantities/</w:t>
      </w:r>
      <w:r w:rsidRPr="00A628D9">
        <w:rPr>
          <w:rFonts w:ascii="Arial" w:hAnsi="Arial" w:cs="Arial"/>
          <w:spacing w:val="-64"/>
          <w:sz w:val="22"/>
          <w:szCs w:val="22"/>
        </w:rPr>
        <w:t xml:space="preserve"> </w:t>
      </w:r>
      <w:r w:rsidRPr="00A628D9">
        <w:rPr>
          <w:rFonts w:ascii="Arial" w:hAnsi="Arial" w:cs="Arial"/>
          <w:sz w:val="22"/>
          <w:szCs w:val="22"/>
        </w:rPr>
        <w:t>rates, occasioned by such services having been taken over and completed by</w:t>
      </w:r>
      <w:r w:rsidRPr="00A628D9">
        <w:rPr>
          <w:rFonts w:ascii="Arial" w:hAnsi="Arial" w:cs="Arial"/>
          <w:spacing w:val="1"/>
          <w:sz w:val="22"/>
          <w:szCs w:val="22"/>
        </w:rPr>
        <w:t xml:space="preserve"> </w:t>
      </w:r>
      <w:r w:rsidRPr="00A628D9">
        <w:rPr>
          <w:rFonts w:ascii="Arial" w:hAnsi="Arial" w:cs="Arial"/>
          <w:sz w:val="22"/>
          <w:szCs w:val="22"/>
        </w:rPr>
        <w:t>the Employer.</w:t>
      </w:r>
    </w:p>
    <w:p w14:paraId="69883B37" w14:textId="77777777" w:rsidR="00A628D9" w:rsidRPr="00A628D9" w:rsidRDefault="00A628D9" w:rsidP="00A00B7B">
      <w:pPr>
        <w:pStyle w:val="BodyText"/>
        <w:spacing w:before="1"/>
        <w:ind w:right="-257"/>
        <w:rPr>
          <w:rFonts w:ascii="Arial" w:hAnsi="Arial" w:cs="Arial"/>
          <w:sz w:val="22"/>
          <w:szCs w:val="22"/>
        </w:rPr>
      </w:pPr>
    </w:p>
    <w:p w14:paraId="2A549C8D" w14:textId="77777777" w:rsidR="00A628D9" w:rsidRPr="00A628D9" w:rsidRDefault="00A628D9" w:rsidP="00A00B7B">
      <w:pPr>
        <w:pStyle w:val="ListParagraph"/>
        <w:widowControl w:val="0"/>
        <w:numPr>
          <w:ilvl w:val="2"/>
          <w:numId w:val="58"/>
        </w:numPr>
        <w:tabs>
          <w:tab w:val="left" w:pos="1541"/>
        </w:tabs>
        <w:autoSpaceDE w:val="0"/>
        <w:autoSpaceDN w:val="0"/>
        <w:ind w:left="0" w:right="-257"/>
        <w:jc w:val="both"/>
        <w:rPr>
          <w:rFonts w:ascii="Arial" w:hAnsi="Arial" w:cs="Arial"/>
          <w:sz w:val="22"/>
          <w:szCs w:val="22"/>
        </w:rPr>
      </w:pPr>
      <w:r w:rsidRPr="00A628D9">
        <w:rPr>
          <w:rFonts w:ascii="Arial" w:hAnsi="Arial" w:cs="Arial"/>
          <w:sz w:val="22"/>
          <w:szCs w:val="22"/>
        </w:rPr>
        <w:t>2.11.2 In</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3"/>
          <w:sz w:val="22"/>
          <w:szCs w:val="22"/>
        </w:rPr>
        <w:t xml:space="preserve"> </w:t>
      </w:r>
      <w:r w:rsidRPr="00A628D9">
        <w:rPr>
          <w:rFonts w:ascii="Arial" w:hAnsi="Arial" w:cs="Arial"/>
          <w:sz w:val="22"/>
          <w:szCs w:val="22"/>
        </w:rPr>
        <w:t>events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Clause</w:t>
      </w:r>
      <w:r w:rsidRPr="00A628D9">
        <w:rPr>
          <w:rFonts w:ascii="Arial" w:hAnsi="Arial" w:cs="Arial"/>
          <w:spacing w:val="4"/>
          <w:sz w:val="22"/>
          <w:szCs w:val="22"/>
        </w:rPr>
        <w:t xml:space="preserve"> </w:t>
      </w:r>
      <w:r w:rsidRPr="00A628D9">
        <w:rPr>
          <w:rFonts w:ascii="Arial" w:hAnsi="Arial" w:cs="Arial"/>
          <w:sz w:val="22"/>
          <w:szCs w:val="22"/>
        </w:rPr>
        <w:t>2.11.1(a)</w:t>
      </w:r>
      <w:r w:rsidRPr="00A628D9">
        <w:rPr>
          <w:rFonts w:ascii="Arial" w:hAnsi="Arial" w:cs="Arial"/>
          <w:spacing w:val="-2"/>
          <w:sz w:val="22"/>
          <w:szCs w:val="22"/>
        </w:rPr>
        <w:t xml:space="preserve"> </w:t>
      </w:r>
      <w:r w:rsidRPr="00A628D9">
        <w:rPr>
          <w:rFonts w:ascii="Arial" w:hAnsi="Arial" w:cs="Arial"/>
          <w:sz w:val="22"/>
          <w:szCs w:val="22"/>
        </w:rPr>
        <w:t>or (b)</w:t>
      </w:r>
      <w:r w:rsidRPr="00A628D9">
        <w:rPr>
          <w:rFonts w:ascii="Arial" w:hAnsi="Arial" w:cs="Arial"/>
          <w:spacing w:val="-6"/>
          <w:sz w:val="22"/>
          <w:szCs w:val="22"/>
        </w:rPr>
        <w:t xml:space="preserve"> </w:t>
      </w:r>
      <w:r w:rsidRPr="00A628D9">
        <w:rPr>
          <w:rFonts w:ascii="Arial" w:hAnsi="Arial" w:cs="Arial"/>
          <w:sz w:val="22"/>
          <w:szCs w:val="22"/>
        </w:rPr>
        <w:t>above,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following</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proofErr w:type="gramStart"/>
      <w:r w:rsidRPr="00A628D9">
        <w:rPr>
          <w:rFonts w:ascii="Arial" w:hAnsi="Arial" w:cs="Arial"/>
          <w:sz w:val="22"/>
          <w:szCs w:val="22"/>
        </w:rPr>
        <w:t>applicable:-</w:t>
      </w:r>
      <w:proofErr w:type="gramEnd"/>
    </w:p>
    <w:p w14:paraId="0B069276" w14:textId="77777777" w:rsidR="00A628D9" w:rsidRPr="00A628D9" w:rsidRDefault="00A628D9" w:rsidP="00A00B7B">
      <w:pPr>
        <w:pStyle w:val="ListParagraph"/>
        <w:widowControl w:val="0"/>
        <w:numPr>
          <w:ilvl w:val="3"/>
          <w:numId w:val="58"/>
        </w:numPr>
        <w:autoSpaceDE w:val="0"/>
        <w:autoSpaceDN w:val="0"/>
        <w:spacing w:before="74"/>
        <w:ind w:left="0" w:right="-257" w:firstLine="0"/>
        <w:jc w:val="both"/>
        <w:rPr>
          <w:rFonts w:ascii="Arial" w:hAnsi="Arial" w:cs="Arial"/>
          <w:sz w:val="22"/>
          <w:szCs w:val="22"/>
        </w:rPr>
      </w:pPr>
      <w:r w:rsidRPr="00A628D9">
        <w:rPr>
          <w:rFonts w:ascii="Arial" w:hAnsi="Arial" w:cs="Arial"/>
          <w:sz w:val="22"/>
          <w:szCs w:val="22"/>
        </w:rPr>
        <w:t>The whole or part of the Contract Performance Security furnished by the</w:t>
      </w:r>
      <w:r w:rsidRPr="00A628D9">
        <w:rPr>
          <w:rFonts w:ascii="Arial" w:hAnsi="Arial" w:cs="Arial"/>
          <w:spacing w:val="-64"/>
          <w:sz w:val="22"/>
          <w:szCs w:val="22"/>
        </w:rPr>
        <w:t xml:space="preserve"> </w:t>
      </w:r>
      <w:r w:rsidRPr="00A628D9">
        <w:rPr>
          <w:rFonts w:ascii="Arial" w:hAnsi="Arial" w:cs="Arial"/>
          <w:sz w:val="22"/>
          <w:szCs w:val="22"/>
        </w:rPr>
        <w:t>Service Provider is liable to be forfeited without prejudice to the right 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recover from</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excess</w:t>
      </w:r>
      <w:r w:rsidRPr="00A628D9">
        <w:rPr>
          <w:rFonts w:ascii="Arial" w:hAnsi="Arial" w:cs="Arial"/>
          <w:spacing w:val="1"/>
          <w:sz w:val="22"/>
          <w:szCs w:val="22"/>
        </w:rPr>
        <w:t xml:space="preserve"> </w:t>
      </w:r>
      <w:r w:rsidRPr="00A628D9">
        <w:rPr>
          <w:rFonts w:ascii="Arial" w:hAnsi="Arial" w:cs="Arial"/>
          <w:sz w:val="22"/>
          <w:szCs w:val="22"/>
        </w:rPr>
        <w:t>cost</w:t>
      </w:r>
      <w:r w:rsidRPr="00A628D9">
        <w:rPr>
          <w:rFonts w:ascii="Arial" w:hAnsi="Arial" w:cs="Arial"/>
          <w:spacing w:val="-64"/>
          <w:sz w:val="22"/>
          <w:szCs w:val="22"/>
        </w:rPr>
        <w:t xml:space="preserve"> </w:t>
      </w:r>
      <w:r w:rsidRPr="00A628D9">
        <w:rPr>
          <w:rFonts w:ascii="Arial" w:hAnsi="Arial" w:cs="Arial"/>
          <w:sz w:val="22"/>
          <w:szCs w:val="22"/>
        </w:rPr>
        <w:t>referred</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sub-clause</w:t>
      </w:r>
      <w:r w:rsidRPr="00A628D9">
        <w:rPr>
          <w:rFonts w:ascii="Arial" w:hAnsi="Arial" w:cs="Arial"/>
          <w:spacing w:val="-6"/>
          <w:sz w:val="22"/>
          <w:szCs w:val="22"/>
        </w:rPr>
        <w:t xml:space="preserve"> </w:t>
      </w:r>
      <w:r w:rsidRPr="00A628D9">
        <w:rPr>
          <w:rFonts w:ascii="Arial" w:hAnsi="Arial" w:cs="Arial"/>
          <w:sz w:val="22"/>
          <w:szCs w:val="22"/>
        </w:rPr>
        <w:t>aforesaid.</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5"/>
          <w:sz w:val="22"/>
          <w:szCs w:val="22"/>
        </w:rPr>
        <w:t xml:space="preserve"> </w:t>
      </w:r>
      <w:r w:rsidRPr="00A628D9">
        <w:rPr>
          <w:rFonts w:ascii="Arial" w:hAnsi="Arial" w:cs="Arial"/>
          <w:sz w:val="22"/>
          <w:szCs w:val="22"/>
        </w:rPr>
        <w:t>also</w:t>
      </w:r>
      <w:r w:rsidRPr="00A628D9">
        <w:rPr>
          <w:rFonts w:ascii="Arial" w:hAnsi="Arial" w:cs="Arial"/>
          <w:spacing w:val="-6"/>
          <w:sz w:val="22"/>
          <w:szCs w:val="22"/>
        </w:rPr>
        <w:t xml:space="preserve"> </w:t>
      </w:r>
      <w:r w:rsidRPr="00A628D9">
        <w:rPr>
          <w:rFonts w:ascii="Arial" w:hAnsi="Arial" w:cs="Arial"/>
          <w:sz w:val="22"/>
          <w:szCs w:val="22"/>
        </w:rPr>
        <w:t>have</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 xml:space="preserve">right of taking possession and </w:t>
      </w:r>
      <w:proofErr w:type="spellStart"/>
      <w:r w:rsidRPr="00A628D9">
        <w:rPr>
          <w:rFonts w:ascii="Arial" w:hAnsi="Arial" w:cs="Arial"/>
          <w:sz w:val="22"/>
          <w:szCs w:val="22"/>
        </w:rPr>
        <w:t>utilising</w:t>
      </w:r>
      <w:proofErr w:type="spellEnd"/>
      <w:r w:rsidRPr="00A628D9">
        <w:rPr>
          <w:rFonts w:ascii="Arial" w:hAnsi="Arial" w:cs="Arial"/>
          <w:sz w:val="22"/>
          <w:szCs w:val="22"/>
        </w:rPr>
        <w:t xml:space="preserve"> in completing the services or any</w:t>
      </w:r>
      <w:r w:rsidRPr="00A628D9">
        <w:rPr>
          <w:rFonts w:ascii="Arial" w:hAnsi="Arial" w:cs="Arial"/>
          <w:spacing w:val="1"/>
          <w:sz w:val="22"/>
          <w:szCs w:val="22"/>
        </w:rPr>
        <w:t xml:space="preserve"> </w:t>
      </w:r>
      <w:r w:rsidRPr="00A628D9">
        <w:rPr>
          <w:rFonts w:ascii="Arial" w:hAnsi="Arial" w:cs="Arial"/>
          <w:sz w:val="22"/>
          <w:szCs w:val="22"/>
        </w:rPr>
        <w:t>part</w:t>
      </w:r>
      <w:r w:rsidRPr="00A628D9">
        <w:rPr>
          <w:rFonts w:ascii="Arial" w:hAnsi="Arial" w:cs="Arial"/>
          <w:spacing w:val="-10"/>
          <w:sz w:val="22"/>
          <w:szCs w:val="22"/>
        </w:rPr>
        <w:t xml:space="preserve"> </w:t>
      </w:r>
      <w:r w:rsidRPr="00A628D9">
        <w:rPr>
          <w:rFonts w:ascii="Arial" w:hAnsi="Arial" w:cs="Arial"/>
          <w:sz w:val="22"/>
          <w:szCs w:val="22"/>
        </w:rPr>
        <w:t>thereof,</w:t>
      </w:r>
      <w:r w:rsidRPr="00A628D9">
        <w:rPr>
          <w:rFonts w:ascii="Arial" w:hAnsi="Arial" w:cs="Arial"/>
          <w:spacing w:val="-8"/>
          <w:sz w:val="22"/>
          <w:szCs w:val="22"/>
        </w:rPr>
        <w:t xml:space="preserve"> </w:t>
      </w:r>
      <w:r w:rsidRPr="00A628D9">
        <w:rPr>
          <w:rFonts w:ascii="Arial" w:hAnsi="Arial" w:cs="Arial"/>
          <w:sz w:val="22"/>
          <w:szCs w:val="22"/>
        </w:rPr>
        <w:t>such</w:t>
      </w:r>
      <w:r w:rsidRPr="00A628D9">
        <w:rPr>
          <w:rFonts w:ascii="Arial" w:hAnsi="Arial" w:cs="Arial"/>
          <w:spacing w:val="-11"/>
          <w:sz w:val="22"/>
          <w:szCs w:val="22"/>
        </w:rPr>
        <w:t xml:space="preserve"> </w:t>
      </w:r>
      <w:r w:rsidRPr="00A628D9">
        <w:rPr>
          <w:rFonts w:ascii="Arial" w:hAnsi="Arial" w:cs="Arial"/>
          <w:sz w:val="22"/>
          <w:szCs w:val="22"/>
        </w:rPr>
        <w:t>as</w:t>
      </w:r>
      <w:r w:rsidRPr="00A628D9">
        <w:rPr>
          <w:rFonts w:ascii="Arial" w:hAnsi="Arial" w:cs="Arial"/>
          <w:spacing w:val="-12"/>
          <w:sz w:val="22"/>
          <w:szCs w:val="22"/>
        </w:rPr>
        <w:t xml:space="preserve"> </w:t>
      </w:r>
      <w:r w:rsidRPr="00A628D9">
        <w:rPr>
          <w:rFonts w:ascii="Arial" w:hAnsi="Arial" w:cs="Arial"/>
          <w:sz w:val="22"/>
          <w:szCs w:val="22"/>
        </w:rPr>
        <w:t>materials,</w:t>
      </w:r>
      <w:r w:rsidRPr="00A628D9">
        <w:rPr>
          <w:rFonts w:ascii="Arial" w:hAnsi="Arial" w:cs="Arial"/>
          <w:spacing w:val="-12"/>
          <w:sz w:val="22"/>
          <w:szCs w:val="22"/>
        </w:rPr>
        <w:t xml:space="preserve"> </w:t>
      </w:r>
      <w:r w:rsidRPr="00A628D9">
        <w:rPr>
          <w:rFonts w:ascii="Arial" w:hAnsi="Arial" w:cs="Arial"/>
          <w:sz w:val="22"/>
          <w:szCs w:val="22"/>
        </w:rPr>
        <w:t>equipment</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plants</w:t>
      </w:r>
      <w:r w:rsidRPr="00A628D9">
        <w:rPr>
          <w:rFonts w:ascii="Arial" w:hAnsi="Arial" w:cs="Arial"/>
          <w:spacing w:val="-11"/>
          <w:sz w:val="22"/>
          <w:szCs w:val="22"/>
        </w:rPr>
        <w:t xml:space="preserve"> </w:t>
      </w:r>
      <w:r w:rsidRPr="00A628D9">
        <w:rPr>
          <w:rFonts w:ascii="Arial" w:hAnsi="Arial" w:cs="Arial"/>
          <w:sz w:val="22"/>
          <w:szCs w:val="22"/>
        </w:rPr>
        <w:t>available</w:t>
      </w:r>
      <w:r w:rsidRPr="00A628D9">
        <w:rPr>
          <w:rFonts w:ascii="Arial" w:hAnsi="Arial" w:cs="Arial"/>
          <w:spacing w:val="-11"/>
          <w:sz w:val="22"/>
          <w:szCs w:val="22"/>
        </w:rPr>
        <w:t xml:space="preserve"> </w:t>
      </w:r>
      <w:r w:rsidRPr="00A628D9">
        <w:rPr>
          <w:rFonts w:ascii="Arial" w:hAnsi="Arial" w:cs="Arial"/>
          <w:sz w:val="22"/>
          <w:szCs w:val="22"/>
        </w:rPr>
        <w:t>at</w:t>
      </w:r>
      <w:r w:rsidRPr="00A628D9">
        <w:rPr>
          <w:rFonts w:ascii="Arial" w:hAnsi="Arial" w:cs="Arial"/>
          <w:spacing w:val="-11"/>
          <w:sz w:val="22"/>
          <w:szCs w:val="22"/>
        </w:rPr>
        <w:t xml:space="preserve"> </w:t>
      </w:r>
      <w:r w:rsidRPr="00A628D9">
        <w:rPr>
          <w:rFonts w:ascii="Arial" w:hAnsi="Arial" w:cs="Arial"/>
          <w:sz w:val="22"/>
          <w:szCs w:val="22"/>
        </w:rPr>
        <w:t>service</w:t>
      </w:r>
      <w:r w:rsidRPr="00A628D9">
        <w:rPr>
          <w:rFonts w:ascii="Arial" w:hAnsi="Arial" w:cs="Arial"/>
          <w:spacing w:val="-65"/>
          <w:sz w:val="22"/>
          <w:szCs w:val="22"/>
        </w:rPr>
        <w:t xml:space="preserve"> </w:t>
      </w:r>
      <w:r w:rsidRPr="00A628D9">
        <w:rPr>
          <w:rFonts w:ascii="Arial" w:hAnsi="Arial" w:cs="Arial"/>
          <w:sz w:val="22"/>
          <w:szCs w:val="22"/>
        </w:rPr>
        <w:t>site belonging to the Service Provider as may be necessary and the</w:t>
      </w:r>
      <w:r w:rsidRPr="00A628D9">
        <w:rPr>
          <w:rFonts w:ascii="Arial" w:hAnsi="Arial" w:cs="Arial"/>
          <w:spacing w:val="1"/>
          <w:sz w:val="22"/>
          <w:szCs w:val="22"/>
        </w:rPr>
        <w:t xml:space="preserve"> </w:t>
      </w:r>
      <w:r w:rsidRPr="00A628D9">
        <w:rPr>
          <w:rFonts w:ascii="Arial" w:hAnsi="Arial" w:cs="Arial"/>
          <w:sz w:val="22"/>
          <w:szCs w:val="22"/>
        </w:rPr>
        <w:t xml:space="preserve">Service Provider </w:t>
      </w:r>
      <w:proofErr w:type="spellStart"/>
      <w:r w:rsidRPr="00A628D9">
        <w:rPr>
          <w:rFonts w:ascii="Arial" w:hAnsi="Arial" w:cs="Arial"/>
          <w:sz w:val="22"/>
          <w:szCs w:val="22"/>
        </w:rPr>
        <w:t>shallnot</w:t>
      </w:r>
      <w:proofErr w:type="spellEnd"/>
      <w:r w:rsidRPr="00A628D9">
        <w:rPr>
          <w:rFonts w:ascii="Arial" w:hAnsi="Arial" w:cs="Arial"/>
          <w:sz w:val="22"/>
          <w:szCs w:val="22"/>
        </w:rPr>
        <w:t xml:space="preserve"> be entitled for any compensation for use or</w:t>
      </w:r>
      <w:r w:rsidRPr="00A628D9">
        <w:rPr>
          <w:rFonts w:ascii="Arial" w:hAnsi="Arial" w:cs="Arial"/>
          <w:spacing w:val="1"/>
          <w:sz w:val="22"/>
          <w:szCs w:val="22"/>
        </w:rPr>
        <w:t xml:space="preserve"> </w:t>
      </w:r>
      <w:r w:rsidRPr="00A628D9">
        <w:rPr>
          <w:rFonts w:ascii="Arial" w:hAnsi="Arial" w:cs="Arial"/>
          <w:sz w:val="22"/>
          <w:szCs w:val="22"/>
        </w:rPr>
        <w:t>damage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such</w:t>
      </w:r>
      <w:r w:rsidRPr="00A628D9">
        <w:rPr>
          <w:rFonts w:ascii="Arial" w:hAnsi="Arial" w:cs="Arial"/>
          <w:spacing w:val="-2"/>
          <w:sz w:val="22"/>
          <w:szCs w:val="22"/>
        </w:rPr>
        <w:t xml:space="preserve"> </w:t>
      </w:r>
      <w:r w:rsidRPr="00A628D9">
        <w:rPr>
          <w:rFonts w:ascii="Arial" w:hAnsi="Arial" w:cs="Arial"/>
          <w:sz w:val="22"/>
          <w:szCs w:val="22"/>
        </w:rPr>
        <w:t>materials,</w:t>
      </w:r>
      <w:r w:rsidRPr="00A628D9">
        <w:rPr>
          <w:rFonts w:ascii="Arial" w:hAnsi="Arial" w:cs="Arial"/>
          <w:spacing w:val="-1"/>
          <w:sz w:val="22"/>
          <w:szCs w:val="22"/>
        </w:rPr>
        <w:t xml:space="preserve"> </w:t>
      </w:r>
      <w:r w:rsidRPr="00A628D9">
        <w:rPr>
          <w:rFonts w:ascii="Arial" w:hAnsi="Arial" w:cs="Arial"/>
          <w:sz w:val="22"/>
          <w:szCs w:val="22"/>
        </w:rPr>
        <w:t>equipment and</w:t>
      </w:r>
      <w:r w:rsidRPr="00A628D9">
        <w:rPr>
          <w:rFonts w:ascii="Arial" w:hAnsi="Arial" w:cs="Arial"/>
          <w:spacing w:val="6"/>
          <w:sz w:val="22"/>
          <w:szCs w:val="22"/>
        </w:rPr>
        <w:t xml:space="preserve"> </w:t>
      </w:r>
      <w:r w:rsidRPr="00A628D9">
        <w:rPr>
          <w:rFonts w:ascii="Arial" w:hAnsi="Arial" w:cs="Arial"/>
          <w:sz w:val="22"/>
          <w:szCs w:val="22"/>
        </w:rPr>
        <w:t>plant.</w:t>
      </w:r>
    </w:p>
    <w:p w14:paraId="162D660D" w14:textId="77777777" w:rsidR="00A628D9" w:rsidRPr="00A628D9" w:rsidRDefault="00A628D9" w:rsidP="00A00B7B">
      <w:pPr>
        <w:pStyle w:val="ListParagraph"/>
        <w:widowControl w:val="0"/>
        <w:numPr>
          <w:ilvl w:val="3"/>
          <w:numId w:val="58"/>
        </w:numPr>
        <w:autoSpaceDE w:val="0"/>
        <w:autoSpaceDN w:val="0"/>
        <w:spacing w:before="73"/>
        <w:ind w:left="0" w:right="-257" w:firstLine="0"/>
        <w:jc w:val="both"/>
        <w:rPr>
          <w:rFonts w:ascii="Arial" w:hAnsi="Arial" w:cs="Arial"/>
          <w:sz w:val="22"/>
          <w:szCs w:val="22"/>
        </w:rPr>
      </w:pPr>
      <w:r w:rsidRPr="00A628D9">
        <w:rPr>
          <w:rFonts w:ascii="Arial" w:hAnsi="Arial" w:cs="Arial"/>
          <w:sz w:val="22"/>
          <w:szCs w:val="22"/>
        </w:rPr>
        <w:lastRenderedPageBreak/>
        <w:t>The amount that may have become due to the Service Provider on</w:t>
      </w:r>
      <w:r w:rsidRPr="00A628D9">
        <w:rPr>
          <w:rFonts w:ascii="Arial" w:hAnsi="Arial" w:cs="Arial"/>
          <w:spacing w:val="1"/>
          <w:sz w:val="22"/>
          <w:szCs w:val="22"/>
        </w:rPr>
        <w:t xml:space="preserve"> </w:t>
      </w:r>
      <w:r w:rsidRPr="00A628D9">
        <w:rPr>
          <w:rFonts w:ascii="Arial" w:hAnsi="Arial" w:cs="Arial"/>
          <w:sz w:val="22"/>
          <w:szCs w:val="22"/>
        </w:rPr>
        <w:t>account of service already executed by him shall not be payable to him</w:t>
      </w:r>
      <w:r w:rsidRPr="00A628D9">
        <w:rPr>
          <w:rFonts w:ascii="Arial" w:hAnsi="Arial" w:cs="Arial"/>
          <w:spacing w:val="1"/>
          <w:sz w:val="22"/>
          <w:szCs w:val="22"/>
        </w:rPr>
        <w:t xml:space="preserve"> </w:t>
      </w:r>
      <w:r w:rsidRPr="00A628D9">
        <w:rPr>
          <w:rFonts w:ascii="Arial" w:hAnsi="Arial" w:cs="Arial"/>
          <w:sz w:val="22"/>
          <w:szCs w:val="22"/>
        </w:rPr>
        <w:t>until</w:t>
      </w:r>
      <w:r w:rsidRPr="00A628D9">
        <w:rPr>
          <w:rFonts w:ascii="Arial" w:hAnsi="Arial" w:cs="Arial"/>
          <w:spacing w:val="-10"/>
          <w:sz w:val="22"/>
          <w:szCs w:val="22"/>
        </w:rPr>
        <w:t xml:space="preserve"> </w:t>
      </w:r>
      <w:r w:rsidRPr="00A628D9">
        <w:rPr>
          <w:rFonts w:ascii="Arial" w:hAnsi="Arial" w:cs="Arial"/>
          <w:sz w:val="22"/>
          <w:szCs w:val="22"/>
        </w:rPr>
        <w:t>after</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expiry</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Six</w:t>
      </w:r>
      <w:r w:rsidRPr="00A628D9">
        <w:rPr>
          <w:rFonts w:ascii="Arial" w:hAnsi="Arial" w:cs="Arial"/>
          <w:spacing w:val="-7"/>
          <w:sz w:val="22"/>
          <w:szCs w:val="22"/>
        </w:rPr>
        <w:t xml:space="preserve"> </w:t>
      </w:r>
      <w:r w:rsidRPr="00A628D9">
        <w:rPr>
          <w:rFonts w:ascii="Arial" w:hAnsi="Arial" w:cs="Arial"/>
          <w:sz w:val="22"/>
          <w:szCs w:val="22"/>
        </w:rPr>
        <w:t>(6)</w:t>
      </w:r>
      <w:r w:rsidRPr="00A628D9">
        <w:rPr>
          <w:rFonts w:ascii="Arial" w:hAnsi="Arial" w:cs="Arial"/>
          <w:spacing w:val="-3"/>
          <w:sz w:val="22"/>
          <w:szCs w:val="22"/>
        </w:rPr>
        <w:t xml:space="preserve"> </w:t>
      </w:r>
      <w:r w:rsidRPr="00A628D9">
        <w:rPr>
          <w:rFonts w:ascii="Arial" w:hAnsi="Arial" w:cs="Arial"/>
          <w:sz w:val="22"/>
          <w:szCs w:val="22"/>
        </w:rPr>
        <w:t>calendar</w:t>
      </w:r>
      <w:r w:rsidRPr="00A628D9">
        <w:rPr>
          <w:rFonts w:ascii="Arial" w:hAnsi="Arial" w:cs="Arial"/>
          <w:spacing w:val="-10"/>
          <w:sz w:val="22"/>
          <w:szCs w:val="22"/>
        </w:rPr>
        <w:t xml:space="preserve"> </w:t>
      </w:r>
      <w:r w:rsidRPr="00A628D9">
        <w:rPr>
          <w:rFonts w:ascii="Arial" w:hAnsi="Arial" w:cs="Arial"/>
          <w:sz w:val="22"/>
          <w:szCs w:val="22"/>
        </w:rPr>
        <w:t>months</w:t>
      </w:r>
      <w:r w:rsidRPr="00A628D9">
        <w:rPr>
          <w:rFonts w:ascii="Arial" w:hAnsi="Arial" w:cs="Arial"/>
          <w:spacing w:val="-6"/>
          <w:sz w:val="22"/>
          <w:szCs w:val="22"/>
        </w:rPr>
        <w:t xml:space="preserve"> </w:t>
      </w:r>
      <w:r w:rsidRPr="00A628D9">
        <w:rPr>
          <w:rFonts w:ascii="Arial" w:hAnsi="Arial" w:cs="Arial"/>
          <w:sz w:val="22"/>
          <w:szCs w:val="22"/>
        </w:rPr>
        <w:t>reckoned</w:t>
      </w:r>
      <w:r w:rsidRPr="00A628D9">
        <w:rPr>
          <w:rFonts w:ascii="Arial" w:hAnsi="Arial" w:cs="Arial"/>
          <w:spacing w:val="-7"/>
          <w:sz w:val="22"/>
          <w:szCs w:val="22"/>
        </w:rPr>
        <w:t xml:space="preserve"> </w:t>
      </w:r>
      <w:r w:rsidRPr="00A628D9">
        <w:rPr>
          <w:rFonts w:ascii="Arial" w:hAnsi="Arial" w:cs="Arial"/>
          <w:sz w:val="22"/>
          <w:szCs w:val="22"/>
        </w:rPr>
        <w:t>from</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date</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termination of Contract or from the taking over of the Service or part</w:t>
      </w:r>
      <w:r w:rsidRPr="00A628D9">
        <w:rPr>
          <w:rFonts w:ascii="Arial" w:hAnsi="Arial" w:cs="Arial"/>
          <w:spacing w:val="1"/>
          <w:sz w:val="22"/>
          <w:szCs w:val="22"/>
        </w:rPr>
        <w:t xml:space="preserve"> </w:t>
      </w:r>
      <w:r w:rsidRPr="00A628D9">
        <w:rPr>
          <w:rFonts w:ascii="Arial" w:hAnsi="Arial" w:cs="Arial"/>
          <w:sz w:val="22"/>
          <w:szCs w:val="22"/>
        </w:rPr>
        <w:t>thereof by the Employer as the case may be, during which period the</w:t>
      </w:r>
      <w:r w:rsidRPr="00A628D9">
        <w:rPr>
          <w:rFonts w:ascii="Arial" w:hAnsi="Arial" w:cs="Arial"/>
          <w:spacing w:val="1"/>
          <w:sz w:val="22"/>
          <w:szCs w:val="22"/>
        </w:rPr>
        <w:t xml:space="preserve"> </w:t>
      </w:r>
      <w:r w:rsidRPr="00A628D9">
        <w:rPr>
          <w:rFonts w:ascii="Arial" w:hAnsi="Arial" w:cs="Arial"/>
          <w:spacing w:val="-1"/>
          <w:sz w:val="22"/>
          <w:szCs w:val="22"/>
        </w:rPr>
        <w:t>responsibility</w:t>
      </w:r>
      <w:r w:rsidRPr="00A628D9">
        <w:rPr>
          <w:rFonts w:ascii="Arial" w:hAnsi="Arial" w:cs="Arial"/>
          <w:spacing w:val="-14"/>
          <w:sz w:val="22"/>
          <w:szCs w:val="22"/>
        </w:rPr>
        <w:t xml:space="preserve"> </w:t>
      </w:r>
      <w:r w:rsidRPr="00A628D9">
        <w:rPr>
          <w:rFonts w:ascii="Arial" w:hAnsi="Arial" w:cs="Arial"/>
          <w:spacing w:val="-1"/>
          <w:sz w:val="22"/>
          <w:szCs w:val="22"/>
        </w:rPr>
        <w:t>for</w:t>
      </w:r>
      <w:r w:rsidRPr="00A628D9">
        <w:rPr>
          <w:rFonts w:ascii="Arial" w:hAnsi="Arial" w:cs="Arial"/>
          <w:spacing w:val="-15"/>
          <w:sz w:val="22"/>
          <w:szCs w:val="22"/>
        </w:rPr>
        <w:t xml:space="preserve"> </w:t>
      </w:r>
      <w:r w:rsidRPr="00A628D9">
        <w:rPr>
          <w:rFonts w:ascii="Arial" w:hAnsi="Arial" w:cs="Arial"/>
          <w:spacing w:val="-1"/>
          <w:sz w:val="22"/>
          <w:szCs w:val="22"/>
        </w:rPr>
        <w:t>faulty</w:t>
      </w:r>
      <w:r w:rsidRPr="00A628D9">
        <w:rPr>
          <w:rFonts w:ascii="Arial" w:hAnsi="Arial" w:cs="Arial"/>
          <w:spacing w:val="-17"/>
          <w:sz w:val="22"/>
          <w:szCs w:val="22"/>
        </w:rPr>
        <w:t xml:space="preserve"> </w:t>
      </w:r>
      <w:r w:rsidRPr="00A628D9">
        <w:rPr>
          <w:rFonts w:ascii="Arial" w:hAnsi="Arial" w:cs="Arial"/>
          <w:sz w:val="22"/>
          <w:szCs w:val="22"/>
        </w:rPr>
        <w:t>material</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workmanship</w:t>
      </w:r>
      <w:r w:rsidRPr="00A628D9">
        <w:rPr>
          <w:rFonts w:ascii="Arial" w:hAnsi="Arial" w:cs="Arial"/>
          <w:spacing w:val="-13"/>
          <w:sz w:val="22"/>
          <w:szCs w:val="22"/>
        </w:rPr>
        <w:t xml:space="preserve"> </w:t>
      </w:r>
      <w:r w:rsidRPr="00A628D9">
        <w:rPr>
          <w:rFonts w:ascii="Arial" w:hAnsi="Arial" w:cs="Arial"/>
          <w:sz w:val="22"/>
          <w:szCs w:val="22"/>
        </w:rPr>
        <w:t>in</w:t>
      </w:r>
      <w:r w:rsidRPr="00A628D9">
        <w:rPr>
          <w:rFonts w:ascii="Arial" w:hAnsi="Arial" w:cs="Arial"/>
          <w:spacing w:val="-14"/>
          <w:sz w:val="22"/>
          <w:szCs w:val="22"/>
        </w:rPr>
        <w:t xml:space="preserve"> </w:t>
      </w:r>
      <w:r w:rsidRPr="00A628D9">
        <w:rPr>
          <w:rFonts w:ascii="Arial" w:hAnsi="Arial" w:cs="Arial"/>
          <w:sz w:val="22"/>
          <w:szCs w:val="22"/>
        </w:rPr>
        <w:t>respect</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such</w:t>
      </w:r>
      <w:r w:rsidRPr="00A628D9">
        <w:rPr>
          <w:rFonts w:ascii="Arial" w:hAnsi="Arial" w:cs="Arial"/>
          <w:spacing w:val="-14"/>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under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rest</w:t>
      </w:r>
      <w:r w:rsidRPr="00A628D9">
        <w:rPr>
          <w:rFonts w:ascii="Arial" w:hAnsi="Arial" w:cs="Arial"/>
          <w:spacing w:val="1"/>
          <w:sz w:val="22"/>
          <w:szCs w:val="22"/>
        </w:rPr>
        <w:t xml:space="preserve"> </w:t>
      </w:r>
      <w:r w:rsidRPr="00A628D9">
        <w:rPr>
          <w:rFonts w:ascii="Arial" w:hAnsi="Arial" w:cs="Arial"/>
          <w:sz w:val="22"/>
          <w:szCs w:val="22"/>
        </w:rPr>
        <w:t>exclusively with</w:t>
      </w:r>
      <w:r w:rsidRPr="00A628D9">
        <w:rPr>
          <w:rFonts w:ascii="Arial" w:hAnsi="Arial" w:cs="Arial"/>
          <w:spacing w:val="66"/>
          <w:sz w:val="22"/>
          <w:szCs w:val="22"/>
        </w:rPr>
        <w:t xml:space="preserve"> </w:t>
      </w:r>
      <w:r w:rsidRPr="00A628D9">
        <w:rPr>
          <w:rFonts w:ascii="Arial" w:hAnsi="Arial" w:cs="Arial"/>
          <w:sz w:val="22"/>
          <w:szCs w:val="22"/>
        </w:rPr>
        <w:t>the</w:t>
      </w:r>
      <w:r w:rsidRPr="00A628D9">
        <w:rPr>
          <w:rFonts w:ascii="Arial" w:hAnsi="Arial" w:cs="Arial"/>
          <w:spacing w:val="67"/>
          <w:sz w:val="22"/>
          <w:szCs w:val="22"/>
        </w:rPr>
        <w:t xml:space="preserve"> </w:t>
      </w:r>
      <w:r w:rsidRPr="00A628D9">
        <w:rPr>
          <w:rFonts w:ascii="Arial" w:hAnsi="Arial" w:cs="Arial"/>
          <w:sz w:val="22"/>
          <w:szCs w:val="22"/>
        </w:rPr>
        <w:t>Service Provider.</w:t>
      </w:r>
      <w:r w:rsidRPr="00A628D9">
        <w:rPr>
          <w:rFonts w:ascii="Arial" w:hAnsi="Arial" w:cs="Arial"/>
          <w:spacing w:val="1"/>
          <w:sz w:val="22"/>
          <w:szCs w:val="22"/>
        </w:rPr>
        <w:t xml:space="preserve"> </w:t>
      </w:r>
      <w:r w:rsidRPr="00A628D9">
        <w:rPr>
          <w:rFonts w:ascii="Arial" w:hAnsi="Arial" w:cs="Arial"/>
          <w:sz w:val="22"/>
          <w:szCs w:val="22"/>
        </w:rPr>
        <w:t xml:space="preserve">This amount </w:t>
      </w:r>
      <w:proofErr w:type="spellStart"/>
      <w:r w:rsidRPr="00A628D9">
        <w:rPr>
          <w:rFonts w:ascii="Arial" w:hAnsi="Arial" w:cs="Arial"/>
          <w:sz w:val="22"/>
          <w:szCs w:val="22"/>
        </w:rPr>
        <w:t>shallbe</w:t>
      </w:r>
      <w:proofErr w:type="spellEnd"/>
      <w:r w:rsidRPr="00A628D9">
        <w:rPr>
          <w:rFonts w:ascii="Arial" w:hAnsi="Arial" w:cs="Arial"/>
          <w:sz w:val="22"/>
          <w:szCs w:val="22"/>
        </w:rPr>
        <w:t xml:space="preserve"> subject to deduction of any amounts due from the</w:t>
      </w:r>
      <w:r w:rsidRPr="00A628D9">
        <w:rPr>
          <w:rFonts w:ascii="Arial" w:hAnsi="Arial" w:cs="Arial"/>
          <w:spacing w:val="1"/>
          <w:sz w:val="22"/>
          <w:szCs w:val="22"/>
        </w:rPr>
        <w:t xml:space="preserve"> </w:t>
      </w:r>
      <w:r w:rsidRPr="00A628D9">
        <w:rPr>
          <w:rFonts w:ascii="Arial" w:hAnsi="Arial" w:cs="Arial"/>
          <w:sz w:val="22"/>
          <w:szCs w:val="22"/>
        </w:rPr>
        <w:t xml:space="preserve">Contract to the Employer under the terms of the Contract </w:t>
      </w:r>
      <w:proofErr w:type="spellStart"/>
      <w:r w:rsidRPr="00A628D9">
        <w:rPr>
          <w:rFonts w:ascii="Arial" w:hAnsi="Arial" w:cs="Arial"/>
          <w:sz w:val="22"/>
          <w:szCs w:val="22"/>
        </w:rPr>
        <w:t>authorised</w:t>
      </w:r>
      <w:proofErr w:type="spellEnd"/>
      <w:r w:rsidRPr="00A628D9">
        <w:rPr>
          <w:rFonts w:ascii="Arial" w:hAnsi="Arial" w:cs="Arial"/>
          <w:sz w:val="22"/>
          <w:szCs w:val="22"/>
        </w:rPr>
        <w:t xml:space="preserve"> or</w:t>
      </w:r>
      <w:r w:rsidRPr="00A628D9">
        <w:rPr>
          <w:rFonts w:ascii="Arial" w:hAnsi="Arial" w:cs="Arial"/>
          <w:spacing w:val="1"/>
          <w:sz w:val="22"/>
          <w:szCs w:val="22"/>
        </w:rPr>
        <w:t xml:space="preserve"> </w:t>
      </w:r>
      <w:r w:rsidRPr="00A628D9">
        <w:rPr>
          <w:rFonts w:ascii="Arial" w:hAnsi="Arial" w:cs="Arial"/>
          <w:sz w:val="22"/>
          <w:szCs w:val="22"/>
        </w:rPr>
        <w:t>required</w:t>
      </w:r>
      <w:r w:rsidRPr="00A628D9">
        <w:rPr>
          <w:rFonts w:ascii="Arial" w:hAnsi="Arial" w:cs="Arial"/>
          <w:spacing w:val="-3"/>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be reserved</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retained by</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p>
    <w:p w14:paraId="66B0C880" w14:textId="77777777" w:rsidR="00A628D9" w:rsidRPr="00A628D9" w:rsidRDefault="00A628D9" w:rsidP="00A00B7B">
      <w:pPr>
        <w:pStyle w:val="BodyText"/>
        <w:spacing w:before="3"/>
        <w:ind w:right="-257"/>
        <w:rPr>
          <w:rFonts w:ascii="Arial" w:hAnsi="Arial" w:cs="Arial"/>
          <w:sz w:val="22"/>
          <w:szCs w:val="22"/>
        </w:rPr>
      </w:pPr>
    </w:p>
    <w:p w14:paraId="2708D727"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p>
    <w:p w14:paraId="4C3A7F8C" w14:textId="26A533F5" w:rsidR="00A628D9" w:rsidRPr="00A628D9" w:rsidRDefault="00A628D9" w:rsidP="00A00B7B">
      <w:pPr>
        <w:widowControl w:val="0"/>
        <w:tabs>
          <w:tab w:val="left" w:pos="1541"/>
        </w:tabs>
        <w:autoSpaceDE w:val="0"/>
        <w:autoSpaceDN w:val="0"/>
        <w:ind w:right="-257"/>
        <w:rPr>
          <w:rFonts w:ascii="Arial" w:hAnsi="Arial" w:cs="Arial"/>
          <w:sz w:val="22"/>
          <w:szCs w:val="22"/>
        </w:rPr>
      </w:pPr>
      <w:r w:rsidRPr="00A628D9">
        <w:rPr>
          <w:rFonts w:ascii="Arial" w:hAnsi="Arial" w:cs="Arial"/>
          <w:sz w:val="22"/>
          <w:szCs w:val="22"/>
        </w:rPr>
        <w:t>2.11.3 Before taking any action as per Clause 2.11.1(a) or (b) if in the judgment of the</w:t>
      </w:r>
      <w:r w:rsidRPr="00A628D9">
        <w:rPr>
          <w:rFonts w:ascii="Arial" w:hAnsi="Arial" w:cs="Arial"/>
          <w:spacing w:val="-64"/>
          <w:sz w:val="22"/>
          <w:szCs w:val="22"/>
        </w:rPr>
        <w:t xml:space="preserve"> </w:t>
      </w:r>
      <w:r w:rsidRPr="00A628D9">
        <w:rPr>
          <w:rFonts w:ascii="Arial" w:hAnsi="Arial" w:cs="Arial"/>
          <w:sz w:val="22"/>
          <w:szCs w:val="22"/>
        </w:rPr>
        <w:t>Employer, the default or defaults committed by the Service Provider is/are</w:t>
      </w:r>
      <w:r w:rsidRPr="00A628D9">
        <w:rPr>
          <w:rFonts w:ascii="Arial" w:hAnsi="Arial" w:cs="Arial"/>
          <w:spacing w:val="1"/>
          <w:sz w:val="22"/>
          <w:szCs w:val="22"/>
        </w:rPr>
        <w:t xml:space="preserve"> </w:t>
      </w:r>
      <w:r w:rsidRPr="00A628D9">
        <w:rPr>
          <w:rFonts w:ascii="Arial" w:hAnsi="Arial" w:cs="Arial"/>
          <w:sz w:val="22"/>
          <w:szCs w:val="22"/>
        </w:rPr>
        <w:t>curable</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can</w:t>
      </w:r>
      <w:r w:rsidRPr="00A628D9">
        <w:rPr>
          <w:rFonts w:ascii="Arial" w:hAnsi="Arial" w:cs="Arial"/>
          <w:spacing w:val="-6"/>
          <w:sz w:val="22"/>
          <w:szCs w:val="22"/>
        </w:rPr>
        <w:t xml:space="preserve"> </w:t>
      </w:r>
      <w:r w:rsidRPr="00A628D9">
        <w:rPr>
          <w:rFonts w:ascii="Arial" w:hAnsi="Arial" w:cs="Arial"/>
          <w:sz w:val="22"/>
          <w:szCs w:val="22"/>
        </w:rPr>
        <w:t>be</w:t>
      </w:r>
      <w:r w:rsidRPr="00A628D9">
        <w:rPr>
          <w:rFonts w:ascii="Arial" w:hAnsi="Arial" w:cs="Arial"/>
          <w:spacing w:val="-4"/>
          <w:sz w:val="22"/>
          <w:szCs w:val="22"/>
        </w:rPr>
        <w:t xml:space="preserve"> </w:t>
      </w:r>
      <w:r w:rsidRPr="00A628D9">
        <w:rPr>
          <w:rFonts w:ascii="Arial" w:hAnsi="Arial" w:cs="Arial"/>
          <w:sz w:val="22"/>
          <w:szCs w:val="22"/>
        </w:rPr>
        <w:t>cured</w:t>
      </w:r>
      <w:r w:rsidRPr="00A628D9">
        <w:rPr>
          <w:rFonts w:ascii="Arial" w:hAnsi="Arial" w:cs="Arial"/>
          <w:spacing w:val="-6"/>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r w:rsidRPr="00A628D9">
        <w:rPr>
          <w:rFonts w:ascii="Arial" w:hAnsi="Arial" w:cs="Arial"/>
          <w:sz w:val="22"/>
          <w:szCs w:val="22"/>
        </w:rPr>
        <w:t>if</w:t>
      </w:r>
      <w:r w:rsidRPr="00A628D9">
        <w:rPr>
          <w:rFonts w:ascii="Arial" w:hAnsi="Arial" w:cs="Arial"/>
          <w:spacing w:val="-7"/>
          <w:sz w:val="22"/>
          <w:szCs w:val="22"/>
        </w:rPr>
        <w:t xml:space="preserve"> </w:t>
      </w:r>
      <w:r w:rsidRPr="00A628D9">
        <w:rPr>
          <w:rFonts w:ascii="Arial" w:hAnsi="Arial" w:cs="Arial"/>
          <w:sz w:val="22"/>
          <w:szCs w:val="22"/>
        </w:rPr>
        <w:t>an</w:t>
      </w:r>
      <w:r w:rsidRPr="00A628D9">
        <w:rPr>
          <w:rFonts w:ascii="Arial" w:hAnsi="Arial" w:cs="Arial"/>
          <w:spacing w:val="-5"/>
          <w:sz w:val="22"/>
          <w:szCs w:val="22"/>
        </w:rPr>
        <w:t xml:space="preserve"> </w:t>
      </w:r>
      <w:r w:rsidRPr="00A628D9">
        <w:rPr>
          <w:rFonts w:ascii="Arial" w:hAnsi="Arial" w:cs="Arial"/>
          <w:sz w:val="22"/>
          <w:szCs w:val="22"/>
        </w:rPr>
        <w:t>opportunity</w:t>
      </w:r>
      <w:r w:rsidRPr="00A628D9">
        <w:rPr>
          <w:rFonts w:ascii="Arial" w:hAnsi="Arial" w:cs="Arial"/>
          <w:spacing w:val="-7"/>
          <w:sz w:val="22"/>
          <w:szCs w:val="22"/>
        </w:rPr>
        <w:t xml:space="preserve"> </w:t>
      </w:r>
      <w:r w:rsidRPr="00A628D9">
        <w:rPr>
          <w:rFonts w:ascii="Arial" w:hAnsi="Arial" w:cs="Arial"/>
          <w:sz w:val="22"/>
          <w:szCs w:val="22"/>
        </w:rPr>
        <w:t>given</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proofErr w:type="spellStart"/>
      <w:r w:rsidRPr="00A628D9">
        <w:rPr>
          <w:rFonts w:ascii="Arial" w:hAnsi="Arial" w:cs="Arial"/>
          <w:sz w:val="22"/>
          <w:szCs w:val="22"/>
        </w:rPr>
        <w:t>him,then</w:t>
      </w:r>
      <w:proofErr w:type="spellEnd"/>
      <w:r w:rsidRPr="00A628D9">
        <w:rPr>
          <w:rFonts w:ascii="Arial" w:hAnsi="Arial" w:cs="Arial"/>
          <w:sz w:val="22"/>
          <w:szCs w:val="22"/>
        </w:rPr>
        <w:t xml:space="preserve"> the Employer may issue Notice in writing calling the Service Provider to</w:t>
      </w:r>
      <w:r w:rsidRPr="00A628D9">
        <w:rPr>
          <w:rFonts w:ascii="Arial" w:hAnsi="Arial" w:cs="Arial"/>
          <w:spacing w:val="1"/>
          <w:sz w:val="22"/>
          <w:szCs w:val="22"/>
        </w:rPr>
        <w:t xml:space="preserve"> </w:t>
      </w:r>
      <w:r w:rsidRPr="00A628D9">
        <w:rPr>
          <w:rFonts w:ascii="Arial" w:hAnsi="Arial" w:cs="Arial"/>
          <w:sz w:val="22"/>
          <w:szCs w:val="22"/>
        </w:rPr>
        <w:t>cure the</w:t>
      </w:r>
      <w:r w:rsidRPr="00A628D9">
        <w:rPr>
          <w:rFonts w:ascii="Arial" w:hAnsi="Arial" w:cs="Arial"/>
          <w:spacing w:val="-2"/>
          <w:sz w:val="22"/>
          <w:szCs w:val="22"/>
        </w:rPr>
        <w:t xml:space="preserve"> </w:t>
      </w:r>
      <w:r w:rsidRPr="00A628D9">
        <w:rPr>
          <w:rFonts w:ascii="Arial" w:hAnsi="Arial" w:cs="Arial"/>
          <w:sz w:val="22"/>
          <w:szCs w:val="22"/>
        </w:rPr>
        <w:t>default within</w:t>
      </w:r>
      <w:r w:rsidRPr="00A628D9">
        <w:rPr>
          <w:rFonts w:ascii="Arial" w:hAnsi="Arial" w:cs="Arial"/>
          <w:spacing w:val="-2"/>
          <w:sz w:val="22"/>
          <w:szCs w:val="22"/>
        </w:rPr>
        <w:t xml:space="preserve"> </w:t>
      </w:r>
      <w:r w:rsidRPr="00A628D9">
        <w:rPr>
          <w:rFonts w:ascii="Arial" w:hAnsi="Arial" w:cs="Arial"/>
          <w:sz w:val="22"/>
          <w:szCs w:val="22"/>
        </w:rPr>
        <w:t>such</w:t>
      </w:r>
      <w:r w:rsidRPr="00A628D9">
        <w:rPr>
          <w:rFonts w:ascii="Arial" w:hAnsi="Arial" w:cs="Arial"/>
          <w:spacing w:val="-2"/>
          <w:sz w:val="22"/>
          <w:szCs w:val="22"/>
        </w:rPr>
        <w:t xml:space="preserve"> </w:t>
      </w:r>
      <w:r w:rsidRPr="00A628D9">
        <w:rPr>
          <w:rFonts w:ascii="Arial" w:hAnsi="Arial" w:cs="Arial"/>
          <w:sz w:val="22"/>
          <w:szCs w:val="22"/>
        </w:rPr>
        <w:t>time</w:t>
      </w:r>
      <w:r w:rsidRPr="00A628D9">
        <w:rPr>
          <w:rFonts w:ascii="Arial" w:hAnsi="Arial" w:cs="Arial"/>
          <w:spacing w:val="-2"/>
          <w:sz w:val="22"/>
          <w:szCs w:val="22"/>
        </w:rPr>
        <w:t xml:space="preserve"> </w:t>
      </w:r>
      <w:r w:rsidRPr="00A628D9">
        <w:rPr>
          <w:rFonts w:ascii="Arial" w:hAnsi="Arial" w:cs="Arial"/>
          <w:sz w:val="22"/>
          <w:szCs w:val="22"/>
        </w:rPr>
        <w:t>specified in the Notice.</w:t>
      </w:r>
    </w:p>
    <w:p w14:paraId="7B3BEE54" w14:textId="77777777" w:rsidR="00A628D9" w:rsidRPr="00A628D9" w:rsidRDefault="00A628D9" w:rsidP="00A00B7B">
      <w:pPr>
        <w:pStyle w:val="BodyText"/>
        <w:ind w:right="-257"/>
        <w:rPr>
          <w:rFonts w:ascii="Arial" w:hAnsi="Arial" w:cs="Arial"/>
          <w:sz w:val="22"/>
          <w:szCs w:val="22"/>
        </w:rPr>
      </w:pPr>
    </w:p>
    <w:p w14:paraId="45330FDD"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2.11.4 The</w:t>
      </w:r>
      <w:r w:rsidRPr="00A628D9">
        <w:rPr>
          <w:rFonts w:ascii="Arial" w:hAnsi="Arial" w:cs="Arial"/>
          <w:spacing w:val="-11"/>
          <w:sz w:val="22"/>
          <w:szCs w:val="22"/>
        </w:rPr>
        <w:t xml:space="preserve"> </w:t>
      </w:r>
      <w:r w:rsidRPr="00A628D9">
        <w:rPr>
          <w:rFonts w:ascii="Arial" w:hAnsi="Arial" w:cs="Arial"/>
          <w:sz w:val="22"/>
          <w:szCs w:val="22"/>
        </w:rPr>
        <w:t>Employer</w:t>
      </w:r>
      <w:r w:rsidRPr="00A628D9">
        <w:rPr>
          <w:rFonts w:ascii="Arial" w:hAnsi="Arial" w:cs="Arial"/>
          <w:spacing w:val="-12"/>
          <w:sz w:val="22"/>
          <w:szCs w:val="22"/>
        </w:rPr>
        <w:t xml:space="preserve"> </w:t>
      </w:r>
      <w:r w:rsidRPr="00A628D9">
        <w:rPr>
          <w:rFonts w:ascii="Arial" w:hAnsi="Arial" w:cs="Arial"/>
          <w:sz w:val="22"/>
          <w:szCs w:val="22"/>
        </w:rPr>
        <w:t>shall</w:t>
      </w:r>
      <w:r w:rsidRPr="00A628D9">
        <w:rPr>
          <w:rFonts w:ascii="Arial" w:hAnsi="Arial" w:cs="Arial"/>
          <w:spacing w:val="-13"/>
          <w:sz w:val="22"/>
          <w:szCs w:val="22"/>
        </w:rPr>
        <w:t xml:space="preserve"> </w:t>
      </w:r>
      <w:r w:rsidRPr="00A628D9">
        <w:rPr>
          <w:rFonts w:ascii="Arial" w:hAnsi="Arial" w:cs="Arial"/>
          <w:sz w:val="22"/>
          <w:szCs w:val="22"/>
        </w:rPr>
        <w:t>also</w:t>
      </w:r>
      <w:r w:rsidRPr="00A628D9">
        <w:rPr>
          <w:rFonts w:ascii="Arial" w:hAnsi="Arial" w:cs="Arial"/>
          <w:spacing w:val="-11"/>
          <w:sz w:val="22"/>
          <w:szCs w:val="22"/>
        </w:rPr>
        <w:t xml:space="preserve"> </w:t>
      </w:r>
      <w:r w:rsidRPr="00A628D9">
        <w:rPr>
          <w:rFonts w:ascii="Arial" w:hAnsi="Arial" w:cs="Arial"/>
          <w:sz w:val="22"/>
          <w:szCs w:val="22"/>
        </w:rPr>
        <w:t>have</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right</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proceed</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take</w:t>
      </w:r>
      <w:r w:rsidRPr="00A628D9">
        <w:rPr>
          <w:rFonts w:ascii="Arial" w:hAnsi="Arial" w:cs="Arial"/>
          <w:spacing w:val="-13"/>
          <w:sz w:val="22"/>
          <w:szCs w:val="22"/>
        </w:rPr>
        <w:t xml:space="preserve"> </w:t>
      </w:r>
      <w:r w:rsidRPr="00A628D9">
        <w:rPr>
          <w:rFonts w:ascii="Arial" w:hAnsi="Arial" w:cs="Arial"/>
          <w:sz w:val="22"/>
          <w:szCs w:val="22"/>
        </w:rPr>
        <w:t>action</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1"/>
          <w:sz w:val="22"/>
          <w:szCs w:val="22"/>
        </w:rPr>
        <w:t xml:space="preserve"> </w:t>
      </w:r>
      <w:r w:rsidRPr="00A628D9">
        <w:rPr>
          <w:rFonts w:ascii="Arial" w:hAnsi="Arial" w:cs="Arial"/>
          <w:sz w:val="22"/>
          <w:szCs w:val="22"/>
        </w:rPr>
        <w:t>per</w:t>
      </w:r>
      <w:r w:rsidRPr="00A628D9">
        <w:rPr>
          <w:rFonts w:ascii="Arial" w:hAnsi="Arial" w:cs="Arial"/>
          <w:spacing w:val="-12"/>
          <w:sz w:val="22"/>
          <w:szCs w:val="22"/>
        </w:rPr>
        <w:t xml:space="preserve"> </w:t>
      </w:r>
      <w:r w:rsidRPr="00A628D9">
        <w:rPr>
          <w:rFonts w:ascii="Arial" w:hAnsi="Arial" w:cs="Arial"/>
          <w:sz w:val="22"/>
          <w:szCs w:val="22"/>
        </w:rPr>
        <w:t>2.11.1(a)</w:t>
      </w:r>
      <w:r w:rsidRPr="00A628D9">
        <w:rPr>
          <w:rFonts w:ascii="Arial" w:hAnsi="Arial" w:cs="Arial"/>
          <w:spacing w:val="-65"/>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(b)</w:t>
      </w:r>
      <w:r w:rsidRPr="00A628D9">
        <w:rPr>
          <w:rFonts w:ascii="Arial" w:hAnsi="Arial" w:cs="Arial"/>
          <w:spacing w:val="-14"/>
          <w:sz w:val="22"/>
          <w:szCs w:val="22"/>
        </w:rPr>
        <w:t xml:space="preserve"> </w:t>
      </w:r>
      <w:r w:rsidRPr="00A628D9">
        <w:rPr>
          <w:rFonts w:ascii="Arial" w:hAnsi="Arial" w:cs="Arial"/>
          <w:sz w:val="22"/>
          <w:szCs w:val="22"/>
        </w:rPr>
        <w:t>above,</w:t>
      </w:r>
      <w:r w:rsidRPr="00A628D9">
        <w:rPr>
          <w:rFonts w:ascii="Arial" w:hAnsi="Arial" w:cs="Arial"/>
          <w:spacing w:val="-13"/>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event</w:t>
      </w:r>
      <w:r w:rsidRPr="00A628D9">
        <w:rPr>
          <w:rFonts w:ascii="Arial" w:hAnsi="Arial" w:cs="Arial"/>
          <w:spacing w:val="-13"/>
          <w:sz w:val="22"/>
          <w:szCs w:val="22"/>
        </w:rPr>
        <w:t xml:space="preserve"> </w:t>
      </w:r>
      <w:r w:rsidRPr="00A628D9">
        <w:rPr>
          <w:rFonts w:ascii="Arial" w:hAnsi="Arial" w:cs="Arial"/>
          <w:sz w:val="22"/>
          <w:szCs w:val="22"/>
        </w:rPr>
        <w:t>that</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Service</w:t>
      </w:r>
      <w:r w:rsidRPr="00A628D9">
        <w:rPr>
          <w:rFonts w:ascii="Arial" w:hAnsi="Arial" w:cs="Arial"/>
          <w:spacing w:val="-13"/>
          <w:sz w:val="22"/>
          <w:szCs w:val="22"/>
        </w:rPr>
        <w:t xml:space="preserve"> </w:t>
      </w:r>
      <w:r w:rsidRPr="00A628D9">
        <w:rPr>
          <w:rFonts w:ascii="Arial" w:hAnsi="Arial" w:cs="Arial"/>
          <w:sz w:val="22"/>
          <w:szCs w:val="22"/>
        </w:rPr>
        <w:t>Provider</w:t>
      </w:r>
      <w:r w:rsidRPr="00A628D9">
        <w:rPr>
          <w:rFonts w:ascii="Arial" w:hAnsi="Arial" w:cs="Arial"/>
          <w:spacing w:val="-15"/>
          <w:sz w:val="22"/>
          <w:szCs w:val="22"/>
        </w:rPr>
        <w:t xml:space="preserve"> </w:t>
      </w:r>
      <w:r w:rsidRPr="00A628D9">
        <w:rPr>
          <w:rFonts w:ascii="Arial" w:hAnsi="Arial" w:cs="Arial"/>
          <w:sz w:val="22"/>
          <w:szCs w:val="22"/>
        </w:rPr>
        <w:t>becomes</w:t>
      </w:r>
      <w:r w:rsidRPr="00A628D9">
        <w:rPr>
          <w:rFonts w:ascii="Arial" w:hAnsi="Arial" w:cs="Arial"/>
          <w:spacing w:val="-13"/>
          <w:sz w:val="22"/>
          <w:szCs w:val="22"/>
        </w:rPr>
        <w:t xml:space="preserve"> </w:t>
      </w:r>
      <w:r w:rsidRPr="00A628D9">
        <w:rPr>
          <w:rFonts w:ascii="Arial" w:hAnsi="Arial" w:cs="Arial"/>
          <w:sz w:val="22"/>
          <w:szCs w:val="22"/>
        </w:rPr>
        <w:t>bankrupt,</w:t>
      </w:r>
      <w:r w:rsidRPr="00A628D9">
        <w:rPr>
          <w:rFonts w:ascii="Arial" w:hAnsi="Arial" w:cs="Arial"/>
          <w:spacing w:val="-13"/>
          <w:sz w:val="22"/>
          <w:szCs w:val="22"/>
        </w:rPr>
        <w:t xml:space="preserve"> </w:t>
      </w:r>
      <w:r w:rsidRPr="00A628D9">
        <w:rPr>
          <w:rFonts w:ascii="Arial" w:hAnsi="Arial" w:cs="Arial"/>
          <w:sz w:val="22"/>
          <w:szCs w:val="22"/>
        </w:rPr>
        <w:t>insolvent,</w:t>
      </w:r>
      <w:r w:rsidRPr="00A628D9">
        <w:rPr>
          <w:rFonts w:ascii="Arial" w:hAnsi="Arial" w:cs="Arial"/>
          <w:spacing w:val="-65"/>
          <w:sz w:val="22"/>
          <w:szCs w:val="22"/>
        </w:rPr>
        <w:t xml:space="preserve"> </w:t>
      </w:r>
      <w:r w:rsidRPr="00A628D9">
        <w:rPr>
          <w:rFonts w:ascii="Arial" w:hAnsi="Arial" w:cs="Arial"/>
          <w:sz w:val="22"/>
          <w:szCs w:val="22"/>
        </w:rPr>
        <w:t xml:space="preserve">compounds with his creditors, assigns the Contract in </w:t>
      </w:r>
      <w:proofErr w:type="spellStart"/>
      <w:r w:rsidRPr="00A628D9">
        <w:rPr>
          <w:rFonts w:ascii="Arial" w:hAnsi="Arial" w:cs="Arial"/>
          <w:sz w:val="22"/>
          <w:szCs w:val="22"/>
        </w:rPr>
        <w:t>favour</w:t>
      </w:r>
      <w:proofErr w:type="spellEnd"/>
      <w:r w:rsidRPr="00A628D9">
        <w:rPr>
          <w:rFonts w:ascii="Arial" w:hAnsi="Arial" w:cs="Arial"/>
          <w:sz w:val="22"/>
          <w:szCs w:val="22"/>
        </w:rPr>
        <w:t xml:space="preserve"> of his creditors or</w:t>
      </w:r>
      <w:r w:rsidRPr="00A628D9">
        <w:rPr>
          <w:rFonts w:ascii="Arial" w:hAnsi="Arial" w:cs="Arial"/>
          <w:spacing w:val="1"/>
          <w:sz w:val="22"/>
          <w:szCs w:val="22"/>
        </w:rPr>
        <w:t xml:space="preserve"> </w:t>
      </w:r>
      <w:r w:rsidRPr="00A628D9">
        <w:rPr>
          <w:rFonts w:ascii="Arial" w:hAnsi="Arial" w:cs="Arial"/>
          <w:sz w:val="22"/>
          <w:szCs w:val="22"/>
        </w:rPr>
        <w:t>any other person(s) or being a company or a corporation goes into voluntary</w:t>
      </w:r>
      <w:r w:rsidRPr="00A628D9">
        <w:rPr>
          <w:rFonts w:ascii="Arial" w:hAnsi="Arial" w:cs="Arial"/>
          <w:spacing w:val="1"/>
          <w:sz w:val="22"/>
          <w:szCs w:val="22"/>
        </w:rPr>
        <w:t xml:space="preserve"> </w:t>
      </w:r>
      <w:r w:rsidRPr="00A628D9">
        <w:rPr>
          <w:rFonts w:ascii="Arial" w:hAnsi="Arial" w:cs="Arial"/>
          <w:sz w:val="22"/>
          <w:szCs w:val="22"/>
        </w:rPr>
        <w:t>liquidation, provided that in the said events it shall not be necessary for 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give any</w:t>
      </w:r>
      <w:r w:rsidRPr="00A628D9">
        <w:rPr>
          <w:rFonts w:ascii="Arial" w:hAnsi="Arial" w:cs="Arial"/>
          <w:spacing w:val="-6"/>
          <w:sz w:val="22"/>
          <w:szCs w:val="22"/>
        </w:rPr>
        <w:t xml:space="preserve"> </w:t>
      </w:r>
      <w:r w:rsidRPr="00A628D9">
        <w:rPr>
          <w:rFonts w:ascii="Arial" w:hAnsi="Arial" w:cs="Arial"/>
          <w:sz w:val="22"/>
          <w:szCs w:val="22"/>
        </w:rPr>
        <w:t>prior notice to</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w:t>
      </w:r>
    </w:p>
    <w:p w14:paraId="52F47B28" w14:textId="77777777" w:rsidR="00A628D9" w:rsidRPr="00A628D9" w:rsidRDefault="00A628D9" w:rsidP="00A00B7B">
      <w:pPr>
        <w:pStyle w:val="BodyText"/>
        <w:ind w:right="-257"/>
        <w:rPr>
          <w:rFonts w:ascii="Arial" w:hAnsi="Arial" w:cs="Arial"/>
          <w:sz w:val="22"/>
          <w:szCs w:val="22"/>
        </w:rPr>
      </w:pPr>
    </w:p>
    <w:p w14:paraId="0825A0A0"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2.11.5 Termination</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Contract</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provided</w:t>
      </w:r>
      <w:r w:rsidRPr="00A628D9">
        <w:rPr>
          <w:rFonts w:ascii="Arial" w:hAnsi="Arial" w:cs="Arial"/>
          <w:spacing w:val="-3"/>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sub-</w:t>
      </w:r>
      <w:r w:rsidRPr="00A628D9">
        <w:rPr>
          <w:rFonts w:ascii="Arial" w:hAnsi="Arial" w:cs="Arial"/>
          <w:spacing w:val="-2"/>
          <w:sz w:val="22"/>
          <w:szCs w:val="22"/>
        </w:rPr>
        <w:t xml:space="preserve"> </w:t>
      </w:r>
      <w:r w:rsidRPr="00A628D9">
        <w:rPr>
          <w:rFonts w:ascii="Arial" w:hAnsi="Arial" w:cs="Arial"/>
          <w:sz w:val="22"/>
          <w:szCs w:val="22"/>
        </w:rPr>
        <w:t>clause</w:t>
      </w:r>
      <w:r w:rsidRPr="00A628D9">
        <w:rPr>
          <w:rFonts w:ascii="Arial" w:hAnsi="Arial" w:cs="Arial"/>
          <w:spacing w:val="-3"/>
          <w:sz w:val="22"/>
          <w:szCs w:val="22"/>
        </w:rPr>
        <w:t xml:space="preserve"> </w:t>
      </w:r>
      <w:r w:rsidRPr="00A628D9">
        <w:rPr>
          <w:rFonts w:ascii="Arial" w:hAnsi="Arial" w:cs="Arial"/>
          <w:sz w:val="22"/>
          <w:szCs w:val="22"/>
        </w:rPr>
        <w:t>2.11.1(a)</w:t>
      </w:r>
      <w:r w:rsidRPr="00A628D9">
        <w:rPr>
          <w:rFonts w:ascii="Arial" w:hAnsi="Arial" w:cs="Arial"/>
          <w:spacing w:val="-3"/>
          <w:sz w:val="22"/>
          <w:szCs w:val="22"/>
        </w:rPr>
        <w:t xml:space="preserve"> </w:t>
      </w:r>
      <w:r w:rsidRPr="00A628D9">
        <w:rPr>
          <w:rFonts w:ascii="Arial" w:hAnsi="Arial" w:cs="Arial"/>
          <w:sz w:val="22"/>
          <w:szCs w:val="22"/>
        </w:rPr>
        <w:t>above</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65"/>
          <w:sz w:val="22"/>
          <w:szCs w:val="22"/>
        </w:rPr>
        <w:t xml:space="preserve"> </w:t>
      </w:r>
      <w:r w:rsidRPr="00A628D9">
        <w:rPr>
          <w:rFonts w:ascii="Arial" w:hAnsi="Arial" w:cs="Arial"/>
          <w:sz w:val="22"/>
          <w:szCs w:val="22"/>
        </w:rPr>
        <w:t>not</w:t>
      </w:r>
      <w:r w:rsidRPr="00A628D9">
        <w:rPr>
          <w:rFonts w:ascii="Arial" w:hAnsi="Arial" w:cs="Arial"/>
          <w:spacing w:val="-9"/>
          <w:sz w:val="22"/>
          <w:szCs w:val="22"/>
        </w:rPr>
        <w:t xml:space="preserve"> </w:t>
      </w:r>
      <w:r w:rsidRPr="00A628D9">
        <w:rPr>
          <w:rFonts w:ascii="Arial" w:hAnsi="Arial" w:cs="Arial"/>
          <w:sz w:val="22"/>
          <w:szCs w:val="22"/>
        </w:rPr>
        <w:t>prejudice</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affect</w:t>
      </w:r>
      <w:r w:rsidRPr="00A628D9">
        <w:rPr>
          <w:rFonts w:ascii="Arial" w:hAnsi="Arial" w:cs="Arial"/>
          <w:spacing w:val="-7"/>
          <w:sz w:val="22"/>
          <w:szCs w:val="22"/>
        </w:rPr>
        <w:t xml:space="preserve"> </w:t>
      </w:r>
      <w:r w:rsidRPr="00A628D9">
        <w:rPr>
          <w:rFonts w:ascii="Arial" w:hAnsi="Arial" w:cs="Arial"/>
          <w:sz w:val="22"/>
          <w:szCs w:val="22"/>
        </w:rPr>
        <w:t>their</w:t>
      </w:r>
      <w:r w:rsidRPr="00A628D9">
        <w:rPr>
          <w:rFonts w:ascii="Arial" w:hAnsi="Arial" w:cs="Arial"/>
          <w:spacing w:val="-7"/>
          <w:sz w:val="22"/>
          <w:szCs w:val="22"/>
        </w:rPr>
        <w:t xml:space="preserve"> </w:t>
      </w:r>
      <w:r w:rsidRPr="00A628D9">
        <w:rPr>
          <w:rFonts w:ascii="Arial" w:hAnsi="Arial" w:cs="Arial"/>
          <w:sz w:val="22"/>
          <w:szCs w:val="22"/>
        </w:rPr>
        <w:t>rights</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Employer</w:t>
      </w:r>
      <w:r w:rsidRPr="00A628D9">
        <w:rPr>
          <w:rFonts w:ascii="Arial" w:hAnsi="Arial" w:cs="Arial"/>
          <w:spacing w:val="-3"/>
          <w:sz w:val="22"/>
          <w:szCs w:val="22"/>
        </w:rPr>
        <w:t xml:space="preserve"> </w:t>
      </w:r>
      <w:r w:rsidRPr="00A628D9">
        <w:rPr>
          <w:rFonts w:ascii="Arial" w:hAnsi="Arial" w:cs="Arial"/>
          <w:sz w:val="22"/>
          <w:szCs w:val="22"/>
        </w:rPr>
        <w:t>which</w:t>
      </w:r>
      <w:r w:rsidRPr="00A628D9">
        <w:rPr>
          <w:rFonts w:ascii="Arial" w:hAnsi="Arial" w:cs="Arial"/>
          <w:spacing w:val="-10"/>
          <w:sz w:val="22"/>
          <w:szCs w:val="22"/>
        </w:rPr>
        <w:t xml:space="preserve"> </w:t>
      </w:r>
      <w:r w:rsidRPr="00A628D9">
        <w:rPr>
          <w:rFonts w:ascii="Arial" w:hAnsi="Arial" w:cs="Arial"/>
          <w:sz w:val="22"/>
          <w:szCs w:val="22"/>
        </w:rPr>
        <w:t>may</w:t>
      </w:r>
      <w:r w:rsidRPr="00A628D9">
        <w:rPr>
          <w:rFonts w:ascii="Arial" w:hAnsi="Arial" w:cs="Arial"/>
          <w:spacing w:val="-15"/>
          <w:sz w:val="22"/>
          <w:szCs w:val="22"/>
        </w:rPr>
        <w:t xml:space="preserve"> </w:t>
      </w:r>
      <w:r w:rsidRPr="00A628D9">
        <w:rPr>
          <w:rFonts w:ascii="Arial" w:hAnsi="Arial" w:cs="Arial"/>
          <w:sz w:val="22"/>
          <w:szCs w:val="22"/>
        </w:rPr>
        <w:t>have</w:t>
      </w:r>
      <w:r w:rsidRPr="00A628D9">
        <w:rPr>
          <w:rFonts w:ascii="Arial" w:hAnsi="Arial" w:cs="Arial"/>
          <w:spacing w:val="-9"/>
          <w:sz w:val="22"/>
          <w:szCs w:val="22"/>
        </w:rPr>
        <w:t xml:space="preserve"> </w:t>
      </w:r>
      <w:r w:rsidRPr="00A628D9">
        <w:rPr>
          <w:rFonts w:ascii="Arial" w:hAnsi="Arial" w:cs="Arial"/>
          <w:sz w:val="22"/>
          <w:szCs w:val="22"/>
        </w:rPr>
        <w:t>accrued</w:t>
      </w:r>
      <w:r w:rsidRPr="00A628D9">
        <w:rPr>
          <w:rFonts w:ascii="Arial" w:hAnsi="Arial" w:cs="Arial"/>
          <w:spacing w:val="-7"/>
          <w:sz w:val="22"/>
          <w:szCs w:val="22"/>
        </w:rPr>
        <w:t xml:space="preserve"> </w:t>
      </w:r>
      <w:r w:rsidRPr="00A628D9">
        <w:rPr>
          <w:rFonts w:ascii="Arial" w:hAnsi="Arial" w:cs="Arial"/>
          <w:sz w:val="22"/>
          <w:szCs w:val="22"/>
        </w:rPr>
        <w:t>up to</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date</w:t>
      </w:r>
      <w:r w:rsidRPr="00A628D9">
        <w:rPr>
          <w:rFonts w:ascii="Arial" w:hAnsi="Arial" w:cs="Arial"/>
          <w:spacing w:val="-1"/>
          <w:sz w:val="22"/>
          <w:szCs w:val="22"/>
        </w:rPr>
        <w:t xml:space="preserve"> </w:t>
      </w:r>
      <w:r w:rsidRPr="00A628D9">
        <w:rPr>
          <w:rFonts w:ascii="Arial" w:hAnsi="Arial" w:cs="Arial"/>
          <w:sz w:val="22"/>
          <w:szCs w:val="22"/>
        </w:rPr>
        <w:t>of such termination.</w:t>
      </w:r>
    </w:p>
    <w:p w14:paraId="268FCD9A" w14:textId="77777777" w:rsidR="00A628D9" w:rsidRPr="00A628D9" w:rsidRDefault="00A628D9" w:rsidP="00A00B7B">
      <w:pPr>
        <w:pStyle w:val="BodyText"/>
        <w:spacing w:before="1"/>
        <w:ind w:right="-257"/>
        <w:rPr>
          <w:rFonts w:ascii="Arial" w:hAnsi="Arial" w:cs="Arial"/>
          <w:sz w:val="22"/>
          <w:szCs w:val="22"/>
        </w:rPr>
      </w:pPr>
    </w:p>
    <w:p w14:paraId="75CF5E9D" w14:textId="77777777" w:rsidR="00A628D9" w:rsidRPr="00A628D9" w:rsidRDefault="00A628D9" w:rsidP="00A00B7B">
      <w:pPr>
        <w:pStyle w:val="Heading6"/>
        <w:keepNext w:val="0"/>
        <w:widowControl w:val="0"/>
        <w:numPr>
          <w:ilvl w:val="0"/>
          <w:numId w:val="0"/>
        </w:numPr>
        <w:tabs>
          <w:tab w:val="left" w:pos="1421"/>
        </w:tabs>
        <w:autoSpaceDE w:val="0"/>
        <w:autoSpaceDN w:val="0"/>
        <w:spacing w:line="242" w:lineRule="auto"/>
        <w:ind w:right="-257"/>
        <w:jc w:val="both"/>
        <w:rPr>
          <w:rFonts w:ascii="Arial" w:hAnsi="Arial" w:cs="Arial"/>
          <w:sz w:val="22"/>
          <w:szCs w:val="22"/>
        </w:rPr>
      </w:pPr>
      <w:r w:rsidRPr="00A628D9">
        <w:rPr>
          <w:rFonts w:ascii="Arial" w:hAnsi="Arial" w:cs="Arial"/>
          <w:sz w:val="22"/>
          <w:szCs w:val="22"/>
        </w:rPr>
        <w:t>2.12 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REMAINS</w:t>
      </w:r>
      <w:r w:rsidRPr="00A628D9">
        <w:rPr>
          <w:rFonts w:ascii="Arial" w:hAnsi="Arial" w:cs="Arial"/>
          <w:spacing w:val="1"/>
          <w:sz w:val="22"/>
          <w:szCs w:val="22"/>
        </w:rPr>
        <w:t xml:space="preserve"> </w:t>
      </w:r>
      <w:r w:rsidRPr="00A628D9">
        <w:rPr>
          <w:rFonts w:ascii="Arial" w:hAnsi="Arial" w:cs="Arial"/>
          <w:sz w:val="22"/>
          <w:szCs w:val="22"/>
        </w:rPr>
        <w:t>LIABLE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PAY</w:t>
      </w:r>
      <w:r w:rsidRPr="00A628D9">
        <w:rPr>
          <w:rFonts w:ascii="Arial" w:hAnsi="Arial" w:cs="Arial"/>
          <w:spacing w:val="1"/>
          <w:sz w:val="22"/>
          <w:szCs w:val="22"/>
        </w:rPr>
        <w:t xml:space="preserve"> </w:t>
      </w:r>
      <w:r w:rsidRPr="00A628D9">
        <w:rPr>
          <w:rFonts w:ascii="Arial" w:hAnsi="Arial" w:cs="Arial"/>
          <w:sz w:val="22"/>
          <w:szCs w:val="22"/>
        </w:rPr>
        <w:t>COMPENSATION</w:t>
      </w:r>
      <w:r w:rsidRPr="00A628D9">
        <w:rPr>
          <w:rFonts w:ascii="Arial" w:hAnsi="Arial" w:cs="Arial"/>
          <w:spacing w:val="1"/>
          <w:sz w:val="22"/>
          <w:szCs w:val="22"/>
        </w:rPr>
        <w:t xml:space="preserve"> </w:t>
      </w:r>
      <w:r w:rsidRPr="00A628D9">
        <w:rPr>
          <w:rFonts w:ascii="Arial" w:hAnsi="Arial" w:cs="Arial"/>
          <w:sz w:val="22"/>
          <w:szCs w:val="22"/>
        </w:rPr>
        <w:t>IF</w:t>
      </w:r>
      <w:r w:rsidRPr="00A628D9">
        <w:rPr>
          <w:rFonts w:ascii="Arial" w:hAnsi="Arial" w:cs="Arial"/>
          <w:spacing w:val="1"/>
          <w:sz w:val="22"/>
          <w:szCs w:val="22"/>
        </w:rPr>
        <w:t xml:space="preserve"> </w:t>
      </w:r>
      <w:r w:rsidRPr="00A628D9">
        <w:rPr>
          <w:rFonts w:ascii="Arial" w:hAnsi="Arial" w:cs="Arial"/>
          <w:sz w:val="22"/>
          <w:szCs w:val="22"/>
        </w:rPr>
        <w:t>ACTION</w:t>
      </w:r>
      <w:r w:rsidRPr="00A628D9">
        <w:rPr>
          <w:rFonts w:ascii="Arial" w:hAnsi="Arial" w:cs="Arial"/>
          <w:spacing w:val="-1"/>
          <w:sz w:val="22"/>
          <w:szCs w:val="22"/>
        </w:rPr>
        <w:t xml:space="preserve"> </w:t>
      </w:r>
      <w:r w:rsidRPr="00A628D9">
        <w:rPr>
          <w:rFonts w:ascii="Arial" w:hAnsi="Arial" w:cs="Arial"/>
          <w:sz w:val="22"/>
          <w:szCs w:val="22"/>
        </w:rPr>
        <w:t>NOT</w:t>
      </w:r>
      <w:r w:rsidRPr="00A628D9">
        <w:rPr>
          <w:rFonts w:ascii="Arial" w:hAnsi="Arial" w:cs="Arial"/>
          <w:spacing w:val="-2"/>
          <w:sz w:val="22"/>
          <w:szCs w:val="22"/>
        </w:rPr>
        <w:t xml:space="preserve"> </w:t>
      </w:r>
      <w:r w:rsidRPr="00A628D9">
        <w:rPr>
          <w:rFonts w:ascii="Arial" w:hAnsi="Arial" w:cs="Arial"/>
          <w:sz w:val="22"/>
          <w:szCs w:val="22"/>
        </w:rPr>
        <w:t>TAKEN</w:t>
      </w:r>
      <w:r w:rsidRPr="00A628D9">
        <w:rPr>
          <w:rFonts w:ascii="Arial" w:hAnsi="Arial" w:cs="Arial"/>
          <w:spacing w:val="-3"/>
          <w:sz w:val="22"/>
          <w:szCs w:val="22"/>
        </w:rPr>
        <w:t xml:space="preserve"> </w:t>
      </w:r>
      <w:r w:rsidRPr="00A628D9">
        <w:rPr>
          <w:rFonts w:ascii="Arial" w:hAnsi="Arial" w:cs="Arial"/>
          <w:sz w:val="22"/>
          <w:szCs w:val="22"/>
        </w:rPr>
        <w:t>UNDER CLAUSE 2.11</w:t>
      </w:r>
    </w:p>
    <w:p w14:paraId="2F6DACCA" w14:textId="77777777" w:rsidR="00A628D9" w:rsidRPr="00A628D9" w:rsidRDefault="00A628D9" w:rsidP="00A00B7B">
      <w:pPr>
        <w:pStyle w:val="BodyText"/>
        <w:spacing w:before="86"/>
        <w:ind w:right="-257"/>
        <w:rPr>
          <w:rFonts w:ascii="Arial" w:hAnsi="Arial" w:cs="Arial"/>
          <w:sz w:val="22"/>
          <w:szCs w:val="22"/>
        </w:rPr>
      </w:pPr>
      <w:r w:rsidRPr="00A628D9">
        <w:rPr>
          <w:rFonts w:ascii="Arial" w:hAnsi="Arial" w:cs="Arial"/>
          <w:sz w:val="22"/>
          <w:szCs w:val="22"/>
        </w:rPr>
        <w:t>If</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any</w:t>
      </w:r>
      <w:r w:rsidRPr="00A628D9">
        <w:rPr>
          <w:rFonts w:ascii="Arial" w:hAnsi="Arial" w:cs="Arial"/>
          <w:spacing w:val="-3"/>
          <w:sz w:val="22"/>
          <w:szCs w:val="22"/>
        </w:rPr>
        <w:t xml:space="preserve"> </w:t>
      </w:r>
      <w:r w:rsidRPr="00A628D9">
        <w:rPr>
          <w:rFonts w:ascii="Arial" w:hAnsi="Arial" w:cs="Arial"/>
          <w:sz w:val="22"/>
          <w:szCs w:val="22"/>
        </w:rPr>
        <w:t>case</w:t>
      </w:r>
      <w:r w:rsidRPr="00A628D9">
        <w:rPr>
          <w:rFonts w:ascii="Arial" w:hAnsi="Arial" w:cs="Arial"/>
          <w:spacing w:val="-3"/>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which</w:t>
      </w:r>
      <w:r w:rsidRPr="00A628D9">
        <w:rPr>
          <w:rFonts w:ascii="Arial" w:hAnsi="Arial" w:cs="Arial"/>
          <w:spacing w:val="-5"/>
          <w:sz w:val="22"/>
          <w:szCs w:val="22"/>
        </w:rPr>
        <w:t xml:space="preserve"> </w:t>
      </w:r>
      <w:r w:rsidRPr="00A628D9">
        <w:rPr>
          <w:rFonts w:ascii="Arial" w:hAnsi="Arial" w:cs="Arial"/>
          <w:sz w:val="22"/>
          <w:szCs w:val="22"/>
        </w:rPr>
        <w:t>any</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powers</w:t>
      </w:r>
      <w:r w:rsidRPr="00A628D9">
        <w:rPr>
          <w:rFonts w:ascii="Arial" w:hAnsi="Arial" w:cs="Arial"/>
          <w:spacing w:val="-4"/>
          <w:sz w:val="22"/>
          <w:szCs w:val="22"/>
        </w:rPr>
        <w:t xml:space="preserve"> </w:t>
      </w:r>
      <w:r w:rsidRPr="00A628D9">
        <w:rPr>
          <w:rFonts w:ascii="Arial" w:hAnsi="Arial" w:cs="Arial"/>
          <w:sz w:val="22"/>
          <w:szCs w:val="22"/>
        </w:rPr>
        <w:t>conferred</w:t>
      </w:r>
      <w:r w:rsidRPr="00A628D9">
        <w:rPr>
          <w:rFonts w:ascii="Arial" w:hAnsi="Arial" w:cs="Arial"/>
          <w:spacing w:val="-3"/>
          <w:sz w:val="22"/>
          <w:szCs w:val="22"/>
        </w:rPr>
        <w:t xml:space="preserve"> </w:t>
      </w:r>
      <w:r w:rsidRPr="00A628D9">
        <w:rPr>
          <w:rFonts w:ascii="Arial" w:hAnsi="Arial" w:cs="Arial"/>
          <w:sz w:val="22"/>
          <w:szCs w:val="22"/>
        </w:rPr>
        <w:t>upon</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3"/>
          <w:sz w:val="22"/>
          <w:szCs w:val="22"/>
        </w:rPr>
        <w:t xml:space="preserve"> </w:t>
      </w:r>
      <w:r w:rsidRPr="00A628D9">
        <w:rPr>
          <w:rFonts w:ascii="Arial" w:hAnsi="Arial" w:cs="Arial"/>
          <w:sz w:val="22"/>
          <w:szCs w:val="22"/>
        </w:rPr>
        <w:t>clause</w:t>
      </w:r>
    </w:p>
    <w:p w14:paraId="1D8A8FAF"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2.11</w:t>
      </w:r>
      <w:r w:rsidRPr="00A628D9">
        <w:rPr>
          <w:rFonts w:ascii="Arial" w:hAnsi="Arial" w:cs="Arial"/>
          <w:spacing w:val="1"/>
          <w:sz w:val="22"/>
          <w:szCs w:val="22"/>
        </w:rPr>
        <w:t xml:space="preserve"> </w:t>
      </w:r>
      <w:r w:rsidRPr="00A628D9">
        <w:rPr>
          <w:rFonts w:ascii="Arial" w:hAnsi="Arial" w:cs="Arial"/>
          <w:sz w:val="22"/>
          <w:szCs w:val="22"/>
        </w:rPr>
        <w:t>thereof</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have</w:t>
      </w:r>
      <w:r w:rsidRPr="00A628D9">
        <w:rPr>
          <w:rFonts w:ascii="Arial" w:hAnsi="Arial" w:cs="Arial"/>
          <w:spacing w:val="1"/>
          <w:sz w:val="22"/>
          <w:szCs w:val="22"/>
        </w:rPr>
        <w:t xml:space="preserve"> </w:t>
      </w:r>
      <w:r w:rsidRPr="00A628D9">
        <w:rPr>
          <w:rFonts w:ascii="Arial" w:hAnsi="Arial" w:cs="Arial"/>
          <w:sz w:val="22"/>
          <w:szCs w:val="22"/>
        </w:rPr>
        <w:t>become</w:t>
      </w:r>
      <w:r w:rsidRPr="00A628D9">
        <w:rPr>
          <w:rFonts w:ascii="Arial" w:hAnsi="Arial" w:cs="Arial"/>
          <w:spacing w:val="1"/>
          <w:sz w:val="22"/>
          <w:szCs w:val="22"/>
        </w:rPr>
        <w:t xml:space="preserve"> </w:t>
      </w:r>
      <w:r w:rsidRPr="00A628D9">
        <w:rPr>
          <w:rFonts w:ascii="Arial" w:hAnsi="Arial" w:cs="Arial"/>
          <w:sz w:val="22"/>
          <w:szCs w:val="22"/>
        </w:rPr>
        <w:t>exercisable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same</w:t>
      </w:r>
      <w:r w:rsidRPr="00A628D9">
        <w:rPr>
          <w:rFonts w:ascii="Arial" w:hAnsi="Arial" w:cs="Arial"/>
          <w:spacing w:val="1"/>
          <w:sz w:val="22"/>
          <w:szCs w:val="22"/>
        </w:rPr>
        <w:t xml:space="preserve"> </w:t>
      </w:r>
      <w:r w:rsidRPr="00A628D9">
        <w:rPr>
          <w:rFonts w:ascii="Arial" w:hAnsi="Arial" w:cs="Arial"/>
          <w:sz w:val="22"/>
          <w:szCs w:val="22"/>
        </w:rPr>
        <w:t>had</w:t>
      </w:r>
      <w:r w:rsidRPr="00A628D9">
        <w:rPr>
          <w:rFonts w:ascii="Arial" w:hAnsi="Arial" w:cs="Arial"/>
          <w:spacing w:val="1"/>
          <w:sz w:val="22"/>
          <w:szCs w:val="22"/>
        </w:rPr>
        <w:t xml:space="preserve"> </w:t>
      </w:r>
      <w:r w:rsidRPr="00A628D9">
        <w:rPr>
          <w:rFonts w:ascii="Arial" w:hAnsi="Arial" w:cs="Arial"/>
          <w:sz w:val="22"/>
          <w:szCs w:val="22"/>
        </w:rPr>
        <w:t>not</w:t>
      </w:r>
      <w:r w:rsidRPr="00A628D9">
        <w:rPr>
          <w:rFonts w:ascii="Arial" w:hAnsi="Arial" w:cs="Arial"/>
          <w:spacing w:val="1"/>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exercised, the non-exercise thereof shall not constitute a waiver of any of the</w:t>
      </w:r>
      <w:r w:rsidRPr="00A628D9">
        <w:rPr>
          <w:rFonts w:ascii="Arial" w:hAnsi="Arial" w:cs="Arial"/>
          <w:spacing w:val="1"/>
          <w:sz w:val="22"/>
          <w:szCs w:val="22"/>
        </w:rPr>
        <w:t xml:space="preserve"> </w:t>
      </w:r>
      <w:r w:rsidRPr="00A628D9">
        <w:rPr>
          <w:rFonts w:ascii="Arial" w:hAnsi="Arial" w:cs="Arial"/>
          <w:sz w:val="22"/>
          <w:szCs w:val="22"/>
        </w:rPr>
        <w:t>conditions hereof and such powers shall notwithstanding be exercisable in the</w:t>
      </w:r>
      <w:r w:rsidRPr="00A628D9">
        <w:rPr>
          <w:rFonts w:ascii="Arial" w:hAnsi="Arial" w:cs="Arial"/>
          <w:spacing w:val="1"/>
          <w:sz w:val="22"/>
          <w:szCs w:val="22"/>
        </w:rPr>
        <w:t xml:space="preserve"> </w:t>
      </w:r>
      <w:r w:rsidRPr="00A628D9">
        <w:rPr>
          <w:rFonts w:ascii="Arial" w:hAnsi="Arial" w:cs="Arial"/>
          <w:sz w:val="22"/>
          <w:szCs w:val="22"/>
        </w:rPr>
        <w:t>event of any further case of default by the Service Provider for which by any</w:t>
      </w:r>
      <w:r w:rsidRPr="00A628D9">
        <w:rPr>
          <w:rFonts w:ascii="Arial" w:hAnsi="Arial" w:cs="Arial"/>
          <w:spacing w:val="1"/>
          <w:sz w:val="22"/>
          <w:szCs w:val="22"/>
        </w:rPr>
        <w:t xml:space="preserve"> </w:t>
      </w:r>
      <w:r w:rsidRPr="00A628D9">
        <w:rPr>
          <w:rFonts w:ascii="Arial" w:hAnsi="Arial" w:cs="Arial"/>
          <w:sz w:val="22"/>
          <w:szCs w:val="22"/>
        </w:rPr>
        <w:t>clause</w:t>
      </w:r>
      <w:r w:rsidRPr="00A628D9">
        <w:rPr>
          <w:rFonts w:ascii="Arial" w:hAnsi="Arial" w:cs="Arial"/>
          <w:spacing w:val="22"/>
          <w:sz w:val="22"/>
          <w:szCs w:val="22"/>
        </w:rPr>
        <w:t xml:space="preserve"> </w:t>
      </w:r>
      <w:r w:rsidRPr="00A628D9">
        <w:rPr>
          <w:rFonts w:ascii="Arial" w:hAnsi="Arial" w:cs="Arial"/>
          <w:sz w:val="22"/>
          <w:szCs w:val="22"/>
        </w:rPr>
        <w:t>or</w:t>
      </w:r>
      <w:r w:rsidRPr="00A628D9">
        <w:rPr>
          <w:rFonts w:ascii="Arial" w:hAnsi="Arial" w:cs="Arial"/>
          <w:spacing w:val="20"/>
          <w:sz w:val="22"/>
          <w:szCs w:val="22"/>
        </w:rPr>
        <w:t xml:space="preserve"> </w:t>
      </w:r>
      <w:r w:rsidRPr="00A628D9">
        <w:rPr>
          <w:rFonts w:ascii="Arial" w:hAnsi="Arial" w:cs="Arial"/>
          <w:sz w:val="22"/>
          <w:szCs w:val="22"/>
        </w:rPr>
        <w:t>clauses</w:t>
      </w:r>
      <w:r w:rsidRPr="00A628D9">
        <w:rPr>
          <w:rFonts w:ascii="Arial" w:hAnsi="Arial" w:cs="Arial"/>
          <w:spacing w:val="22"/>
          <w:sz w:val="22"/>
          <w:szCs w:val="22"/>
        </w:rPr>
        <w:t xml:space="preserve"> </w:t>
      </w:r>
      <w:r w:rsidRPr="00A628D9">
        <w:rPr>
          <w:rFonts w:ascii="Arial" w:hAnsi="Arial" w:cs="Arial"/>
          <w:sz w:val="22"/>
          <w:szCs w:val="22"/>
        </w:rPr>
        <w:t>hereof</w:t>
      </w:r>
      <w:r w:rsidRPr="00A628D9">
        <w:rPr>
          <w:rFonts w:ascii="Arial" w:hAnsi="Arial" w:cs="Arial"/>
          <w:spacing w:val="23"/>
          <w:sz w:val="22"/>
          <w:szCs w:val="22"/>
        </w:rPr>
        <w:t xml:space="preserve"> </w:t>
      </w:r>
      <w:r w:rsidRPr="00A628D9">
        <w:rPr>
          <w:rFonts w:ascii="Arial" w:hAnsi="Arial" w:cs="Arial"/>
          <w:sz w:val="22"/>
          <w:szCs w:val="22"/>
        </w:rPr>
        <w:t>he</w:t>
      </w:r>
      <w:r w:rsidRPr="00A628D9">
        <w:rPr>
          <w:rFonts w:ascii="Arial" w:hAnsi="Arial" w:cs="Arial"/>
          <w:spacing w:val="22"/>
          <w:sz w:val="22"/>
          <w:szCs w:val="22"/>
        </w:rPr>
        <w:t xml:space="preserve"> </w:t>
      </w:r>
      <w:r w:rsidRPr="00A628D9">
        <w:rPr>
          <w:rFonts w:ascii="Arial" w:hAnsi="Arial" w:cs="Arial"/>
          <w:sz w:val="22"/>
          <w:szCs w:val="22"/>
        </w:rPr>
        <w:t>is</w:t>
      </w:r>
      <w:r w:rsidRPr="00A628D9">
        <w:rPr>
          <w:rFonts w:ascii="Arial" w:hAnsi="Arial" w:cs="Arial"/>
          <w:spacing w:val="23"/>
          <w:sz w:val="22"/>
          <w:szCs w:val="22"/>
        </w:rPr>
        <w:t xml:space="preserve"> </w:t>
      </w:r>
      <w:r w:rsidRPr="00A628D9">
        <w:rPr>
          <w:rFonts w:ascii="Arial" w:hAnsi="Arial" w:cs="Arial"/>
          <w:sz w:val="22"/>
          <w:szCs w:val="22"/>
        </w:rPr>
        <w:t>declared</w:t>
      </w:r>
      <w:r w:rsidRPr="00A628D9">
        <w:rPr>
          <w:rFonts w:ascii="Arial" w:hAnsi="Arial" w:cs="Arial"/>
          <w:spacing w:val="24"/>
          <w:sz w:val="22"/>
          <w:szCs w:val="22"/>
        </w:rPr>
        <w:t xml:space="preserve"> </w:t>
      </w:r>
      <w:r w:rsidRPr="00A628D9">
        <w:rPr>
          <w:rFonts w:ascii="Arial" w:hAnsi="Arial" w:cs="Arial"/>
          <w:sz w:val="22"/>
          <w:szCs w:val="22"/>
        </w:rPr>
        <w:t>liable</w:t>
      </w:r>
      <w:r w:rsidRPr="00A628D9">
        <w:rPr>
          <w:rFonts w:ascii="Arial" w:hAnsi="Arial" w:cs="Arial"/>
          <w:spacing w:val="24"/>
          <w:sz w:val="22"/>
          <w:szCs w:val="22"/>
        </w:rPr>
        <w:t xml:space="preserve"> </w:t>
      </w:r>
      <w:r w:rsidRPr="00A628D9">
        <w:rPr>
          <w:rFonts w:ascii="Arial" w:hAnsi="Arial" w:cs="Arial"/>
          <w:sz w:val="22"/>
          <w:szCs w:val="22"/>
        </w:rPr>
        <w:t>to</w:t>
      </w:r>
      <w:r w:rsidRPr="00A628D9">
        <w:rPr>
          <w:rFonts w:ascii="Arial" w:hAnsi="Arial" w:cs="Arial"/>
          <w:spacing w:val="22"/>
          <w:sz w:val="22"/>
          <w:szCs w:val="22"/>
        </w:rPr>
        <w:t xml:space="preserve"> </w:t>
      </w:r>
      <w:r w:rsidRPr="00A628D9">
        <w:rPr>
          <w:rFonts w:ascii="Arial" w:hAnsi="Arial" w:cs="Arial"/>
          <w:sz w:val="22"/>
          <w:szCs w:val="22"/>
        </w:rPr>
        <w:t>pay</w:t>
      </w:r>
      <w:r w:rsidRPr="00A628D9">
        <w:rPr>
          <w:rFonts w:ascii="Arial" w:hAnsi="Arial" w:cs="Arial"/>
          <w:spacing w:val="20"/>
          <w:sz w:val="22"/>
          <w:szCs w:val="22"/>
        </w:rPr>
        <w:t xml:space="preserve"> </w:t>
      </w:r>
      <w:r w:rsidRPr="00A628D9">
        <w:rPr>
          <w:rFonts w:ascii="Arial" w:hAnsi="Arial" w:cs="Arial"/>
          <w:sz w:val="22"/>
          <w:szCs w:val="22"/>
        </w:rPr>
        <w:t>compensation</w:t>
      </w:r>
      <w:r w:rsidRPr="00A628D9">
        <w:rPr>
          <w:rFonts w:ascii="Arial" w:hAnsi="Arial" w:cs="Arial"/>
          <w:spacing w:val="25"/>
          <w:sz w:val="22"/>
          <w:szCs w:val="22"/>
        </w:rPr>
        <w:t xml:space="preserve"> </w:t>
      </w:r>
      <w:r w:rsidRPr="00A628D9">
        <w:rPr>
          <w:rFonts w:ascii="Arial" w:hAnsi="Arial" w:cs="Arial"/>
          <w:sz w:val="22"/>
          <w:szCs w:val="22"/>
        </w:rPr>
        <w:t>amounting</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whole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his</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Performance</w:t>
      </w:r>
      <w:r w:rsidRPr="00A628D9">
        <w:rPr>
          <w:rFonts w:ascii="Arial" w:hAnsi="Arial" w:cs="Arial"/>
          <w:spacing w:val="-3"/>
          <w:sz w:val="22"/>
          <w:szCs w:val="22"/>
        </w:rPr>
        <w:t xml:space="preserve"> </w:t>
      </w:r>
      <w:r w:rsidRPr="00A628D9">
        <w:rPr>
          <w:rFonts w:ascii="Arial" w:hAnsi="Arial" w:cs="Arial"/>
          <w:sz w:val="22"/>
          <w:szCs w:val="22"/>
        </w:rPr>
        <w:t>Security,</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liability</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Provider for past and future compensation shall remain unaffected. In the event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0"/>
          <w:sz w:val="22"/>
          <w:szCs w:val="22"/>
        </w:rPr>
        <w:t xml:space="preserve"> </w:t>
      </w:r>
      <w:r w:rsidRPr="00A628D9">
        <w:rPr>
          <w:rFonts w:ascii="Arial" w:hAnsi="Arial" w:cs="Arial"/>
          <w:sz w:val="22"/>
          <w:szCs w:val="22"/>
        </w:rPr>
        <w:t>the</w:t>
      </w:r>
      <w:r w:rsidRPr="00A628D9">
        <w:rPr>
          <w:rFonts w:ascii="Arial" w:hAnsi="Arial" w:cs="Arial"/>
          <w:spacing w:val="21"/>
          <w:sz w:val="22"/>
          <w:szCs w:val="22"/>
        </w:rPr>
        <w:t xml:space="preserve"> </w:t>
      </w:r>
      <w:r w:rsidRPr="00A628D9">
        <w:rPr>
          <w:rFonts w:ascii="Arial" w:hAnsi="Arial" w:cs="Arial"/>
          <w:sz w:val="22"/>
          <w:szCs w:val="22"/>
        </w:rPr>
        <w:t>Employer</w:t>
      </w:r>
      <w:r w:rsidRPr="00A628D9">
        <w:rPr>
          <w:rFonts w:ascii="Arial" w:hAnsi="Arial" w:cs="Arial"/>
          <w:spacing w:val="20"/>
          <w:sz w:val="22"/>
          <w:szCs w:val="22"/>
        </w:rPr>
        <w:t xml:space="preserve"> </w:t>
      </w:r>
      <w:r w:rsidRPr="00A628D9">
        <w:rPr>
          <w:rFonts w:ascii="Arial" w:hAnsi="Arial" w:cs="Arial"/>
          <w:sz w:val="22"/>
          <w:szCs w:val="22"/>
        </w:rPr>
        <w:t>putting</w:t>
      </w:r>
      <w:r w:rsidRPr="00A628D9">
        <w:rPr>
          <w:rFonts w:ascii="Arial" w:hAnsi="Arial" w:cs="Arial"/>
          <w:spacing w:val="20"/>
          <w:sz w:val="22"/>
          <w:szCs w:val="22"/>
        </w:rPr>
        <w:t xml:space="preserve"> </w:t>
      </w:r>
      <w:r w:rsidRPr="00A628D9">
        <w:rPr>
          <w:rFonts w:ascii="Arial" w:hAnsi="Arial" w:cs="Arial"/>
          <w:sz w:val="22"/>
          <w:szCs w:val="22"/>
        </w:rPr>
        <w:t>in</w:t>
      </w:r>
      <w:r w:rsidRPr="00A628D9">
        <w:rPr>
          <w:rFonts w:ascii="Arial" w:hAnsi="Arial" w:cs="Arial"/>
          <w:spacing w:val="25"/>
          <w:sz w:val="22"/>
          <w:szCs w:val="22"/>
        </w:rPr>
        <w:t xml:space="preserve"> </w:t>
      </w:r>
      <w:r w:rsidRPr="00A628D9">
        <w:rPr>
          <w:rFonts w:ascii="Arial" w:hAnsi="Arial" w:cs="Arial"/>
          <w:sz w:val="22"/>
          <w:szCs w:val="22"/>
        </w:rPr>
        <w:t>force</w:t>
      </w:r>
      <w:r w:rsidRPr="00A628D9">
        <w:rPr>
          <w:rFonts w:ascii="Arial" w:hAnsi="Arial" w:cs="Arial"/>
          <w:spacing w:val="21"/>
          <w:sz w:val="22"/>
          <w:szCs w:val="22"/>
        </w:rPr>
        <w:t xml:space="preserve"> </w:t>
      </w:r>
      <w:r w:rsidRPr="00A628D9">
        <w:rPr>
          <w:rFonts w:ascii="Arial" w:hAnsi="Arial" w:cs="Arial"/>
          <w:sz w:val="22"/>
          <w:szCs w:val="22"/>
        </w:rPr>
        <w:t>the</w:t>
      </w:r>
      <w:r w:rsidRPr="00A628D9">
        <w:rPr>
          <w:rFonts w:ascii="Arial" w:hAnsi="Arial" w:cs="Arial"/>
          <w:spacing w:val="19"/>
          <w:sz w:val="22"/>
          <w:szCs w:val="22"/>
        </w:rPr>
        <w:t xml:space="preserve"> </w:t>
      </w:r>
      <w:r w:rsidRPr="00A628D9">
        <w:rPr>
          <w:rFonts w:ascii="Arial" w:hAnsi="Arial" w:cs="Arial"/>
          <w:sz w:val="22"/>
          <w:szCs w:val="22"/>
        </w:rPr>
        <w:t>power</w:t>
      </w:r>
      <w:r w:rsidRPr="00A628D9">
        <w:rPr>
          <w:rFonts w:ascii="Arial" w:hAnsi="Arial" w:cs="Arial"/>
          <w:spacing w:val="19"/>
          <w:sz w:val="22"/>
          <w:szCs w:val="22"/>
        </w:rPr>
        <w:t xml:space="preserve"> </w:t>
      </w:r>
      <w:r w:rsidRPr="00A628D9">
        <w:rPr>
          <w:rFonts w:ascii="Arial" w:hAnsi="Arial" w:cs="Arial"/>
          <w:sz w:val="22"/>
          <w:szCs w:val="22"/>
        </w:rPr>
        <w:t>under</w:t>
      </w:r>
      <w:r w:rsidRPr="00A628D9">
        <w:rPr>
          <w:rFonts w:ascii="Arial" w:hAnsi="Arial" w:cs="Arial"/>
          <w:spacing w:val="20"/>
          <w:sz w:val="22"/>
          <w:szCs w:val="22"/>
        </w:rPr>
        <w:t xml:space="preserve"> </w:t>
      </w:r>
      <w:r w:rsidRPr="00A628D9">
        <w:rPr>
          <w:rFonts w:ascii="Arial" w:hAnsi="Arial" w:cs="Arial"/>
          <w:sz w:val="22"/>
          <w:szCs w:val="22"/>
        </w:rPr>
        <w:t>above</w:t>
      </w:r>
      <w:r w:rsidRPr="00A628D9">
        <w:rPr>
          <w:rFonts w:ascii="Arial" w:hAnsi="Arial" w:cs="Arial"/>
          <w:spacing w:val="19"/>
          <w:sz w:val="22"/>
          <w:szCs w:val="22"/>
        </w:rPr>
        <w:t xml:space="preserve"> </w:t>
      </w:r>
      <w:r w:rsidRPr="00A628D9">
        <w:rPr>
          <w:rFonts w:ascii="Arial" w:hAnsi="Arial" w:cs="Arial"/>
          <w:sz w:val="22"/>
          <w:szCs w:val="22"/>
        </w:rPr>
        <w:t>sub-clause</w:t>
      </w:r>
      <w:r w:rsidRPr="00A628D9">
        <w:rPr>
          <w:rFonts w:ascii="Arial" w:hAnsi="Arial" w:cs="Arial"/>
          <w:spacing w:val="21"/>
          <w:sz w:val="22"/>
          <w:szCs w:val="22"/>
        </w:rPr>
        <w:t xml:space="preserve"> </w:t>
      </w:r>
      <w:r w:rsidRPr="00A628D9">
        <w:rPr>
          <w:rFonts w:ascii="Arial" w:hAnsi="Arial" w:cs="Arial"/>
          <w:sz w:val="22"/>
          <w:szCs w:val="22"/>
        </w:rPr>
        <w:t>2.11</w:t>
      </w:r>
      <w:r w:rsidRPr="00A628D9">
        <w:rPr>
          <w:rFonts w:ascii="Arial" w:hAnsi="Arial" w:cs="Arial"/>
          <w:spacing w:val="20"/>
          <w:sz w:val="22"/>
          <w:szCs w:val="22"/>
        </w:rPr>
        <w:t xml:space="preserve"> </w:t>
      </w:r>
      <w:r w:rsidRPr="00A628D9">
        <w:rPr>
          <w:rFonts w:ascii="Arial" w:hAnsi="Arial" w:cs="Arial"/>
          <w:sz w:val="22"/>
          <w:szCs w:val="22"/>
        </w:rPr>
        <w:t>(a)</w:t>
      </w:r>
      <w:r w:rsidRPr="00A628D9">
        <w:rPr>
          <w:rFonts w:ascii="Arial" w:hAnsi="Arial" w:cs="Arial"/>
          <w:spacing w:val="20"/>
          <w:sz w:val="22"/>
          <w:szCs w:val="22"/>
        </w:rPr>
        <w:t xml:space="preserve"> </w:t>
      </w:r>
      <w:r w:rsidRPr="00A628D9">
        <w:rPr>
          <w:rFonts w:ascii="Arial" w:hAnsi="Arial" w:cs="Arial"/>
          <w:sz w:val="22"/>
          <w:szCs w:val="22"/>
        </w:rPr>
        <w:t>or</w:t>
      </w:r>
    </w:p>
    <w:p w14:paraId="67B6FF4B"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2.11 (b) vested in him under the preceding clause he may, if he so desired, take</w:t>
      </w:r>
      <w:r w:rsidRPr="00A628D9">
        <w:rPr>
          <w:rFonts w:ascii="Arial" w:hAnsi="Arial" w:cs="Arial"/>
          <w:spacing w:val="-64"/>
          <w:sz w:val="22"/>
          <w:szCs w:val="22"/>
        </w:rPr>
        <w:t xml:space="preserve"> </w:t>
      </w:r>
      <w:r w:rsidRPr="00A628D9">
        <w:rPr>
          <w:rFonts w:ascii="Arial" w:hAnsi="Arial" w:cs="Arial"/>
          <w:sz w:val="22"/>
          <w:szCs w:val="22"/>
        </w:rPr>
        <w:t>possession of all or any tools and plants, materials and stores at the site thereof</w:t>
      </w:r>
      <w:r w:rsidRPr="00A628D9">
        <w:rPr>
          <w:rFonts w:ascii="Arial" w:hAnsi="Arial" w:cs="Arial"/>
          <w:spacing w:val="-64"/>
          <w:sz w:val="22"/>
          <w:szCs w:val="22"/>
        </w:rPr>
        <w:t xml:space="preserve"> </w:t>
      </w:r>
      <w:r w:rsidRPr="00A628D9">
        <w:rPr>
          <w:rFonts w:ascii="Arial" w:hAnsi="Arial" w:cs="Arial"/>
          <w:sz w:val="22"/>
          <w:szCs w:val="22"/>
        </w:rPr>
        <w:t xml:space="preserve">belonging to the Service Provider or procured by him and intended to </w:t>
      </w:r>
      <w:proofErr w:type="spellStart"/>
      <w:r w:rsidRPr="00A628D9">
        <w:rPr>
          <w:rFonts w:ascii="Arial" w:hAnsi="Arial" w:cs="Arial"/>
          <w:sz w:val="22"/>
          <w:szCs w:val="22"/>
        </w:rPr>
        <w:t>beused</w:t>
      </w:r>
      <w:proofErr w:type="spellEnd"/>
      <w:r w:rsidRPr="00A628D9">
        <w:rPr>
          <w:rFonts w:ascii="Arial" w:hAnsi="Arial" w:cs="Arial"/>
          <w:sz w:val="22"/>
          <w:szCs w:val="22"/>
        </w:rPr>
        <w:t xml:space="preserve"> for</w:t>
      </w:r>
      <w:r w:rsidRPr="00A628D9">
        <w:rPr>
          <w:rFonts w:ascii="Arial" w:hAnsi="Arial" w:cs="Arial"/>
          <w:spacing w:val="-64"/>
          <w:sz w:val="22"/>
          <w:szCs w:val="22"/>
        </w:rPr>
        <w:t xml:space="preserve"> </w:t>
      </w:r>
      <w:r w:rsidRPr="00A628D9">
        <w:rPr>
          <w:rFonts w:ascii="Arial" w:hAnsi="Arial" w:cs="Arial"/>
          <w:sz w:val="22"/>
          <w:szCs w:val="22"/>
        </w:rPr>
        <w:t>the execution of the Service or any part thereof paying or allowing for the same</w:t>
      </w:r>
      <w:r w:rsidRPr="00A628D9">
        <w:rPr>
          <w:rFonts w:ascii="Arial" w:hAnsi="Arial" w:cs="Arial"/>
          <w:spacing w:val="1"/>
          <w:sz w:val="22"/>
          <w:szCs w:val="22"/>
        </w:rPr>
        <w:t xml:space="preserve"> </w:t>
      </w:r>
      <w:r w:rsidRPr="00A628D9">
        <w:rPr>
          <w:rFonts w:ascii="Arial" w:hAnsi="Arial" w:cs="Arial"/>
          <w:sz w:val="22"/>
          <w:szCs w:val="22"/>
        </w:rPr>
        <w:t>in account at the Contract rates or in case of these not being applicable, at</w:t>
      </w:r>
      <w:r w:rsidRPr="00A628D9">
        <w:rPr>
          <w:rFonts w:ascii="Arial" w:hAnsi="Arial" w:cs="Arial"/>
          <w:spacing w:val="1"/>
          <w:sz w:val="22"/>
          <w:szCs w:val="22"/>
        </w:rPr>
        <w:t xml:space="preserve"> </w:t>
      </w:r>
      <w:r w:rsidRPr="00A628D9">
        <w:rPr>
          <w:rFonts w:ascii="Arial" w:hAnsi="Arial" w:cs="Arial"/>
          <w:sz w:val="22"/>
          <w:szCs w:val="22"/>
        </w:rPr>
        <w:t>current market rates to be certified by the EIC whose certificate thereof shall be</w:t>
      </w:r>
      <w:r w:rsidRPr="00A628D9">
        <w:rPr>
          <w:rFonts w:ascii="Arial" w:hAnsi="Arial" w:cs="Arial"/>
          <w:spacing w:val="1"/>
          <w:sz w:val="22"/>
          <w:szCs w:val="22"/>
        </w:rPr>
        <w:t xml:space="preserve"> </w:t>
      </w:r>
      <w:r w:rsidRPr="00A628D9">
        <w:rPr>
          <w:rFonts w:ascii="Arial" w:hAnsi="Arial" w:cs="Arial"/>
          <w:sz w:val="22"/>
          <w:szCs w:val="22"/>
        </w:rPr>
        <w:t>final, otherwise the EIC</w:t>
      </w:r>
      <w:r w:rsidRPr="00A628D9">
        <w:rPr>
          <w:rFonts w:ascii="Arial" w:hAnsi="Arial" w:cs="Arial"/>
          <w:spacing w:val="1"/>
          <w:sz w:val="22"/>
          <w:szCs w:val="22"/>
        </w:rPr>
        <w:t xml:space="preserve"> </w:t>
      </w:r>
      <w:r w:rsidRPr="00A628D9">
        <w:rPr>
          <w:rFonts w:ascii="Arial" w:hAnsi="Arial" w:cs="Arial"/>
          <w:sz w:val="22"/>
          <w:szCs w:val="22"/>
        </w:rPr>
        <w:t>may give notice in writing to the Service Provider or</w:t>
      </w:r>
      <w:r w:rsidRPr="00A628D9">
        <w:rPr>
          <w:rFonts w:ascii="Arial" w:hAnsi="Arial" w:cs="Arial"/>
          <w:spacing w:val="1"/>
          <w:sz w:val="22"/>
          <w:szCs w:val="22"/>
        </w:rPr>
        <w:t xml:space="preserve"> </w:t>
      </w:r>
      <w:r w:rsidRPr="00A628D9">
        <w:rPr>
          <w:rFonts w:ascii="Arial" w:hAnsi="Arial" w:cs="Arial"/>
          <w:sz w:val="22"/>
          <w:szCs w:val="22"/>
        </w:rPr>
        <w:t>Service Provider’s Representatives requiring him to remove such tools, plant,</w:t>
      </w:r>
      <w:r w:rsidRPr="00A628D9">
        <w:rPr>
          <w:rFonts w:ascii="Arial" w:hAnsi="Arial" w:cs="Arial"/>
          <w:spacing w:val="1"/>
          <w:sz w:val="22"/>
          <w:szCs w:val="22"/>
        </w:rPr>
        <w:t xml:space="preserve"> </w:t>
      </w:r>
      <w:r w:rsidRPr="00A628D9">
        <w:rPr>
          <w:rFonts w:ascii="Arial" w:hAnsi="Arial" w:cs="Arial"/>
          <w:spacing w:val="-1"/>
          <w:sz w:val="22"/>
          <w:szCs w:val="22"/>
        </w:rPr>
        <w:t>materials</w:t>
      </w:r>
      <w:r w:rsidRPr="00A628D9">
        <w:rPr>
          <w:rFonts w:ascii="Arial" w:hAnsi="Arial" w:cs="Arial"/>
          <w:spacing w:val="-15"/>
          <w:sz w:val="22"/>
          <w:szCs w:val="22"/>
        </w:rPr>
        <w:t xml:space="preserve"> </w:t>
      </w:r>
      <w:r w:rsidRPr="00A628D9">
        <w:rPr>
          <w:rFonts w:ascii="Arial" w:hAnsi="Arial" w:cs="Arial"/>
          <w:spacing w:val="-1"/>
          <w:sz w:val="22"/>
          <w:szCs w:val="22"/>
        </w:rPr>
        <w:t>or</w:t>
      </w:r>
      <w:r w:rsidRPr="00A628D9">
        <w:rPr>
          <w:rFonts w:ascii="Arial" w:hAnsi="Arial" w:cs="Arial"/>
          <w:spacing w:val="-15"/>
          <w:sz w:val="22"/>
          <w:szCs w:val="22"/>
        </w:rPr>
        <w:t xml:space="preserve"> </w:t>
      </w:r>
      <w:r w:rsidRPr="00A628D9">
        <w:rPr>
          <w:rFonts w:ascii="Arial" w:hAnsi="Arial" w:cs="Arial"/>
          <w:spacing w:val="-1"/>
          <w:sz w:val="22"/>
          <w:szCs w:val="22"/>
        </w:rPr>
        <w:t>stores</w:t>
      </w:r>
      <w:r w:rsidRPr="00A628D9">
        <w:rPr>
          <w:rFonts w:ascii="Arial" w:hAnsi="Arial" w:cs="Arial"/>
          <w:spacing w:val="-14"/>
          <w:sz w:val="22"/>
          <w:szCs w:val="22"/>
        </w:rPr>
        <w:t xml:space="preserve"> </w:t>
      </w:r>
      <w:r w:rsidRPr="00A628D9">
        <w:rPr>
          <w:rFonts w:ascii="Arial" w:hAnsi="Arial" w:cs="Arial"/>
          <w:spacing w:val="-1"/>
          <w:sz w:val="22"/>
          <w:szCs w:val="22"/>
        </w:rPr>
        <w:t>from</w:t>
      </w:r>
      <w:r w:rsidRPr="00A628D9">
        <w:rPr>
          <w:rFonts w:ascii="Arial" w:hAnsi="Arial" w:cs="Arial"/>
          <w:spacing w:val="-12"/>
          <w:sz w:val="22"/>
          <w:szCs w:val="22"/>
        </w:rPr>
        <w:t xml:space="preserve"> </w:t>
      </w:r>
      <w:r w:rsidRPr="00A628D9">
        <w:rPr>
          <w:rFonts w:ascii="Arial" w:hAnsi="Arial" w:cs="Arial"/>
          <w:spacing w:val="-1"/>
          <w:sz w:val="22"/>
          <w:szCs w:val="22"/>
        </w:rPr>
        <w:t>the</w:t>
      </w:r>
      <w:r w:rsidRPr="00A628D9">
        <w:rPr>
          <w:rFonts w:ascii="Arial" w:hAnsi="Arial" w:cs="Arial"/>
          <w:spacing w:val="-16"/>
          <w:sz w:val="22"/>
          <w:szCs w:val="22"/>
        </w:rPr>
        <w:t xml:space="preserve"> </w:t>
      </w:r>
      <w:r w:rsidRPr="00A628D9">
        <w:rPr>
          <w:rFonts w:ascii="Arial" w:hAnsi="Arial" w:cs="Arial"/>
          <w:spacing w:val="-1"/>
          <w:sz w:val="22"/>
          <w:szCs w:val="22"/>
        </w:rPr>
        <w:t>premises</w:t>
      </w:r>
      <w:r w:rsidRPr="00A628D9">
        <w:rPr>
          <w:rFonts w:ascii="Arial" w:hAnsi="Arial" w:cs="Arial"/>
          <w:spacing w:val="-14"/>
          <w:sz w:val="22"/>
          <w:szCs w:val="22"/>
        </w:rPr>
        <w:t xml:space="preserve"> </w:t>
      </w:r>
      <w:r w:rsidRPr="00A628D9">
        <w:rPr>
          <w:rFonts w:ascii="Arial" w:hAnsi="Arial" w:cs="Arial"/>
          <w:sz w:val="22"/>
          <w:szCs w:val="22"/>
        </w:rPr>
        <w:t>(within</w:t>
      </w:r>
      <w:r w:rsidRPr="00A628D9">
        <w:rPr>
          <w:rFonts w:ascii="Arial" w:hAnsi="Arial" w:cs="Arial"/>
          <w:spacing w:val="-18"/>
          <w:sz w:val="22"/>
          <w:szCs w:val="22"/>
        </w:rPr>
        <w:t xml:space="preserve"> </w:t>
      </w:r>
      <w:r w:rsidRPr="00A628D9">
        <w:rPr>
          <w:rFonts w:ascii="Arial" w:hAnsi="Arial" w:cs="Arial"/>
          <w:sz w:val="22"/>
          <w:szCs w:val="22"/>
        </w:rPr>
        <w:t>a</w:t>
      </w:r>
      <w:r w:rsidRPr="00A628D9">
        <w:rPr>
          <w:rFonts w:ascii="Arial" w:hAnsi="Arial" w:cs="Arial"/>
          <w:spacing w:val="-14"/>
          <w:sz w:val="22"/>
          <w:szCs w:val="22"/>
        </w:rPr>
        <w:t xml:space="preserve"> </w:t>
      </w:r>
      <w:r w:rsidRPr="00A628D9">
        <w:rPr>
          <w:rFonts w:ascii="Arial" w:hAnsi="Arial" w:cs="Arial"/>
          <w:sz w:val="22"/>
          <w:szCs w:val="22"/>
        </w:rPr>
        <w:t>time</w:t>
      </w:r>
      <w:r w:rsidRPr="00A628D9">
        <w:rPr>
          <w:rFonts w:ascii="Arial" w:hAnsi="Arial" w:cs="Arial"/>
          <w:spacing w:val="-14"/>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be</w:t>
      </w:r>
      <w:r w:rsidRPr="00A628D9">
        <w:rPr>
          <w:rFonts w:ascii="Arial" w:hAnsi="Arial" w:cs="Arial"/>
          <w:spacing w:val="-14"/>
          <w:sz w:val="22"/>
          <w:szCs w:val="22"/>
        </w:rPr>
        <w:t xml:space="preserve"> </w:t>
      </w:r>
      <w:r w:rsidRPr="00A628D9">
        <w:rPr>
          <w:rFonts w:ascii="Arial" w:hAnsi="Arial" w:cs="Arial"/>
          <w:sz w:val="22"/>
          <w:szCs w:val="22"/>
        </w:rPr>
        <w:t>specified</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9"/>
          <w:sz w:val="22"/>
          <w:szCs w:val="22"/>
        </w:rPr>
        <w:t xml:space="preserve"> </w:t>
      </w:r>
      <w:r w:rsidRPr="00A628D9">
        <w:rPr>
          <w:rFonts w:ascii="Arial" w:hAnsi="Arial" w:cs="Arial"/>
          <w:sz w:val="22"/>
          <w:szCs w:val="22"/>
        </w:rPr>
        <w:t>such</w:t>
      </w:r>
      <w:r w:rsidRPr="00A628D9">
        <w:rPr>
          <w:rFonts w:ascii="Arial" w:hAnsi="Arial" w:cs="Arial"/>
          <w:spacing w:val="-16"/>
          <w:sz w:val="22"/>
          <w:szCs w:val="22"/>
        </w:rPr>
        <w:t xml:space="preserve"> </w:t>
      </w:r>
      <w:r w:rsidRPr="00A628D9">
        <w:rPr>
          <w:rFonts w:ascii="Arial" w:hAnsi="Arial" w:cs="Arial"/>
          <w:sz w:val="22"/>
          <w:szCs w:val="22"/>
        </w:rPr>
        <w:t>notice).</w:t>
      </w:r>
      <w:r w:rsidRPr="00A628D9">
        <w:rPr>
          <w:rFonts w:ascii="Arial" w:hAnsi="Arial" w:cs="Arial"/>
          <w:spacing w:val="-64"/>
          <w:sz w:val="22"/>
          <w:szCs w:val="22"/>
        </w:rPr>
        <w:t xml:space="preserve"> </w:t>
      </w:r>
      <w:r w:rsidRPr="00A628D9">
        <w:rPr>
          <w:rFonts w:ascii="Arial" w:hAnsi="Arial" w:cs="Arial"/>
          <w:sz w:val="22"/>
          <w:szCs w:val="22"/>
        </w:rPr>
        <w:t>Failure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action</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removal</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pacing w:val="-1"/>
          <w:sz w:val="22"/>
          <w:szCs w:val="22"/>
        </w:rPr>
        <w:t xml:space="preserve">material/tools/plant/store etc. </w:t>
      </w:r>
      <w:r w:rsidRPr="00A628D9">
        <w:rPr>
          <w:rFonts w:ascii="Arial" w:hAnsi="Arial" w:cs="Arial"/>
          <w:sz w:val="22"/>
          <w:szCs w:val="22"/>
        </w:rPr>
        <w:t>within the period mentioned in notice of EIC, 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also</w:t>
      </w:r>
      <w:r w:rsidRPr="00A628D9">
        <w:rPr>
          <w:rFonts w:ascii="Arial" w:hAnsi="Arial" w:cs="Arial"/>
          <w:spacing w:val="-3"/>
          <w:sz w:val="22"/>
          <w:szCs w:val="22"/>
        </w:rPr>
        <w:t xml:space="preserve"> </w:t>
      </w:r>
      <w:r w:rsidRPr="00A628D9">
        <w:rPr>
          <w:rFonts w:ascii="Arial" w:hAnsi="Arial" w:cs="Arial"/>
          <w:sz w:val="22"/>
          <w:szCs w:val="22"/>
        </w:rPr>
        <w:t>be</w:t>
      </w:r>
      <w:r w:rsidRPr="00A628D9">
        <w:rPr>
          <w:rFonts w:ascii="Arial" w:hAnsi="Arial" w:cs="Arial"/>
          <w:spacing w:val="-6"/>
          <w:sz w:val="22"/>
          <w:szCs w:val="22"/>
        </w:rPr>
        <w:t xml:space="preserve"> </w:t>
      </w:r>
      <w:r w:rsidRPr="00A628D9">
        <w:rPr>
          <w:rFonts w:ascii="Arial" w:hAnsi="Arial" w:cs="Arial"/>
          <w:sz w:val="22"/>
          <w:szCs w:val="22"/>
        </w:rPr>
        <w:t>entitled</w:t>
      </w:r>
      <w:r w:rsidRPr="00A628D9">
        <w:rPr>
          <w:rFonts w:ascii="Arial" w:hAnsi="Arial" w:cs="Arial"/>
          <w:spacing w:val="-3"/>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recover</w:t>
      </w:r>
      <w:r w:rsidRPr="00A628D9">
        <w:rPr>
          <w:rFonts w:ascii="Arial" w:hAnsi="Arial" w:cs="Arial"/>
          <w:spacing w:val="-5"/>
          <w:sz w:val="22"/>
          <w:szCs w:val="22"/>
        </w:rPr>
        <w:t xml:space="preserve"> </w:t>
      </w:r>
      <w:r w:rsidRPr="00A628D9">
        <w:rPr>
          <w:rFonts w:ascii="Arial" w:hAnsi="Arial" w:cs="Arial"/>
          <w:sz w:val="22"/>
          <w:szCs w:val="22"/>
        </w:rPr>
        <w:t>handling</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storage</w:t>
      </w:r>
      <w:r w:rsidRPr="00A628D9">
        <w:rPr>
          <w:rFonts w:ascii="Arial" w:hAnsi="Arial" w:cs="Arial"/>
          <w:spacing w:val="-4"/>
          <w:sz w:val="22"/>
          <w:szCs w:val="22"/>
        </w:rPr>
        <w:t xml:space="preserve"> </w:t>
      </w:r>
      <w:r w:rsidRPr="00A628D9">
        <w:rPr>
          <w:rFonts w:ascii="Arial" w:hAnsi="Arial" w:cs="Arial"/>
          <w:sz w:val="22"/>
          <w:szCs w:val="22"/>
        </w:rPr>
        <w:t>charges</w:t>
      </w:r>
      <w:r w:rsidRPr="00A628D9">
        <w:rPr>
          <w:rFonts w:ascii="Arial" w:hAnsi="Arial" w:cs="Arial"/>
          <w:spacing w:val="-3"/>
          <w:sz w:val="22"/>
          <w:szCs w:val="22"/>
        </w:rPr>
        <w:t xml:space="preserve"> </w:t>
      </w:r>
      <w:r w:rsidRPr="00A628D9">
        <w:rPr>
          <w:rFonts w:ascii="Arial" w:hAnsi="Arial" w:cs="Arial"/>
          <w:sz w:val="22"/>
          <w:szCs w:val="22"/>
        </w:rPr>
        <w:t>@5%</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estimated</w:t>
      </w:r>
      <w:r w:rsidRPr="00A628D9">
        <w:rPr>
          <w:rFonts w:ascii="Arial" w:hAnsi="Arial" w:cs="Arial"/>
          <w:spacing w:val="-10"/>
          <w:sz w:val="22"/>
          <w:szCs w:val="22"/>
        </w:rPr>
        <w:t xml:space="preserve"> </w:t>
      </w:r>
      <w:r w:rsidRPr="00A628D9">
        <w:rPr>
          <w:rFonts w:ascii="Arial" w:hAnsi="Arial" w:cs="Arial"/>
          <w:sz w:val="22"/>
          <w:szCs w:val="22"/>
        </w:rPr>
        <w:t>value</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material</w:t>
      </w:r>
      <w:r w:rsidRPr="00A628D9">
        <w:rPr>
          <w:rFonts w:ascii="Arial" w:hAnsi="Arial" w:cs="Arial"/>
          <w:spacing w:val="-12"/>
          <w:sz w:val="22"/>
          <w:szCs w:val="22"/>
        </w:rPr>
        <w:t xml:space="preserve"> </w:t>
      </w:r>
      <w:r w:rsidRPr="00A628D9">
        <w:rPr>
          <w:rFonts w:ascii="Arial" w:hAnsi="Arial" w:cs="Arial"/>
          <w:sz w:val="22"/>
          <w:szCs w:val="22"/>
        </w:rPr>
        <w:t>tools/plant/store</w:t>
      </w:r>
      <w:r w:rsidRPr="00A628D9">
        <w:rPr>
          <w:rFonts w:ascii="Arial" w:hAnsi="Arial" w:cs="Arial"/>
          <w:spacing w:val="-10"/>
          <w:sz w:val="22"/>
          <w:szCs w:val="22"/>
        </w:rPr>
        <w:t xml:space="preserve"> </w:t>
      </w:r>
      <w:r w:rsidRPr="00A628D9">
        <w:rPr>
          <w:rFonts w:ascii="Arial" w:hAnsi="Arial" w:cs="Arial"/>
          <w:sz w:val="22"/>
          <w:szCs w:val="22"/>
        </w:rPr>
        <w:t>for</w:t>
      </w:r>
      <w:r w:rsidRPr="00A628D9">
        <w:rPr>
          <w:rFonts w:ascii="Arial" w:hAnsi="Arial" w:cs="Arial"/>
          <w:spacing w:val="-15"/>
          <w:sz w:val="22"/>
          <w:szCs w:val="22"/>
        </w:rPr>
        <w:t xml:space="preserve"> </w:t>
      </w:r>
      <w:r w:rsidRPr="00A628D9">
        <w:rPr>
          <w:rFonts w:ascii="Arial" w:hAnsi="Arial" w:cs="Arial"/>
          <w:sz w:val="22"/>
          <w:szCs w:val="22"/>
        </w:rPr>
        <w:t>each</w:t>
      </w:r>
      <w:r w:rsidRPr="00A628D9">
        <w:rPr>
          <w:rFonts w:ascii="Arial" w:hAnsi="Arial" w:cs="Arial"/>
          <w:spacing w:val="-12"/>
          <w:sz w:val="22"/>
          <w:szCs w:val="22"/>
        </w:rPr>
        <w:t xml:space="preserve"> </w:t>
      </w:r>
      <w:r w:rsidRPr="00A628D9">
        <w:rPr>
          <w:rFonts w:ascii="Arial" w:hAnsi="Arial" w:cs="Arial"/>
          <w:sz w:val="22"/>
          <w:szCs w:val="22"/>
        </w:rPr>
        <w:t>month</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part</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a</w:t>
      </w:r>
      <w:r w:rsidRPr="00A628D9">
        <w:rPr>
          <w:rFonts w:ascii="Arial" w:hAnsi="Arial" w:cs="Arial"/>
          <w:spacing w:val="-13"/>
          <w:sz w:val="22"/>
          <w:szCs w:val="22"/>
        </w:rPr>
        <w:t xml:space="preserve"> </w:t>
      </w:r>
      <w:r w:rsidRPr="00A628D9">
        <w:rPr>
          <w:rFonts w:ascii="Arial" w:hAnsi="Arial" w:cs="Arial"/>
          <w:sz w:val="22"/>
          <w:szCs w:val="22"/>
        </w:rPr>
        <w:t>month</w:t>
      </w:r>
      <w:r w:rsidRPr="00A628D9">
        <w:rPr>
          <w:rFonts w:ascii="Arial" w:hAnsi="Arial" w:cs="Arial"/>
          <w:spacing w:val="-64"/>
          <w:sz w:val="22"/>
          <w:szCs w:val="22"/>
        </w:rPr>
        <w:t xml:space="preserve"> </w:t>
      </w:r>
      <w:r w:rsidRPr="00A628D9">
        <w:rPr>
          <w:rFonts w:ascii="Arial" w:hAnsi="Arial" w:cs="Arial"/>
          <w:sz w:val="22"/>
          <w:szCs w:val="22"/>
        </w:rPr>
        <w:t>without</w:t>
      </w:r>
      <w:r w:rsidRPr="00A628D9">
        <w:rPr>
          <w:rFonts w:ascii="Arial" w:hAnsi="Arial" w:cs="Arial"/>
          <w:spacing w:val="-1"/>
          <w:sz w:val="22"/>
          <w:szCs w:val="22"/>
        </w:rPr>
        <w:t xml:space="preserve"> </w:t>
      </w:r>
      <w:r w:rsidRPr="00A628D9">
        <w:rPr>
          <w:rFonts w:ascii="Arial" w:hAnsi="Arial" w:cs="Arial"/>
          <w:sz w:val="22"/>
          <w:szCs w:val="22"/>
        </w:rPr>
        <w:t>relieving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Servicer Provider</w:t>
      </w:r>
      <w:r w:rsidRPr="00A628D9">
        <w:rPr>
          <w:rFonts w:ascii="Arial" w:hAnsi="Arial" w:cs="Arial"/>
          <w:spacing w:val="-1"/>
          <w:sz w:val="22"/>
          <w:szCs w:val="22"/>
        </w:rPr>
        <w:t xml:space="preserve"> </w:t>
      </w:r>
      <w:r w:rsidRPr="00A628D9">
        <w:rPr>
          <w:rFonts w:ascii="Arial" w:hAnsi="Arial" w:cs="Arial"/>
          <w:sz w:val="22"/>
          <w:szCs w:val="22"/>
        </w:rPr>
        <w:t>from</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related liability.</w:t>
      </w:r>
    </w:p>
    <w:p w14:paraId="726CCE76" w14:textId="77777777" w:rsidR="00A628D9" w:rsidRPr="00A628D9" w:rsidRDefault="00A628D9" w:rsidP="00A00B7B">
      <w:pPr>
        <w:pStyle w:val="BodyText"/>
        <w:spacing w:before="1"/>
        <w:ind w:right="-257"/>
        <w:rPr>
          <w:rFonts w:ascii="Arial" w:hAnsi="Arial" w:cs="Arial"/>
          <w:sz w:val="22"/>
          <w:szCs w:val="22"/>
        </w:rPr>
      </w:pPr>
      <w:r w:rsidRPr="00A628D9">
        <w:rPr>
          <w:rFonts w:ascii="Arial" w:hAnsi="Arial" w:cs="Arial"/>
          <w:sz w:val="22"/>
          <w:szCs w:val="22"/>
        </w:rPr>
        <w:t>In the event of the Service Provider’s failure to remove the same within a period</w:t>
      </w:r>
      <w:r w:rsidRPr="00A628D9">
        <w:rPr>
          <w:rFonts w:ascii="Arial" w:hAnsi="Arial" w:cs="Arial"/>
          <w:spacing w:val="1"/>
          <w:sz w:val="22"/>
          <w:szCs w:val="22"/>
        </w:rPr>
        <w:t xml:space="preserve"> </w:t>
      </w:r>
      <w:r w:rsidRPr="00A628D9">
        <w:rPr>
          <w:rFonts w:ascii="Arial" w:hAnsi="Arial" w:cs="Arial"/>
          <w:spacing w:val="-1"/>
          <w:sz w:val="22"/>
          <w:szCs w:val="22"/>
        </w:rPr>
        <w:t>of</w:t>
      </w:r>
      <w:r w:rsidRPr="00A628D9">
        <w:rPr>
          <w:rFonts w:ascii="Arial" w:hAnsi="Arial" w:cs="Arial"/>
          <w:spacing w:val="-16"/>
          <w:sz w:val="22"/>
          <w:szCs w:val="22"/>
        </w:rPr>
        <w:t xml:space="preserve"> </w:t>
      </w:r>
      <w:r w:rsidRPr="00A628D9">
        <w:rPr>
          <w:rFonts w:ascii="Arial" w:hAnsi="Arial" w:cs="Arial"/>
          <w:spacing w:val="-1"/>
          <w:sz w:val="22"/>
          <w:szCs w:val="22"/>
        </w:rPr>
        <w:t>6</w:t>
      </w:r>
      <w:r w:rsidRPr="00A628D9">
        <w:rPr>
          <w:rFonts w:ascii="Arial" w:hAnsi="Arial" w:cs="Arial"/>
          <w:spacing w:val="-16"/>
          <w:sz w:val="22"/>
          <w:szCs w:val="22"/>
        </w:rPr>
        <w:t xml:space="preserve"> </w:t>
      </w:r>
      <w:r w:rsidRPr="00A628D9">
        <w:rPr>
          <w:rFonts w:ascii="Arial" w:hAnsi="Arial" w:cs="Arial"/>
          <w:spacing w:val="-1"/>
          <w:sz w:val="22"/>
          <w:szCs w:val="22"/>
        </w:rPr>
        <w:t>months</w:t>
      </w:r>
      <w:r w:rsidRPr="00A628D9">
        <w:rPr>
          <w:rFonts w:ascii="Arial" w:hAnsi="Arial" w:cs="Arial"/>
          <w:spacing w:val="-17"/>
          <w:sz w:val="22"/>
          <w:szCs w:val="22"/>
        </w:rPr>
        <w:t xml:space="preserve"> </w:t>
      </w:r>
      <w:r w:rsidRPr="00A628D9">
        <w:rPr>
          <w:rFonts w:ascii="Arial" w:hAnsi="Arial" w:cs="Arial"/>
          <w:spacing w:val="-1"/>
          <w:sz w:val="22"/>
          <w:szCs w:val="22"/>
        </w:rPr>
        <w:t>or</w:t>
      </w:r>
      <w:r w:rsidRPr="00A628D9">
        <w:rPr>
          <w:rFonts w:ascii="Arial" w:hAnsi="Arial" w:cs="Arial"/>
          <w:spacing w:val="-17"/>
          <w:sz w:val="22"/>
          <w:szCs w:val="22"/>
        </w:rPr>
        <w:t xml:space="preserve"> </w:t>
      </w:r>
      <w:r w:rsidRPr="00A628D9">
        <w:rPr>
          <w:rFonts w:ascii="Arial" w:hAnsi="Arial" w:cs="Arial"/>
          <w:spacing w:val="-1"/>
          <w:sz w:val="22"/>
          <w:szCs w:val="22"/>
        </w:rPr>
        <w:t>as</w:t>
      </w:r>
      <w:r w:rsidRPr="00A628D9">
        <w:rPr>
          <w:rFonts w:ascii="Arial" w:hAnsi="Arial" w:cs="Arial"/>
          <w:spacing w:val="-14"/>
          <w:sz w:val="22"/>
          <w:szCs w:val="22"/>
        </w:rPr>
        <w:t xml:space="preserve"> </w:t>
      </w:r>
      <w:r w:rsidRPr="00A628D9">
        <w:rPr>
          <w:rFonts w:ascii="Arial" w:hAnsi="Arial" w:cs="Arial"/>
          <w:sz w:val="22"/>
          <w:szCs w:val="22"/>
        </w:rPr>
        <w:t>decided</w:t>
      </w:r>
      <w:r w:rsidRPr="00A628D9">
        <w:rPr>
          <w:rFonts w:ascii="Arial" w:hAnsi="Arial" w:cs="Arial"/>
          <w:spacing w:val="-16"/>
          <w:sz w:val="22"/>
          <w:szCs w:val="22"/>
        </w:rPr>
        <w:t xml:space="preserve"> </w:t>
      </w:r>
      <w:r w:rsidRPr="00A628D9">
        <w:rPr>
          <w:rFonts w:ascii="Arial" w:hAnsi="Arial" w:cs="Arial"/>
          <w:sz w:val="22"/>
          <w:szCs w:val="22"/>
        </w:rPr>
        <w:t>by</w:t>
      </w:r>
      <w:r w:rsidRPr="00A628D9">
        <w:rPr>
          <w:rFonts w:ascii="Arial" w:hAnsi="Arial" w:cs="Arial"/>
          <w:spacing w:val="-17"/>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EIC,</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EIC</w:t>
      </w:r>
      <w:r w:rsidRPr="00A628D9">
        <w:rPr>
          <w:rFonts w:ascii="Arial" w:hAnsi="Arial" w:cs="Arial"/>
          <w:spacing w:val="-17"/>
          <w:sz w:val="22"/>
          <w:szCs w:val="22"/>
        </w:rPr>
        <w:t xml:space="preserve"> </w:t>
      </w:r>
      <w:r w:rsidRPr="00A628D9">
        <w:rPr>
          <w:rFonts w:ascii="Arial" w:hAnsi="Arial" w:cs="Arial"/>
          <w:sz w:val="22"/>
          <w:szCs w:val="22"/>
        </w:rPr>
        <w:t>may</w:t>
      </w:r>
      <w:r w:rsidRPr="00A628D9">
        <w:rPr>
          <w:rFonts w:ascii="Arial" w:hAnsi="Arial" w:cs="Arial"/>
          <w:spacing w:val="-17"/>
          <w:sz w:val="22"/>
          <w:szCs w:val="22"/>
        </w:rPr>
        <w:t xml:space="preserve"> </w:t>
      </w:r>
      <w:r w:rsidRPr="00A628D9">
        <w:rPr>
          <w:rFonts w:ascii="Arial" w:hAnsi="Arial" w:cs="Arial"/>
          <w:sz w:val="22"/>
          <w:szCs w:val="22"/>
        </w:rPr>
        <w:t>take</w:t>
      </w:r>
      <w:r w:rsidRPr="00A628D9">
        <w:rPr>
          <w:rFonts w:ascii="Arial" w:hAnsi="Arial" w:cs="Arial"/>
          <w:spacing w:val="-16"/>
          <w:sz w:val="22"/>
          <w:szCs w:val="22"/>
        </w:rPr>
        <w:t xml:space="preserve"> </w:t>
      </w:r>
      <w:r w:rsidRPr="00A628D9">
        <w:rPr>
          <w:rFonts w:ascii="Arial" w:hAnsi="Arial" w:cs="Arial"/>
          <w:sz w:val="22"/>
          <w:szCs w:val="22"/>
        </w:rPr>
        <w:t>action</w:t>
      </w:r>
      <w:r w:rsidRPr="00A628D9">
        <w:rPr>
          <w:rFonts w:ascii="Arial" w:hAnsi="Arial" w:cs="Arial"/>
          <w:spacing w:val="-16"/>
          <w:sz w:val="22"/>
          <w:szCs w:val="22"/>
        </w:rPr>
        <w:t xml:space="preserve"> </w:t>
      </w:r>
      <w:r w:rsidRPr="00A628D9">
        <w:rPr>
          <w:rFonts w:ascii="Arial" w:hAnsi="Arial" w:cs="Arial"/>
          <w:sz w:val="22"/>
          <w:szCs w:val="22"/>
        </w:rPr>
        <w:t>for</w:t>
      </w:r>
      <w:r w:rsidRPr="00A628D9">
        <w:rPr>
          <w:rFonts w:ascii="Arial" w:hAnsi="Arial" w:cs="Arial"/>
          <w:spacing w:val="-17"/>
          <w:sz w:val="22"/>
          <w:szCs w:val="22"/>
        </w:rPr>
        <w:t xml:space="preserve"> </w:t>
      </w:r>
      <w:r w:rsidRPr="00A628D9">
        <w:rPr>
          <w:rFonts w:ascii="Arial" w:hAnsi="Arial" w:cs="Arial"/>
          <w:sz w:val="22"/>
          <w:szCs w:val="22"/>
        </w:rPr>
        <w:t>removal</w:t>
      </w:r>
      <w:r w:rsidRPr="00A628D9">
        <w:rPr>
          <w:rFonts w:ascii="Arial" w:hAnsi="Arial" w:cs="Arial"/>
          <w:spacing w:val="-13"/>
          <w:sz w:val="22"/>
          <w:szCs w:val="22"/>
        </w:rPr>
        <w:t xml:space="preserve"> </w:t>
      </w:r>
      <w:r w:rsidRPr="00A628D9">
        <w:rPr>
          <w:rFonts w:ascii="Arial" w:hAnsi="Arial" w:cs="Arial"/>
          <w:sz w:val="22"/>
          <w:szCs w:val="22"/>
        </w:rPr>
        <w:t>through</w:t>
      </w:r>
      <w:r w:rsidRPr="00A628D9">
        <w:rPr>
          <w:rFonts w:ascii="Arial" w:hAnsi="Arial" w:cs="Arial"/>
          <w:spacing w:val="-65"/>
          <w:sz w:val="22"/>
          <w:szCs w:val="22"/>
        </w:rPr>
        <w:t xml:space="preserve"> </w:t>
      </w:r>
      <w:r w:rsidRPr="00A628D9">
        <w:rPr>
          <w:rFonts w:ascii="Arial" w:hAnsi="Arial" w:cs="Arial"/>
          <w:sz w:val="22"/>
          <w:szCs w:val="22"/>
        </w:rPr>
        <w:t>auction or private sale on behalf of the Service Provider and at his risk in all</w:t>
      </w:r>
      <w:r w:rsidRPr="00A628D9">
        <w:rPr>
          <w:rFonts w:ascii="Arial" w:hAnsi="Arial" w:cs="Arial"/>
          <w:spacing w:val="1"/>
          <w:sz w:val="22"/>
          <w:szCs w:val="22"/>
        </w:rPr>
        <w:t xml:space="preserve"> </w:t>
      </w:r>
      <w:r w:rsidRPr="00A628D9">
        <w:rPr>
          <w:rFonts w:ascii="Arial" w:hAnsi="Arial" w:cs="Arial"/>
          <w:sz w:val="22"/>
          <w:szCs w:val="22"/>
        </w:rPr>
        <w:t>respects.</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11"/>
          <w:sz w:val="22"/>
          <w:szCs w:val="22"/>
        </w:rPr>
        <w:t xml:space="preserve"> </w:t>
      </w:r>
      <w:r w:rsidRPr="00A628D9">
        <w:rPr>
          <w:rFonts w:ascii="Arial" w:hAnsi="Arial" w:cs="Arial"/>
          <w:sz w:val="22"/>
          <w:szCs w:val="22"/>
        </w:rPr>
        <w:t>Provider</w:t>
      </w:r>
      <w:r w:rsidRPr="00A628D9">
        <w:rPr>
          <w:rFonts w:ascii="Arial" w:hAnsi="Arial" w:cs="Arial"/>
          <w:spacing w:val="-6"/>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liable</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pay</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Employer</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handling</w:t>
      </w:r>
      <w:r w:rsidRPr="00A628D9">
        <w:rPr>
          <w:rFonts w:ascii="Arial" w:hAnsi="Arial" w:cs="Arial"/>
          <w:spacing w:val="-8"/>
          <w:sz w:val="22"/>
          <w:szCs w:val="22"/>
        </w:rPr>
        <w:t xml:space="preserve"> </w:t>
      </w:r>
      <w:r w:rsidRPr="00A628D9">
        <w:rPr>
          <w:rFonts w:ascii="Arial" w:hAnsi="Arial" w:cs="Arial"/>
          <w:sz w:val="22"/>
          <w:szCs w:val="22"/>
        </w:rPr>
        <w:t>&amp;</w:t>
      </w:r>
      <w:r w:rsidRPr="00A628D9">
        <w:rPr>
          <w:rFonts w:ascii="Arial" w:hAnsi="Arial" w:cs="Arial"/>
          <w:spacing w:val="-64"/>
          <w:sz w:val="22"/>
          <w:szCs w:val="22"/>
        </w:rPr>
        <w:t xml:space="preserve"> </w:t>
      </w:r>
      <w:r w:rsidRPr="00A628D9">
        <w:rPr>
          <w:rFonts w:ascii="Arial" w:hAnsi="Arial" w:cs="Arial"/>
          <w:sz w:val="22"/>
          <w:szCs w:val="22"/>
        </w:rPr>
        <w:t>storage charges per month or a part of the month from the date of serving the</w:t>
      </w:r>
      <w:r w:rsidRPr="00A628D9">
        <w:rPr>
          <w:rFonts w:ascii="Arial" w:hAnsi="Arial" w:cs="Arial"/>
          <w:spacing w:val="1"/>
          <w:sz w:val="22"/>
          <w:szCs w:val="22"/>
        </w:rPr>
        <w:t xml:space="preserve"> </w:t>
      </w:r>
      <w:r w:rsidRPr="00A628D9">
        <w:rPr>
          <w:rFonts w:ascii="Arial" w:hAnsi="Arial" w:cs="Arial"/>
          <w:sz w:val="22"/>
          <w:szCs w:val="22"/>
        </w:rPr>
        <w:t>notice by the EIC</w:t>
      </w:r>
      <w:r w:rsidRPr="00A628D9">
        <w:rPr>
          <w:rFonts w:ascii="Arial" w:hAnsi="Arial" w:cs="Arial"/>
          <w:spacing w:val="1"/>
          <w:sz w:val="22"/>
          <w:szCs w:val="22"/>
        </w:rPr>
        <w:t xml:space="preserve"> </w:t>
      </w:r>
      <w:r w:rsidRPr="00A628D9">
        <w:rPr>
          <w:rFonts w:ascii="Arial" w:hAnsi="Arial" w:cs="Arial"/>
          <w:sz w:val="22"/>
          <w:szCs w:val="22"/>
        </w:rPr>
        <w:t>to the date of removal of the materials by the Employer plus</w:t>
      </w:r>
      <w:r w:rsidRPr="00A628D9">
        <w:rPr>
          <w:rFonts w:ascii="Arial" w:hAnsi="Arial" w:cs="Arial"/>
          <w:spacing w:val="1"/>
          <w:sz w:val="22"/>
          <w:szCs w:val="22"/>
        </w:rPr>
        <w:t xml:space="preserve"> </w:t>
      </w:r>
      <w:r w:rsidRPr="00A628D9">
        <w:rPr>
          <w:rFonts w:ascii="Arial" w:hAnsi="Arial" w:cs="Arial"/>
          <w:sz w:val="22"/>
          <w:szCs w:val="22"/>
        </w:rPr>
        <w:t>overhead charges @ 15% of sale value of such materials. In case of negative or</w:t>
      </w:r>
      <w:r w:rsidRPr="00A628D9">
        <w:rPr>
          <w:rFonts w:ascii="Arial" w:hAnsi="Arial" w:cs="Arial"/>
          <w:spacing w:val="-64"/>
          <w:sz w:val="22"/>
          <w:szCs w:val="22"/>
        </w:rPr>
        <w:t xml:space="preserve"> </w:t>
      </w:r>
      <w:r w:rsidRPr="00A628D9">
        <w:rPr>
          <w:rFonts w:ascii="Arial" w:hAnsi="Arial" w:cs="Arial"/>
          <w:sz w:val="22"/>
          <w:szCs w:val="22"/>
        </w:rPr>
        <w:t>zero sale value, the overhead charges shall be applicable on the handling &amp;</w:t>
      </w:r>
      <w:r w:rsidRPr="00A628D9">
        <w:rPr>
          <w:rFonts w:ascii="Arial" w:hAnsi="Arial" w:cs="Arial"/>
          <w:spacing w:val="1"/>
          <w:sz w:val="22"/>
          <w:szCs w:val="22"/>
        </w:rPr>
        <w:t xml:space="preserve"> </w:t>
      </w:r>
      <w:r w:rsidRPr="00A628D9">
        <w:rPr>
          <w:rFonts w:ascii="Arial" w:hAnsi="Arial" w:cs="Arial"/>
          <w:sz w:val="22"/>
          <w:szCs w:val="22"/>
        </w:rPr>
        <w:t xml:space="preserve">storage charges. The decision of EIC </w:t>
      </w:r>
      <w:proofErr w:type="spellStart"/>
      <w:r w:rsidRPr="00A628D9">
        <w:rPr>
          <w:rFonts w:ascii="Arial" w:hAnsi="Arial" w:cs="Arial"/>
          <w:sz w:val="22"/>
          <w:szCs w:val="22"/>
        </w:rPr>
        <w:t>w.r.t.</w:t>
      </w:r>
      <w:proofErr w:type="spellEnd"/>
      <w:r w:rsidRPr="00A628D9">
        <w:rPr>
          <w:rFonts w:ascii="Arial" w:hAnsi="Arial" w:cs="Arial"/>
          <w:sz w:val="22"/>
          <w:szCs w:val="22"/>
        </w:rPr>
        <w:t xml:space="preserve"> such removal and the amount of the</w:t>
      </w:r>
      <w:r w:rsidRPr="00A628D9">
        <w:rPr>
          <w:rFonts w:ascii="Arial" w:hAnsi="Arial" w:cs="Arial"/>
          <w:spacing w:val="1"/>
          <w:sz w:val="22"/>
          <w:szCs w:val="22"/>
        </w:rPr>
        <w:t xml:space="preserve"> </w:t>
      </w:r>
      <w:r w:rsidRPr="00A628D9">
        <w:rPr>
          <w:rFonts w:ascii="Arial" w:hAnsi="Arial" w:cs="Arial"/>
          <w:sz w:val="22"/>
          <w:szCs w:val="22"/>
        </w:rPr>
        <w:t>proceeds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final</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binding on the</w:t>
      </w:r>
      <w:r w:rsidRPr="00A628D9">
        <w:rPr>
          <w:rFonts w:ascii="Arial" w:hAnsi="Arial" w:cs="Arial"/>
          <w:spacing w:val="5"/>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53398C7D"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6CEB04EC" w14:textId="61E2BD93" w:rsidR="00A628D9" w:rsidRPr="00A628D9" w:rsidRDefault="00A628D9" w:rsidP="00A00B7B">
      <w:pPr>
        <w:pStyle w:val="Heading6"/>
        <w:keepNext w:val="0"/>
        <w:widowControl w:val="0"/>
        <w:numPr>
          <w:ilvl w:val="0"/>
          <w:numId w:val="0"/>
        </w:numPr>
        <w:tabs>
          <w:tab w:val="left" w:pos="1452"/>
        </w:tabs>
        <w:autoSpaceDE w:val="0"/>
        <w:autoSpaceDN w:val="0"/>
        <w:spacing w:before="92"/>
        <w:ind w:right="-257"/>
        <w:jc w:val="both"/>
        <w:rPr>
          <w:rFonts w:ascii="Arial" w:hAnsi="Arial" w:cs="Arial"/>
          <w:sz w:val="22"/>
          <w:szCs w:val="22"/>
        </w:rPr>
      </w:pPr>
      <w:proofErr w:type="gramStart"/>
      <w:r w:rsidRPr="00A628D9">
        <w:rPr>
          <w:rFonts w:ascii="Arial" w:hAnsi="Arial" w:cs="Arial"/>
          <w:sz w:val="22"/>
          <w:szCs w:val="22"/>
        </w:rPr>
        <w:t>2.13  CHANGE</w:t>
      </w:r>
      <w:proofErr w:type="gramEnd"/>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CONSTITUTION:</w:t>
      </w:r>
    </w:p>
    <w:p w14:paraId="0F28BCCF"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Where the Service Provider is a partnership firm, the prior approval of 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obtained</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writing,</w:t>
      </w:r>
      <w:r w:rsidRPr="00A628D9">
        <w:rPr>
          <w:rFonts w:ascii="Arial" w:hAnsi="Arial" w:cs="Arial"/>
          <w:spacing w:val="1"/>
          <w:sz w:val="22"/>
          <w:szCs w:val="22"/>
        </w:rPr>
        <w:t xml:space="preserve"> </w:t>
      </w:r>
      <w:r w:rsidRPr="00A628D9">
        <w:rPr>
          <w:rFonts w:ascii="Arial" w:hAnsi="Arial" w:cs="Arial"/>
          <w:sz w:val="22"/>
          <w:szCs w:val="22"/>
        </w:rPr>
        <w:t>before</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change</w:t>
      </w:r>
      <w:r w:rsidRPr="00A628D9">
        <w:rPr>
          <w:rFonts w:ascii="Arial" w:hAnsi="Arial" w:cs="Arial"/>
          <w:spacing w:val="1"/>
          <w:sz w:val="22"/>
          <w:szCs w:val="22"/>
        </w:rPr>
        <w:t xml:space="preserve"> </w:t>
      </w:r>
      <w:r w:rsidRPr="00A628D9">
        <w:rPr>
          <w:rFonts w:ascii="Arial" w:hAnsi="Arial" w:cs="Arial"/>
          <w:sz w:val="22"/>
          <w:szCs w:val="22"/>
        </w:rPr>
        <w:t>is</w:t>
      </w:r>
      <w:r w:rsidRPr="00A628D9">
        <w:rPr>
          <w:rFonts w:ascii="Arial" w:hAnsi="Arial" w:cs="Arial"/>
          <w:spacing w:val="1"/>
          <w:sz w:val="22"/>
          <w:szCs w:val="22"/>
        </w:rPr>
        <w:t xml:space="preserve"> </w:t>
      </w:r>
      <w:r w:rsidRPr="00A628D9">
        <w:rPr>
          <w:rFonts w:ascii="Arial" w:hAnsi="Arial" w:cs="Arial"/>
          <w:sz w:val="22"/>
          <w:szCs w:val="22"/>
        </w:rPr>
        <w:t>made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 xml:space="preserve">constitution of the firm. Where the </w:t>
      </w:r>
      <w:proofErr w:type="spellStart"/>
      <w:r w:rsidRPr="00A628D9">
        <w:rPr>
          <w:rFonts w:ascii="Arial" w:hAnsi="Arial" w:cs="Arial"/>
          <w:sz w:val="22"/>
          <w:szCs w:val="22"/>
        </w:rPr>
        <w:t>ServiceProvider</w:t>
      </w:r>
      <w:proofErr w:type="spellEnd"/>
      <w:r w:rsidRPr="00A628D9">
        <w:rPr>
          <w:rFonts w:ascii="Arial" w:hAnsi="Arial" w:cs="Arial"/>
          <w:sz w:val="22"/>
          <w:szCs w:val="22"/>
        </w:rPr>
        <w:t xml:space="preserve"> is an individual or a Hindu</w:t>
      </w:r>
      <w:r w:rsidRPr="00A628D9">
        <w:rPr>
          <w:rFonts w:ascii="Arial" w:hAnsi="Arial" w:cs="Arial"/>
          <w:spacing w:val="1"/>
          <w:sz w:val="22"/>
          <w:szCs w:val="22"/>
        </w:rPr>
        <w:t xml:space="preserve"> </w:t>
      </w:r>
      <w:r w:rsidRPr="00A628D9">
        <w:rPr>
          <w:rFonts w:ascii="Arial" w:hAnsi="Arial" w:cs="Arial"/>
          <w:sz w:val="22"/>
          <w:szCs w:val="22"/>
        </w:rPr>
        <w:t>undivided</w:t>
      </w:r>
      <w:r w:rsidRPr="00A628D9">
        <w:rPr>
          <w:rFonts w:ascii="Arial" w:hAnsi="Arial" w:cs="Arial"/>
          <w:spacing w:val="-13"/>
          <w:sz w:val="22"/>
          <w:szCs w:val="22"/>
        </w:rPr>
        <w:t xml:space="preserve"> </w:t>
      </w:r>
      <w:r w:rsidRPr="00A628D9">
        <w:rPr>
          <w:rFonts w:ascii="Arial" w:hAnsi="Arial" w:cs="Arial"/>
          <w:sz w:val="22"/>
          <w:szCs w:val="22"/>
        </w:rPr>
        <w:t>family</w:t>
      </w:r>
      <w:r w:rsidRPr="00A628D9">
        <w:rPr>
          <w:rFonts w:ascii="Arial" w:hAnsi="Arial" w:cs="Arial"/>
          <w:spacing w:val="-14"/>
          <w:sz w:val="22"/>
          <w:szCs w:val="22"/>
        </w:rPr>
        <w:t xml:space="preserve"> </w:t>
      </w:r>
      <w:r w:rsidRPr="00A628D9">
        <w:rPr>
          <w:rFonts w:ascii="Arial" w:hAnsi="Arial" w:cs="Arial"/>
          <w:sz w:val="22"/>
          <w:szCs w:val="22"/>
        </w:rPr>
        <w:t>business</w:t>
      </w:r>
      <w:r w:rsidRPr="00A628D9">
        <w:rPr>
          <w:rFonts w:ascii="Arial" w:hAnsi="Arial" w:cs="Arial"/>
          <w:spacing w:val="-13"/>
          <w:sz w:val="22"/>
          <w:szCs w:val="22"/>
        </w:rPr>
        <w:t xml:space="preserve"> </w:t>
      </w:r>
      <w:r w:rsidRPr="00A628D9">
        <w:rPr>
          <w:rFonts w:ascii="Arial" w:hAnsi="Arial" w:cs="Arial"/>
          <w:sz w:val="22"/>
          <w:szCs w:val="22"/>
        </w:rPr>
        <w:t>concern,</w:t>
      </w:r>
      <w:r w:rsidRPr="00A628D9">
        <w:rPr>
          <w:rFonts w:ascii="Arial" w:hAnsi="Arial" w:cs="Arial"/>
          <w:spacing w:val="-16"/>
          <w:sz w:val="22"/>
          <w:szCs w:val="22"/>
        </w:rPr>
        <w:t xml:space="preserve"> </w:t>
      </w:r>
      <w:r w:rsidRPr="00A628D9">
        <w:rPr>
          <w:rFonts w:ascii="Arial" w:hAnsi="Arial" w:cs="Arial"/>
          <w:sz w:val="22"/>
          <w:szCs w:val="22"/>
        </w:rPr>
        <w:t>such</w:t>
      </w:r>
      <w:r w:rsidRPr="00A628D9">
        <w:rPr>
          <w:rFonts w:ascii="Arial" w:hAnsi="Arial" w:cs="Arial"/>
          <w:spacing w:val="-12"/>
          <w:sz w:val="22"/>
          <w:szCs w:val="22"/>
        </w:rPr>
        <w:t xml:space="preserve"> </w:t>
      </w:r>
      <w:r w:rsidRPr="00A628D9">
        <w:rPr>
          <w:rFonts w:ascii="Arial" w:hAnsi="Arial" w:cs="Arial"/>
          <w:sz w:val="22"/>
          <w:szCs w:val="22"/>
        </w:rPr>
        <w:t>approval</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4"/>
          <w:sz w:val="22"/>
          <w:szCs w:val="22"/>
        </w:rPr>
        <w:t xml:space="preserve"> </w:t>
      </w:r>
      <w:r w:rsidRPr="00A628D9">
        <w:rPr>
          <w:rFonts w:ascii="Arial" w:hAnsi="Arial" w:cs="Arial"/>
          <w:sz w:val="22"/>
          <w:szCs w:val="22"/>
        </w:rPr>
        <w:t>aforesaid</w:t>
      </w:r>
      <w:r w:rsidRPr="00A628D9">
        <w:rPr>
          <w:rFonts w:ascii="Arial" w:hAnsi="Arial" w:cs="Arial"/>
          <w:spacing w:val="-13"/>
          <w:sz w:val="22"/>
          <w:szCs w:val="22"/>
        </w:rPr>
        <w:t xml:space="preserve"> </w:t>
      </w:r>
      <w:r w:rsidRPr="00A628D9">
        <w:rPr>
          <w:rFonts w:ascii="Arial" w:hAnsi="Arial" w:cs="Arial"/>
          <w:sz w:val="22"/>
          <w:szCs w:val="22"/>
        </w:rPr>
        <w:t>shall,</w:t>
      </w:r>
      <w:r w:rsidRPr="00A628D9">
        <w:rPr>
          <w:rFonts w:ascii="Arial" w:hAnsi="Arial" w:cs="Arial"/>
          <w:spacing w:val="-13"/>
          <w:sz w:val="22"/>
          <w:szCs w:val="22"/>
        </w:rPr>
        <w:t xml:space="preserve"> </w:t>
      </w:r>
      <w:r w:rsidRPr="00A628D9">
        <w:rPr>
          <w:rFonts w:ascii="Arial" w:hAnsi="Arial" w:cs="Arial"/>
          <w:sz w:val="22"/>
          <w:szCs w:val="22"/>
        </w:rPr>
        <w:t>likewise</w:t>
      </w:r>
      <w:r w:rsidRPr="00A628D9">
        <w:rPr>
          <w:rFonts w:ascii="Arial" w:hAnsi="Arial" w:cs="Arial"/>
          <w:spacing w:val="-13"/>
          <w:sz w:val="22"/>
          <w:szCs w:val="22"/>
        </w:rPr>
        <w:t xml:space="preserve"> </w:t>
      </w:r>
      <w:r w:rsidRPr="00A628D9">
        <w:rPr>
          <w:rFonts w:ascii="Arial" w:hAnsi="Arial" w:cs="Arial"/>
          <w:sz w:val="22"/>
          <w:szCs w:val="22"/>
        </w:rPr>
        <w:t>be</w:t>
      </w:r>
      <w:r w:rsidRPr="00A628D9">
        <w:rPr>
          <w:rFonts w:ascii="Arial" w:hAnsi="Arial" w:cs="Arial"/>
          <w:spacing w:val="-64"/>
          <w:sz w:val="22"/>
          <w:szCs w:val="22"/>
        </w:rPr>
        <w:t xml:space="preserve"> </w:t>
      </w:r>
      <w:r w:rsidRPr="00A628D9">
        <w:rPr>
          <w:rFonts w:ascii="Arial" w:hAnsi="Arial" w:cs="Arial"/>
          <w:sz w:val="22"/>
          <w:szCs w:val="22"/>
        </w:rPr>
        <w:t>obtained before such</w:t>
      </w:r>
      <w:r w:rsidRPr="00A628D9">
        <w:rPr>
          <w:rFonts w:ascii="Arial" w:hAnsi="Arial" w:cs="Arial"/>
          <w:spacing w:val="1"/>
          <w:sz w:val="22"/>
          <w:szCs w:val="22"/>
        </w:rPr>
        <w:t xml:space="preserve"> </w:t>
      </w:r>
      <w:r w:rsidRPr="00A628D9">
        <w:rPr>
          <w:rFonts w:ascii="Arial" w:hAnsi="Arial" w:cs="Arial"/>
          <w:sz w:val="22"/>
          <w:szCs w:val="22"/>
        </w:rPr>
        <w:t>Service Provider enters into any agreement with other</w:t>
      </w:r>
      <w:r w:rsidRPr="00A628D9">
        <w:rPr>
          <w:rFonts w:ascii="Arial" w:hAnsi="Arial" w:cs="Arial"/>
          <w:spacing w:val="1"/>
          <w:sz w:val="22"/>
          <w:szCs w:val="22"/>
        </w:rPr>
        <w:t xml:space="preserve"> </w:t>
      </w:r>
      <w:r w:rsidRPr="00A628D9">
        <w:rPr>
          <w:rFonts w:ascii="Arial" w:hAnsi="Arial" w:cs="Arial"/>
          <w:sz w:val="22"/>
          <w:szCs w:val="22"/>
        </w:rPr>
        <w:t>parties,</w:t>
      </w:r>
      <w:r w:rsidRPr="00A628D9">
        <w:rPr>
          <w:rFonts w:ascii="Arial" w:hAnsi="Arial" w:cs="Arial"/>
          <w:spacing w:val="-4"/>
          <w:sz w:val="22"/>
          <w:szCs w:val="22"/>
        </w:rPr>
        <w:t xml:space="preserve"> </w:t>
      </w:r>
      <w:proofErr w:type="gramStart"/>
      <w:r w:rsidRPr="00A628D9">
        <w:rPr>
          <w:rFonts w:ascii="Arial" w:hAnsi="Arial" w:cs="Arial"/>
          <w:sz w:val="22"/>
          <w:szCs w:val="22"/>
        </w:rPr>
        <w:t>where</w:t>
      </w:r>
      <w:proofErr w:type="gramEnd"/>
      <w:r w:rsidRPr="00A628D9">
        <w:rPr>
          <w:rFonts w:ascii="Arial" w:hAnsi="Arial" w:cs="Arial"/>
          <w:spacing w:val="-4"/>
          <w:sz w:val="22"/>
          <w:szCs w:val="22"/>
        </w:rPr>
        <w:t xml:space="preserve"> </w:t>
      </w:r>
      <w:r w:rsidRPr="00A628D9">
        <w:rPr>
          <w:rFonts w:ascii="Arial" w:hAnsi="Arial" w:cs="Arial"/>
          <w:sz w:val="22"/>
          <w:szCs w:val="22"/>
        </w:rPr>
        <w:t>under,</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reconstituted</w:t>
      </w:r>
      <w:r w:rsidRPr="00A628D9">
        <w:rPr>
          <w:rFonts w:ascii="Arial" w:hAnsi="Arial" w:cs="Arial"/>
          <w:spacing w:val="-6"/>
          <w:sz w:val="22"/>
          <w:szCs w:val="22"/>
        </w:rPr>
        <w:t xml:space="preserve"> </w:t>
      </w:r>
      <w:r w:rsidRPr="00A628D9">
        <w:rPr>
          <w:rFonts w:ascii="Arial" w:hAnsi="Arial" w:cs="Arial"/>
          <w:sz w:val="22"/>
          <w:szCs w:val="22"/>
        </w:rPr>
        <w:t>firm</w:t>
      </w:r>
      <w:r w:rsidRPr="00A628D9">
        <w:rPr>
          <w:rFonts w:ascii="Arial" w:hAnsi="Arial" w:cs="Arial"/>
          <w:spacing w:val="-4"/>
          <w:sz w:val="22"/>
          <w:szCs w:val="22"/>
        </w:rPr>
        <w:t xml:space="preserve"> </w:t>
      </w:r>
      <w:r w:rsidRPr="00A628D9">
        <w:rPr>
          <w:rFonts w:ascii="Arial" w:hAnsi="Arial" w:cs="Arial"/>
          <w:sz w:val="22"/>
          <w:szCs w:val="22"/>
        </w:rPr>
        <w:t>would</w:t>
      </w:r>
      <w:r w:rsidRPr="00A628D9">
        <w:rPr>
          <w:rFonts w:ascii="Arial" w:hAnsi="Arial" w:cs="Arial"/>
          <w:spacing w:val="-5"/>
          <w:sz w:val="22"/>
          <w:szCs w:val="22"/>
        </w:rPr>
        <w:t xml:space="preserve"> </w:t>
      </w:r>
      <w:r w:rsidRPr="00A628D9">
        <w:rPr>
          <w:rFonts w:ascii="Arial" w:hAnsi="Arial" w:cs="Arial"/>
          <w:sz w:val="22"/>
          <w:szCs w:val="22"/>
        </w:rPr>
        <w:t>have</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right</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carry</w:t>
      </w:r>
      <w:r w:rsidRPr="00A628D9">
        <w:rPr>
          <w:rFonts w:ascii="Arial" w:hAnsi="Arial" w:cs="Arial"/>
          <w:spacing w:val="-4"/>
          <w:sz w:val="22"/>
          <w:szCs w:val="22"/>
        </w:rPr>
        <w:t xml:space="preserve"> </w:t>
      </w:r>
      <w:r w:rsidRPr="00A628D9">
        <w:rPr>
          <w:rFonts w:ascii="Arial" w:hAnsi="Arial" w:cs="Arial"/>
          <w:sz w:val="22"/>
          <w:szCs w:val="22"/>
        </w:rPr>
        <w:t>out</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65"/>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hereby</w:t>
      </w:r>
      <w:r w:rsidRPr="00A628D9">
        <w:rPr>
          <w:rFonts w:ascii="Arial" w:hAnsi="Arial" w:cs="Arial"/>
          <w:spacing w:val="1"/>
          <w:sz w:val="22"/>
          <w:szCs w:val="22"/>
        </w:rPr>
        <w:t xml:space="preserve"> </w:t>
      </w:r>
      <w:r w:rsidRPr="00A628D9">
        <w:rPr>
          <w:rFonts w:ascii="Arial" w:hAnsi="Arial" w:cs="Arial"/>
          <w:sz w:val="22"/>
          <w:szCs w:val="22"/>
        </w:rPr>
        <w:t>undertaken</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either</w:t>
      </w:r>
      <w:r w:rsidRPr="00A628D9">
        <w:rPr>
          <w:rFonts w:ascii="Arial" w:hAnsi="Arial" w:cs="Arial"/>
          <w:spacing w:val="1"/>
          <w:sz w:val="22"/>
          <w:szCs w:val="22"/>
        </w:rPr>
        <w:t xml:space="preserve"> </w:t>
      </w:r>
      <w:r w:rsidRPr="00A628D9">
        <w:rPr>
          <w:rFonts w:ascii="Arial" w:hAnsi="Arial" w:cs="Arial"/>
          <w:sz w:val="22"/>
          <w:szCs w:val="22"/>
        </w:rPr>
        <w:t>case</w:t>
      </w:r>
      <w:r w:rsidRPr="00A628D9">
        <w:rPr>
          <w:rFonts w:ascii="Arial" w:hAnsi="Arial" w:cs="Arial"/>
          <w:spacing w:val="1"/>
          <w:sz w:val="22"/>
          <w:szCs w:val="22"/>
        </w:rPr>
        <w:t xml:space="preserve"> </w:t>
      </w:r>
      <w:r w:rsidRPr="00A628D9">
        <w:rPr>
          <w:rFonts w:ascii="Arial" w:hAnsi="Arial" w:cs="Arial"/>
          <w:sz w:val="22"/>
          <w:szCs w:val="22"/>
        </w:rPr>
        <w:t>if</w:t>
      </w:r>
      <w:r w:rsidRPr="00A628D9">
        <w:rPr>
          <w:rFonts w:ascii="Arial" w:hAnsi="Arial" w:cs="Arial"/>
          <w:spacing w:val="1"/>
          <w:sz w:val="22"/>
          <w:szCs w:val="22"/>
        </w:rPr>
        <w:t xml:space="preserve"> </w:t>
      </w:r>
      <w:r w:rsidRPr="00A628D9">
        <w:rPr>
          <w:rFonts w:ascii="Arial" w:hAnsi="Arial" w:cs="Arial"/>
          <w:sz w:val="22"/>
          <w:szCs w:val="22"/>
        </w:rPr>
        <w:t>prior</w:t>
      </w:r>
      <w:r w:rsidRPr="00A628D9">
        <w:rPr>
          <w:rFonts w:ascii="Arial" w:hAnsi="Arial" w:cs="Arial"/>
          <w:spacing w:val="-65"/>
          <w:sz w:val="22"/>
          <w:szCs w:val="22"/>
        </w:rPr>
        <w:t xml:space="preserve"> </w:t>
      </w:r>
      <w:r w:rsidRPr="00A628D9">
        <w:rPr>
          <w:rFonts w:ascii="Arial" w:hAnsi="Arial" w:cs="Arial"/>
          <w:sz w:val="22"/>
          <w:szCs w:val="22"/>
        </w:rPr>
        <w:t>approval as aforesaid is not obtained, the Contract shall be deemed to have</w:t>
      </w:r>
      <w:r w:rsidRPr="00A628D9">
        <w:rPr>
          <w:rFonts w:ascii="Arial" w:hAnsi="Arial" w:cs="Arial"/>
          <w:spacing w:val="1"/>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allotted in contravention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clause</w:t>
      </w:r>
      <w:r w:rsidRPr="00A628D9">
        <w:rPr>
          <w:rFonts w:ascii="Arial" w:hAnsi="Arial" w:cs="Arial"/>
          <w:spacing w:val="-2"/>
          <w:sz w:val="22"/>
          <w:szCs w:val="22"/>
        </w:rPr>
        <w:t xml:space="preserve"> </w:t>
      </w:r>
      <w:r w:rsidRPr="00A628D9">
        <w:rPr>
          <w:rFonts w:ascii="Arial" w:hAnsi="Arial" w:cs="Arial"/>
          <w:sz w:val="22"/>
          <w:szCs w:val="22"/>
        </w:rPr>
        <w:t>2.20</w:t>
      </w:r>
      <w:r w:rsidRPr="00A628D9">
        <w:rPr>
          <w:rFonts w:ascii="Arial" w:hAnsi="Arial" w:cs="Arial"/>
          <w:spacing w:val="3"/>
          <w:sz w:val="22"/>
          <w:szCs w:val="22"/>
        </w:rPr>
        <w:t xml:space="preserve"> </w:t>
      </w:r>
      <w:r w:rsidRPr="00A628D9">
        <w:rPr>
          <w:rFonts w:ascii="Arial" w:hAnsi="Arial" w:cs="Arial"/>
          <w:sz w:val="22"/>
          <w:szCs w:val="22"/>
        </w:rPr>
        <w:t>hereof.</w:t>
      </w:r>
    </w:p>
    <w:p w14:paraId="63CC0C39" w14:textId="77777777" w:rsidR="00A00B7B" w:rsidRDefault="00A00B7B" w:rsidP="00A00B7B">
      <w:pPr>
        <w:pStyle w:val="Heading6"/>
        <w:keepNext w:val="0"/>
        <w:widowControl w:val="0"/>
        <w:numPr>
          <w:ilvl w:val="0"/>
          <w:numId w:val="0"/>
        </w:numPr>
        <w:tabs>
          <w:tab w:val="left" w:pos="1518"/>
          <w:tab w:val="left" w:pos="1519"/>
        </w:tabs>
        <w:autoSpaceDE w:val="0"/>
        <w:autoSpaceDN w:val="0"/>
        <w:ind w:right="-257"/>
        <w:jc w:val="both"/>
        <w:rPr>
          <w:rFonts w:ascii="Arial" w:hAnsi="Arial" w:cs="Arial"/>
          <w:sz w:val="22"/>
          <w:szCs w:val="22"/>
        </w:rPr>
      </w:pPr>
    </w:p>
    <w:p w14:paraId="3861CD04" w14:textId="4DAF93F5" w:rsidR="00A628D9" w:rsidRPr="00A628D9" w:rsidRDefault="00A628D9" w:rsidP="00A00B7B">
      <w:pPr>
        <w:pStyle w:val="Heading6"/>
        <w:keepNext w:val="0"/>
        <w:widowControl w:val="0"/>
        <w:numPr>
          <w:ilvl w:val="0"/>
          <w:numId w:val="0"/>
        </w:numPr>
        <w:tabs>
          <w:tab w:val="left" w:pos="1518"/>
          <w:tab w:val="left" w:pos="1519"/>
        </w:tabs>
        <w:autoSpaceDE w:val="0"/>
        <w:autoSpaceDN w:val="0"/>
        <w:ind w:right="-257"/>
        <w:jc w:val="both"/>
        <w:rPr>
          <w:rFonts w:ascii="Arial" w:hAnsi="Arial" w:cs="Arial"/>
          <w:sz w:val="22"/>
          <w:szCs w:val="22"/>
        </w:rPr>
      </w:pPr>
      <w:r w:rsidRPr="00A628D9">
        <w:rPr>
          <w:rFonts w:ascii="Arial" w:hAnsi="Arial" w:cs="Arial"/>
          <w:sz w:val="22"/>
          <w:szCs w:val="22"/>
        </w:rPr>
        <w:t>2.14 TERMINATION</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CONTRACT:</w:t>
      </w:r>
    </w:p>
    <w:p w14:paraId="1B02E600" w14:textId="77777777" w:rsidR="00A628D9" w:rsidRPr="00A628D9" w:rsidRDefault="00A628D9" w:rsidP="00A00B7B">
      <w:pPr>
        <w:pStyle w:val="ListParagraph"/>
        <w:widowControl w:val="0"/>
        <w:numPr>
          <w:ilvl w:val="2"/>
          <w:numId w:val="58"/>
        </w:numPr>
        <w:tabs>
          <w:tab w:val="left" w:pos="1541"/>
        </w:tabs>
        <w:autoSpaceDE w:val="0"/>
        <w:autoSpaceDN w:val="0"/>
        <w:spacing w:before="72"/>
        <w:ind w:left="0" w:right="-257"/>
        <w:jc w:val="both"/>
        <w:rPr>
          <w:rFonts w:ascii="Arial" w:hAnsi="Arial" w:cs="Arial"/>
          <w:b/>
          <w:sz w:val="22"/>
          <w:szCs w:val="22"/>
        </w:rPr>
      </w:pPr>
      <w:r w:rsidRPr="00A628D9">
        <w:rPr>
          <w:rFonts w:ascii="Arial" w:hAnsi="Arial" w:cs="Arial"/>
          <w:b/>
          <w:sz w:val="22"/>
          <w:szCs w:val="22"/>
        </w:rPr>
        <w:t>2.14.1 TERMINATION</w:t>
      </w:r>
      <w:r w:rsidRPr="00A628D9">
        <w:rPr>
          <w:rFonts w:ascii="Arial" w:hAnsi="Arial" w:cs="Arial"/>
          <w:b/>
          <w:spacing w:val="-4"/>
          <w:sz w:val="22"/>
          <w:szCs w:val="22"/>
        </w:rPr>
        <w:t xml:space="preserve"> </w:t>
      </w:r>
      <w:r w:rsidRPr="00A628D9">
        <w:rPr>
          <w:rFonts w:ascii="Arial" w:hAnsi="Arial" w:cs="Arial"/>
          <w:b/>
          <w:sz w:val="22"/>
          <w:szCs w:val="22"/>
        </w:rPr>
        <w:t>OF</w:t>
      </w:r>
      <w:r w:rsidRPr="00A628D9">
        <w:rPr>
          <w:rFonts w:ascii="Arial" w:hAnsi="Arial" w:cs="Arial"/>
          <w:b/>
          <w:spacing w:val="-4"/>
          <w:sz w:val="22"/>
          <w:szCs w:val="22"/>
        </w:rPr>
        <w:t xml:space="preserve"> </w:t>
      </w:r>
      <w:r w:rsidRPr="00A628D9">
        <w:rPr>
          <w:rFonts w:ascii="Arial" w:hAnsi="Arial" w:cs="Arial"/>
          <w:b/>
          <w:sz w:val="22"/>
          <w:szCs w:val="22"/>
        </w:rPr>
        <w:t>CONTRACT</w:t>
      </w:r>
      <w:r w:rsidRPr="00A628D9">
        <w:rPr>
          <w:rFonts w:ascii="Arial" w:hAnsi="Arial" w:cs="Arial"/>
          <w:b/>
          <w:spacing w:val="-1"/>
          <w:sz w:val="22"/>
          <w:szCs w:val="22"/>
        </w:rPr>
        <w:t xml:space="preserve"> </w:t>
      </w:r>
      <w:r w:rsidRPr="00A628D9">
        <w:rPr>
          <w:rFonts w:ascii="Arial" w:hAnsi="Arial" w:cs="Arial"/>
          <w:b/>
          <w:sz w:val="22"/>
          <w:szCs w:val="22"/>
        </w:rPr>
        <w:t>FOR DEATH</w:t>
      </w:r>
    </w:p>
    <w:p w14:paraId="593E55C8"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lastRenderedPageBreak/>
        <w:t>If the Service Provider is an individual or a proprietary concern and the individual</w:t>
      </w:r>
      <w:r w:rsidRPr="00A628D9">
        <w:rPr>
          <w:rFonts w:ascii="Arial" w:hAnsi="Arial" w:cs="Arial"/>
          <w:spacing w:val="1"/>
          <w:sz w:val="22"/>
          <w:szCs w:val="22"/>
        </w:rPr>
        <w:t xml:space="preserve"> </w:t>
      </w:r>
      <w:r w:rsidRPr="00A628D9">
        <w:rPr>
          <w:rFonts w:ascii="Arial" w:hAnsi="Arial" w:cs="Arial"/>
          <w:sz w:val="22"/>
          <w:szCs w:val="22"/>
        </w:rPr>
        <w:t>or the proprietor dies or if the Service Provider is a partnership concern and one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partner</w:t>
      </w:r>
      <w:r w:rsidRPr="00A628D9">
        <w:rPr>
          <w:rFonts w:ascii="Arial" w:hAnsi="Arial" w:cs="Arial"/>
          <w:spacing w:val="1"/>
          <w:sz w:val="22"/>
          <w:szCs w:val="22"/>
        </w:rPr>
        <w:t xml:space="preserve"> </w:t>
      </w:r>
      <w:r w:rsidRPr="00A628D9">
        <w:rPr>
          <w:rFonts w:ascii="Arial" w:hAnsi="Arial" w:cs="Arial"/>
          <w:sz w:val="22"/>
          <w:szCs w:val="22"/>
        </w:rPr>
        <w:t>dies then</w:t>
      </w:r>
      <w:r w:rsidRPr="00A628D9">
        <w:rPr>
          <w:rFonts w:ascii="Arial" w:hAnsi="Arial" w:cs="Arial"/>
          <w:spacing w:val="1"/>
          <w:sz w:val="22"/>
          <w:szCs w:val="22"/>
        </w:rPr>
        <w:t xml:space="preserve"> </w:t>
      </w:r>
      <w:r w:rsidRPr="00A628D9">
        <w:rPr>
          <w:rFonts w:ascii="Arial" w:hAnsi="Arial" w:cs="Arial"/>
          <w:sz w:val="22"/>
          <w:szCs w:val="22"/>
        </w:rPr>
        <w:t>unless,</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is</w:t>
      </w:r>
      <w:r w:rsidRPr="00A628D9">
        <w:rPr>
          <w:rFonts w:ascii="Arial" w:hAnsi="Arial" w:cs="Arial"/>
          <w:spacing w:val="1"/>
          <w:sz w:val="22"/>
          <w:szCs w:val="22"/>
        </w:rPr>
        <w:t xml:space="preserve"> </w:t>
      </w:r>
      <w:r w:rsidRPr="00A628D9">
        <w:rPr>
          <w:rFonts w:ascii="Arial" w:hAnsi="Arial" w:cs="Arial"/>
          <w:sz w:val="22"/>
          <w:szCs w:val="22"/>
        </w:rPr>
        <w:t>satisfied</w:t>
      </w:r>
      <w:r w:rsidRPr="00A628D9">
        <w:rPr>
          <w:rFonts w:ascii="Arial" w:hAnsi="Arial" w:cs="Arial"/>
          <w:spacing w:val="1"/>
          <w:sz w:val="22"/>
          <w:szCs w:val="22"/>
        </w:rPr>
        <w:t xml:space="preserve"> </w:t>
      </w:r>
      <w:r w:rsidRPr="00A628D9">
        <w:rPr>
          <w:rFonts w:ascii="Arial" w:hAnsi="Arial" w:cs="Arial"/>
          <w:sz w:val="22"/>
          <w:szCs w:val="22"/>
        </w:rPr>
        <w:t>that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legal</w:t>
      </w:r>
      <w:r w:rsidRPr="00A628D9">
        <w:rPr>
          <w:rFonts w:ascii="Arial" w:hAnsi="Arial" w:cs="Arial"/>
          <w:spacing w:val="1"/>
          <w:sz w:val="22"/>
          <w:szCs w:val="22"/>
        </w:rPr>
        <w:t xml:space="preserve"> </w:t>
      </w:r>
      <w:r w:rsidRPr="00A628D9">
        <w:rPr>
          <w:rFonts w:ascii="Arial" w:hAnsi="Arial" w:cs="Arial"/>
          <w:sz w:val="22"/>
          <w:szCs w:val="22"/>
        </w:rPr>
        <w:t>representative</w:t>
      </w:r>
      <w:r w:rsidRPr="00A628D9">
        <w:rPr>
          <w:rFonts w:ascii="Arial" w:hAnsi="Arial" w:cs="Arial"/>
          <w:spacing w:val="-11"/>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individual</w:t>
      </w:r>
      <w:r w:rsidRPr="00A628D9">
        <w:rPr>
          <w:rFonts w:ascii="Arial" w:hAnsi="Arial" w:cs="Arial"/>
          <w:spacing w:val="-9"/>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proprietary</w:t>
      </w:r>
      <w:r w:rsidRPr="00A628D9">
        <w:rPr>
          <w:rFonts w:ascii="Arial" w:hAnsi="Arial" w:cs="Arial"/>
          <w:spacing w:val="-9"/>
          <w:sz w:val="22"/>
          <w:szCs w:val="22"/>
        </w:rPr>
        <w:t xml:space="preserve"> </w:t>
      </w:r>
      <w:r w:rsidRPr="00A628D9">
        <w:rPr>
          <w:rFonts w:ascii="Arial" w:hAnsi="Arial" w:cs="Arial"/>
          <w:sz w:val="22"/>
          <w:szCs w:val="22"/>
        </w:rPr>
        <w:t>concern</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surviving</w:t>
      </w:r>
      <w:r w:rsidRPr="00A628D9">
        <w:rPr>
          <w:rFonts w:ascii="Arial" w:hAnsi="Arial" w:cs="Arial"/>
          <w:spacing w:val="-8"/>
          <w:sz w:val="22"/>
          <w:szCs w:val="22"/>
        </w:rPr>
        <w:t xml:space="preserve"> </w:t>
      </w:r>
      <w:r w:rsidRPr="00A628D9">
        <w:rPr>
          <w:rFonts w:ascii="Arial" w:hAnsi="Arial" w:cs="Arial"/>
          <w:sz w:val="22"/>
          <w:szCs w:val="22"/>
        </w:rPr>
        <w:t>partners</w:t>
      </w:r>
      <w:r w:rsidRPr="00A628D9">
        <w:rPr>
          <w:rFonts w:ascii="Arial" w:hAnsi="Arial" w:cs="Arial"/>
          <w:spacing w:val="-64"/>
          <w:sz w:val="22"/>
          <w:szCs w:val="22"/>
        </w:rPr>
        <w:t xml:space="preserve"> </w:t>
      </w:r>
      <w:r w:rsidRPr="00A628D9">
        <w:rPr>
          <w:rFonts w:ascii="Arial" w:hAnsi="Arial" w:cs="Arial"/>
          <w:sz w:val="22"/>
          <w:szCs w:val="22"/>
        </w:rPr>
        <w:t>are capable of carrying out and completing Contract, the Employer is entitled to</w:t>
      </w:r>
      <w:r w:rsidRPr="00A628D9">
        <w:rPr>
          <w:rFonts w:ascii="Arial" w:hAnsi="Arial" w:cs="Arial"/>
          <w:spacing w:val="1"/>
          <w:sz w:val="22"/>
          <w:szCs w:val="22"/>
        </w:rPr>
        <w:t xml:space="preserve"> </w:t>
      </w:r>
      <w:r w:rsidRPr="00A628D9">
        <w:rPr>
          <w:rFonts w:ascii="Arial" w:hAnsi="Arial" w:cs="Arial"/>
          <w:sz w:val="22"/>
          <w:szCs w:val="22"/>
        </w:rPr>
        <w:t>cancel the Contract for the uncompleted part without being in any way liable for</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5"/>
          <w:sz w:val="22"/>
          <w:szCs w:val="22"/>
        </w:rPr>
        <w:t xml:space="preserve"> </w:t>
      </w:r>
      <w:r w:rsidRPr="00A628D9">
        <w:rPr>
          <w:rFonts w:ascii="Arial" w:hAnsi="Arial" w:cs="Arial"/>
          <w:sz w:val="22"/>
          <w:szCs w:val="22"/>
        </w:rPr>
        <w:t>compensation</w:t>
      </w:r>
      <w:r w:rsidRPr="00A628D9">
        <w:rPr>
          <w:rFonts w:ascii="Arial" w:hAnsi="Arial" w:cs="Arial"/>
          <w:spacing w:val="-7"/>
          <w:sz w:val="22"/>
          <w:szCs w:val="22"/>
        </w:rPr>
        <w:t xml:space="preserve"> </w:t>
      </w:r>
      <w:r w:rsidRPr="00A628D9">
        <w:rPr>
          <w:rFonts w:ascii="Arial" w:hAnsi="Arial" w:cs="Arial"/>
          <w:sz w:val="22"/>
          <w:szCs w:val="22"/>
        </w:rPr>
        <w:t>payment</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estate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deceased</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5"/>
          <w:sz w:val="22"/>
          <w:szCs w:val="22"/>
        </w:rPr>
        <w:t xml:space="preserve"> </w:t>
      </w:r>
      <w:r w:rsidRPr="00A628D9">
        <w:rPr>
          <w:rFonts w:ascii="Arial" w:hAnsi="Arial" w:cs="Arial"/>
          <w:sz w:val="22"/>
          <w:szCs w:val="22"/>
        </w:rPr>
        <w:t>Provider</w:t>
      </w:r>
      <w:r w:rsidRPr="00A628D9">
        <w:rPr>
          <w:rFonts w:ascii="Arial" w:hAnsi="Arial" w:cs="Arial"/>
          <w:spacing w:val="-4"/>
          <w:sz w:val="22"/>
          <w:szCs w:val="22"/>
        </w:rPr>
        <w:t xml:space="preserve"> </w:t>
      </w:r>
      <w:r w:rsidRPr="00A628D9">
        <w:rPr>
          <w:rFonts w:ascii="Arial" w:hAnsi="Arial" w:cs="Arial"/>
          <w:sz w:val="22"/>
          <w:szCs w:val="22"/>
        </w:rPr>
        <w:t>and/or</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surviving</w:t>
      </w:r>
      <w:r w:rsidRPr="00A628D9">
        <w:rPr>
          <w:rFonts w:ascii="Arial" w:hAnsi="Arial" w:cs="Arial"/>
          <w:spacing w:val="1"/>
          <w:sz w:val="22"/>
          <w:szCs w:val="22"/>
        </w:rPr>
        <w:t xml:space="preserve"> </w:t>
      </w:r>
      <w:r w:rsidRPr="00A628D9">
        <w:rPr>
          <w:rFonts w:ascii="Arial" w:hAnsi="Arial" w:cs="Arial"/>
          <w:sz w:val="22"/>
          <w:szCs w:val="22"/>
        </w:rPr>
        <w:t>partners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Provider's</w:t>
      </w:r>
      <w:r w:rsidRPr="00A628D9">
        <w:rPr>
          <w:rFonts w:ascii="Arial" w:hAnsi="Arial" w:cs="Arial"/>
          <w:spacing w:val="1"/>
          <w:sz w:val="22"/>
          <w:szCs w:val="22"/>
        </w:rPr>
        <w:t xml:space="preserve"> </w:t>
      </w:r>
      <w:r w:rsidRPr="00A628D9">
        <w:rPr>
          <w:rFonts w:ascii="Arial" w:hAnsi="Arial" w:cs="Arial"/>
          <w:sz w:val="22"/>
          <w:szCs w:val="22"/>
        </w:rPr>
        <w:t>firm</w:t>
      </w:r>
      <w:r w:rsidRPr="00A628D9">
        <w:rPr>
          <w:rFonts w:ascii="Arial" w:hAnsi="Arial" w:cs="Arial"/>
          <w:spacing w:val="1"/>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account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cancellation of Contract. The decision of the Employer/EIC in such assessment</w:t>
      </w:r>
      <w:r w:rsidRPr="00A628D9">
        <w:rPr>
          <w:rFonts w:ascii="Arial" w:hAnsi="Arial" w:cs="Arial"/>
          <w:spacing w:val="1"/>
          <w:sz w:val="22"/>
          <w:szCs w:val="22"/>
        </w:rPr>
        <w:t xml:space="preserve"> </w:t>
      </w:r>
      <w:r w:rsidRPr="00A628D9">
        <w:rPr>
          <w:rFonts w:ascii="Arial" w:hAnsi="Arial" w:cs="Arial"/>
          <w:sz w:val="22"/>
          <w:szCs w:val="22"/>
        </w:rPr>
        <w:t>shall be final &amp; binding on the parties. In the event of such cancellation, the</w:t>
      </w:r>
      <w:r w:rsidRPr="00A628D9">
        <w:rPr>
          <w:rFonts w:ascii="Arial" w:hAnsi="Arial" w:cs="Arial"/>
          <w:spacing w:val="1"/>
          <w:sz w:val="22"/>
          <w:szCs w:val="22"/>
        </w:rPr>
        <w:t xml:space="preserve"> </w:t>
      </w:r>
      <w:r w:rsidRPr="00A628D9">
        <w:rPr>
          <w:rFonts w:ascii="Arial" w:hAnsi="Arial" w:cs="Arial"/>
          <w:sz w:val="22"/>
          <w:szCs w:val="22"/>
        </w:rPr>
        <w:t>Employer shall not hold the estate of the deceased Service Provider and/or the</w:t>
      </w:r>
      <w:r w:rsidRPr="00A628D9">
        <w:rPr>
          <w:rFonts w:ascii="Arial" w:hAnsi="Arial" w:cs="Arial"/>
          <w:spacing w:val="1"/>
          <w:sz w:val="22"/>
          <w:szCs w:val="22"/>
        </w:rPr>
        <w:t xml:space="preserve"> </w:t>
      </w:r>
      <w:r w:rsidRPr="00A628D9">
        <w:rPr>
          <w:rFonts w:ascii="Arial" w:hAnsi="Arial" w:cs="Arial"/>
          <w:sz w:val="22"/>
          <w:szCs w:val="22"/>
        </w:rPr>
        <w:t>surviving partners of Service Provider's firm liable for any damages</w:t>
      </w:r>
      <w:r w:rsidRPr="00A628D9">
        <w:rPr>
          <w:rFonts w:ascii="Arial" w:hAnsi="Arial" w:cs="Arial"/>
          <w:spacing w:val="1"/>
          <w:sz w:val="22"/>
          <w:szCs w:val="22"/>
        </w:rPr>
        <w:t xml:space="preserve"> </w:t>
      </w:r>
      <w:r w:rsidRPr="00A628D9">
        <w:rPr>
          <w:rFonts w:ascii="Arial" w:hAnsi="Arial" w:cs="Arial"/>
          <w:sz w:val="22"/>
          <w:szCs w:val="22"/>
        </w:rPr>
        <w:t>for non-</w:t>
      </w:r>
      <w:r w:rsidRPr="00A628D9">
        <w:rPr>
          <w:rFonts w:ascii="Arial" w:hAnsi="Arial" w:cs="Arial"/>
          <w:spacing w:val="1"/>
          <w:sz w:val="22"/>
          <w:szCs w:val="22"/>
        </w:rPr>
        <w:t xml:space="preserve"> </w:t>
      </w:r>
      <w:r w:rsidRPr="00A628D9">
        <w:rPr>
          <w:rFonts w:ascii="Arial" w:hAnsi="Arial" w:cs="Arial"/>
          <w:sz w:val="22"/>
          <w:szCs w:val="22"/>
        </w:rPr>
        <w:t>completion</w:t>
      </w:r>
      <w:r w:rsidRPr="00A628D9">
        <w:rPr>
          <w:rFonts w:ascii="Arial" w:hAnsi="Arial" w:cs="Arial"/>
          <w:spacing w:val="-3"/>
          <w:sz w:val="22"/>
          <w:szCs w:val="22"/>
        </w:rPr>
        <w:t xml:space="preserve"> </w:t>
      </w:r>
      <w:r w:rsidRPr="00A628D9">
        <w:rPr>
          <w:rFonts w:ascii="Arial" w:hAnsi="Arial" w:cs="Arial"/>
          <w:sz w:val="22"/>
          <w:szCs w:val="22"/>
        </w:rPr>
        <w:t>of the Contract.</w:t>
      </w:r>
    </w:p>
    <w:p w14:paraId="476DB3F2" w14:textId="77777777" w:rsidR="00A628D9" w:rsidRPr="00A628D9" w:rsidRDefault="00A628D9" w:rsidP="00A00B7B">
      <w:pPr>
        <w:pStyle w:val="BodyText"/>
        <w:spacing w:before="8"/>
        <w:ind w:right="-257"/>
        <w:rPr>
          <w:rFonts w:ascii="Arial" w:hAnsi="Arial" w:cs="Arial"/>
          <w:sz w:val="22"/>
          <w:szCs w:val="22"/>
        </w:rPr>
      </w:pPr>
    </w:p>
    <w:p w14:paraId="569D2008" w14:textId="4D61E65A" w:rsidR="00A628D9" w:rsidRPr="00A628D9" w:rsidRDefault="00A628D9" w:rsidP="00A00B7B">
      <w:pPr>
        <w:pStyle w:val="Heading6"/>
        <w:keepNext w:val="0"/>
        <w:widowControl w:val="0"/>
        <w:numPr>
          <w:ilvl w:val="0"/>
          <w:numId w:val="0"/>
        </w:numPr>
        <w:tabs>
          <w:tab w:val="left" w:pos="1541"/>
        </w:tabs>
        <w:autoSpaceDE w:val="0"/>
        <w:autoSpaceDN w:val="0"/>
        <w:spacing w:before="1" w:line="242" w:lineRule="auto"/>
        <w:ind w:right="-257"/>
        <w:jc w:val="both"/>
        <w:rPr>
          <w:rFonts w:ascii="Arial" w:hAnsi="Arial" w:cs="Arial"/>
          <w:sz w:val="22"/>
          <w:szCs w:val="22"/>
        </w:rPr>
      </w:pPr>
      <w:r w:rsidRPr="00A628D9">
        <w:rPr>
          <w:rFonts w:ascii="Arial" w:hAnsi="Arial" w:cs="Arial"/>
          <w:sz w:val="22"/>
          <w:szCs w:val="22"/>
        </w:rPr>
        <w:t>2.14.2 TERMINATION</w:t>
      </w:r>
      <w:r w:rsidRPr="00A628D9">
        <w:rPr>
          <w:rFonts w:ascii="Arial" w:hAnsi="Arial" w:cs="Arial"/>
          <w:spacing w:val="18"/>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CONTRACT</w:t>
      </w:r>
      <w:r w:rsidRPr="00A628D9">
        <w:rPr>
          <w:rFonts w:ascii="Arial" w:hAnsi="Arial" w:cs="Arial"/>
          <w:spacing w:val="18"/>
          <w:sz w:val="22"/>
          <w:szCs w:val="22"/>
        </w:rPr>
        <w:t xml:space="preserve"> </w:t>
      </w:r>
      <w:r w:rsidRPr="00A628D9">
        <w:rPr>
          <w:rFonts w:ascii="Arial" w:hAnsi="Arial" w:cs="Arial"/>
          <w:sz w:val="22"/>
          <w:szCs w:val="22"/>
        </w:rPr>
        <w:t>IN</w:t>
      </w:r>
      <w:r w:rsidRPr="00A628D9">
        <w:rPr>
          <w:rFonts w:ascii="Arial" w:hAnsi="Arial" w:cs="Arial"/>
          <w:spacing w:val="18"/>
          <w:sz w:val="22"/>
          <w:szCs w:val="22"/>
        </w:rPr>
        <w:t xml:space="preserve"> </w:t>
      </w:r>
      <w:r w:rsidRPr="00A628D9">
        <w:rPr>
          <w:rFonts w:ascii="Arial" w:hAnsi="Arial" w:cs="Arial"/>
          <w:sz w:val="22"/>
          <w:szCs w:val="22"/>
        </w:rPr>
        <w:t>CASE</w:t>
      </w:r>
      <w:r w:rsidRPr="00A628D9">
        <w:rPr>
          <w:rFonts w:ascii="Arial" w:hAnsi="Arial" w:cs="Arial"/>
          <w:spacing w:val="18"/>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LIQUIDATION</w:t>
      </w:r>
      <w:r w:rsidRPr="00A628D9">
        <w:rPr>
          <w:rFonts w:ascii="Arial" w:hAnsi="Arial" w:cs="Arial"/>
          <w:spacing w:val="17"/>
          <w:sz w:val="22"/>
          <w:szCs w:val="22"/>
        </w:rPr>
        <w:t xml:space="preserve"> </w:t>
      </w:r>
      <w:r w:rsidRPr="00A628D9">
        <w:rPr>
          <w:rFonts w:ascii="Arial" w:hAnsi="Arial" w:cs="Arial"/>
          <w:sz w:val="22"/>
          <w:szCs w:val="22"/>
        </w:rPr>
        <w:t>/</w:t>
      </w:r>
      <w:r w:rsidRPr="00A628D9">
        <w:rPr>
          <w:rFonts w:ascii="Arial" w:hAnsi="Arial" w:cs="Arial"/>
          <w:spacing w:val="19"/>
          <w:sz w:val="22"/>
          <w:szCs w:val="22"/>
        </w:rPr>
        <w:t xml:space="preserve"> </w:t>
      </w:r>
      <w:r w:rsidRPr="00A628D9">
        <w:rPr>
          <w:rFonts w:ascii="Arial" w:hAnsi="Arial" w:cs="Arial"/>
          <w:sz w:val="22"/>
          <w:szCs w:val="22"/>
        </w:rPr>
        <w:t>BANKRUPTCY,</w:t>
      </w:r>
      <w:r w:rsidRPr="00A628D9">
        <w:rPr>
          <w:rFonts w:ascii="Arial" w:hAnsi="Arial" w:cs="Arial"/>
          <w:spacing w:val="-64"/>
          <w:sz w:val="22"/>
          <w:szCs w:val="22"/>
        </w:rPr>
        <w:t xml:space="preserve"> </w:t>
      </w:r>
      <w:r w:rsidRPr="00A628D9">
        <w:rPr>
          <w:rFonts w:ascii="Arial" w:hAnsi="Arial" w:cs="Arial"/>
          <w:sz w:val="22"/>
          <w:szCs w:val="22"/>
        </w:rPr>
        <w:t>ETC.</w:t>
      </w:r>
    </w:p>
    <w:p w14:paraId="64E2B9EE"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If the Service Provider shall dissolve or become bankrupt or insolvent or cause or</w:t>
      </w:r>
      <w:r w:rsidRPr="00A628D9">
        <w:rPr>
          <w:rFonts w:ascii="Arial" w:hAnsi="Arial" w:cs="Arial"/>
          <w:spacing w:val="-64"/>
          <w:sz w:val="22"/>
          <w:szCs w:val="22"/>
        </w:rPr>
        <w:t xml:space="preserve"> </w:t>
      </w:r>
      <w:r w:rsidRPr="00A628D9">
        <w:rPr>
          <w:rFonts w:ascii="Arial" w:hAnsi="Arial" w:cs="Arial"/>
          <w:spacing w:val="-1"/>
          <w:sz w:val="22"/>
          <w:szCs w:val="22"/>
        </w:rPr>
        <w:t>suffer</w:t>
      </w:r>
      <w:r w:rsidRPr="00A628D9">
        <w:rPr>
          <w:rFonts w:ascii="Arial" w:hAnsi="Arial" w:cs="Arial"/>
          <w:spacing w:val="-17"/>
          <w:sz w:val="22"/>
          <w:szCs w:val="22"/>
        </w:rPr>
        <w:t xml:space="preserve"> </w:t>
      </w:r>
      <w:r w:rsidRPr="00A628D9">
        <w:rPr>
          <w:rFonts w:ascii="Arial" w:hAnsi="Arial" w:cs="Arial"/>
          <w:spacing w:val="-1"/>
          <w:sz w:val="22"/>
          <w:szCs w:val="22"/>
        </w:rPr>
        <w:t>any</w:t>
      </w:r>
      <w:r w:rsidRPr="00A628D9">
        <w:rPr>
          <w:rFonts w:ascii="Arial" w:hAnsi="Arial" w:cs="Arial"/>
          <w:spacing w:val="-13"/>
          <w:sz w:val="22"/>
          <w:szCs w:val="22"/>
        </w:rPr>
        <w:t xml:space="preserve"> </w:t>
      </w:r>
      <w:r w:rsidRPr="00A628D9">
        <w:rPr>
          <w:rFonts w:ascii="Arial" w:hAnsi="Arial" w:cs="Arial"/>
          <w:spacing w:val="-1"/>
          <w:sz w:val="22"/>
          <w:szCs w:val="22"/>
        </w:rPr>
        <w:t>receiver</w:t>
      </w:r>
      <w:r w:rsidRPr="00A628D9">
        <w:rPr>
          <w:rFonts w:ascii="Arial" w:hAnsi="Arial" w:cs="Arial"/>
          <w:spacing w:val="-15"/>
          <w:sz w:val="22"/>
          <w:szCs w:val="22"/>
        </w:rPr>
        <w:t xml:space="preserve"> </w:t>
      </w:r>
      <w:r w:rsidRPr="00A628D9">
        <w:rPr>
          <w:rFonts w:ascii="Arial" w:hAnsi="Arial" w:cs="Arial"/>
          <w:spacing w:val="-1"/>
          <w:sz w:val="22"/>
          <w:szCs w:val="22"/>
        </w:rPr>
        <w:t>to</w:t>
      </w:r>
      <w:r w:rsidRPr="00A628D9">
        <w:rPr>
          <w:rFonts w:ascii="Arial" w:hAnsi="Arial" w:cs="Arial"/>
          <w:spacing w:val="-16"/>
          <w:sz w:val="22"/>
          <w:szCs w:val="22"/>
        </w:rPr>
        <w:t xml:space="preserve"> </w:t>
      </w:r>
      <w:r w:rsidRPr="00A628D9">
        <w:rPr>
          <w:rFonts w:ascii="Arial" w:hAnsi="Arial" w:cs="Arial"/>
          <w:spacing w:val="-1"/>
          <w:sz w:val="22"/>
          <w:szCs w:val="22"/>
        </w:rPr>
        <w:t>be</w:t>
      </w:r>
      <w:r w:rsidRPr="00A628D9">
        <w:rPr>
          <w:rFonts w:ascii="Arial" w:hAnsi="Arial" w:cs="Arial"/>
          <w:spacing w:val="-14"/>
          <w:sz w:val="22"/>
          <w:szCs w:val="22"/>
        </w:rPr>
        <w:t xml:space="preserve"> </w:t>
      </w:r>
      <w:r w:rsidRPr="00A628D9">
        <w:rPr>
          <w:rFonts w:ascii="Arial" w:hAnsi="Arial" w:cs="Arial"/>
          <w:spacing w:val="-1"/>
          <w:sz w:val="22"/>
          <w:szCs w:val="22"/>
        </w:rPr>
        <w:t>appointed</w:t>
      </w:r>
      <w:r w:rsidRPr="00A628D9">
        <w:rPr>
          <w:rFonts w:ascii="Arial" w:hAnsi="Arial" w:cs="Arial"/>
          <w:spacing w:val="-16"/>
          <w:sz w:val="22"/>
          <w:szCs w:val="22"/>
        </w:rPr>
        <w:t xml:space="preserve"> </w:t>
      </w:r>
      <w:r w:rsidRPr="00A628D9">
        <w:rPr>
          <w:rFonts w:ascii="Arial" w:hAnsi="Arial" w:cs="Arial"/>
          <w:spacing w:val="-1"/>
          <w:sz w:val="22"/>
          <w:szCs w:val="22"/>
        </w:rPr>
        <w:t>of</w:t>
      </w:r>
      <w:r w:rsidRPr="00A628D9">
        <w:rPr>
          <w:rFonts w:ascii="Arial" w:hAnsi="Arial" w:cs="Arial"/>
          <w:spacing w:val="-16"/>
          <w:sz w:val="22"/>
          <w:szCs w:val="22"/>
        </w:rPr>
        <w:t xml:space="preserve"> </w:t>
      </w:r>
      <w:r w:rsidRPr="00A628D9">
        <w:rPr>
          <w:rFonts w:ascii="Arial" w:hAnsi="Arial" w:cs="Arial"/>
          <w:spacing w:val="-1"/>
          <w:sz w:val="22"/>
          <w:szCs w:val="22"/>
        </w:rPr>
        <w:t>his</w:t>
      </w:r>
      <w:r w:rsidRPr="00A628D9">
        <w:rPr>
          <w:rFonts w:ascii="Arial" w:hAnsi="Arial" w:cs="Arial"/>
          <w:spacing w:val="-14"/>
          <w:sz w:val="22"/>
          <w:szCs w:val="22"/>
        </w:rPr>
        <w:t xml:space="preserve"> </w:t>
      </w:r>
      <w:r w:rsidRPr="00A628D9">
        <w:rPr>
          <w:rFonts w:ascii="Arial" w:hAnsi="Arial" w:cs="Arial"/>
          <w:sz w:val="22"/>
          <w:szCs w:val="22"/>
        </w:rPr>
        <w:t>business</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any</w:t>
      </w:r>
      <w:r w:rsidRPr="00A628D9">
        <w:rPr>
          <w:rFonts w:ascii="Arial" w:hAnsi="Arial" w:cs="Arial"/>
          <w:spacing w:val="-14"/>
          <w:sz w:val="22"/>
          <w:szCs w:val="22"/>
        </w:rPr>
        <w:t xml:space="preserve"> </w:t>
      </w:r>
      <w:r w:rsidRPr="00A628D9">
        <w:rPr>
          <w:rFonts w:ascii="Arial" w:hAnsi="Arial" w:cs="Arial"/>
          <w:sz w:val="22"/>
          <w:szCs w:val="22"/>
        </w:rPr>
        <w:t>assets</w:t>
      </w:r>
      <w:r w:rsidRPr="00A628D9">
        <w:rPr>
          <w:rFonts w:ascii="Arial" w:hAnsi="Arial" w:cs="Arial"/>
          <w:spacing w:val="-14"/>
          <w:sz w:val="22"/>
          <w:szCs w:val="22"/>
        </w:rPr>
        <w:t xml:space="preserve"> </w:t>
      </w:r>
      <w:r w:rsidRPr="00A628D9">
        <w:rPr>
          <w:rFonts w:ascii="Arial" w:hAnsi="Arial" w:cs="Arial"/>
          <w:sz w:val="22"/>
          <w:szCs w:val="22"/>
        </w:rPr>
        <w:t>thereof</w:t>
      </w:r>
      <w:r w:rsidRPr="00A628D9">
        <w:rPr>
          <w:rFonts w:ascii="Arial" w:hAnsi="Arial" w:cs="Arial"/>
          <w:spacing w:val="-14"/>
          <w:sz w:val="22"/>
          <w:szCs w:val="22"/>
        </w:rPr>
        <w:t xml:space="preserve"> </w:t>
      </w:r>
      <w:r w:rsidRPr="00A628D9">
        <w:rPr>
          <w:rFonts w:ascii="Arial" w:hAnsi="Arial" w:cs="Arial"/>
          <w:sz w:val="22"/>
          <w:szCs w:val="22"/>
        </w:rPr>
        <w:t>compound</w:t>
      </w:r>
      <w:r w:rsidRPr="00A628D9">
        <w:rPr>
          <w:rFonts w:ascii="Arial" w:hAnsi="Arial" w:cs="Arial"/>
          <w:spacing w:val="-64"/>
          <w:sz w:val="22"/>
          <w:szCs w:val="22"/>
        </w:rPr>
        <w:t xml:space="preserve"> </w:t>
      </w:r>
      <w:r w:rsidRPr="00A628D9">
        <w:rPr>
          <w:rFonts w:ascii="Arial" w:hAnsi="Arial" w:cs="Arial"/>
          <w:sz w:val="22"/>
          <w:szCs w:val="22"/>
        </w:rPr>
        <w:t>with his Creditors, or being a corporation commence to be wound up, not being a</w:t>
      </w:r>
      <w:r w:rsidRPr="00A628D9">
        <w:rPr>
          <w:rFonts w:ascii="Arial" w:hAnsi="Arial" w:cs="Arial"/>
          <w:spacing w:val="1"/>
          <w:sz w:val="22"/>
          <w:szCs w:val="22"/>
        </w:rPr>
        <w:t xml:space="preserve"> </w:t>
      </w:r>
      <w:r w:rsidRPr="00A628D9">
        <w:rPr>
          <w:rFonts w:ascii="Arial" w:hAnsi="Arial" w:cs="Arial"/>
          <w:sz w:val="22"/>
          <w:szCs w:val="22"/>
        </w:rPr>
        <w:t>member's</w:t>
      </w:r>
      <w:r w:rsidRPr="00A628D9">
        <w:rPr>
          <w:rFonts w:ascii="Arial" w:hAnsi="Arial" w:cs="Arial"/>
          <w:spacing w:val="-13"/>
          <w:sz w:val="22"/>
          <w:szCs w:val="22"/>
        </w:rPr>
        <w:t xml:space="preserve"> </w:t>
      </w:r>
      <w:r w:rsidRPr="00A628D9">
        <w:rPr>
          <w:rFonts w:ascii="Arial" w:hAnsi="Arial" w:cs="Arial"/>
          <w:sz w:val="22"/>
          <w:szCs w:val="22"/>
        </w:rPr>
        <w:t>voluntary</w:t>
      </w:r>
      <w:r w:rsidRPr="00A628D9">
        <w:rPr>
          <w:rFonts w:ascii="Arial" w:hAnsi="Arial" w:cs="Arial"/>
          <w:spacing w:val="-12"/>
          <w:sz w:val="22"/>
          <w:szCs w:val="22"/>
        </w:rPr>
        <w:t xml:space="preserve"> </w:t>
      </w:r>
      <w:r w:rsidRPr="00A628D9">
        <w:rPr>
          <w:rFonts w:ascii="Arial" w:hAnsi="Arial" w:cs="Arial"/>
          <w:sz w:val="22"/>
          <w:szCs w:val="22"/>
        </w:rPr>
        <w:t>winding</w:t>
      </w:r>
      <w:r w:rsidRPr="00A628D9">
        <w:rPr>
          <w:rFonts w:ascii="Arial" w:hAnsi="Arial" w:cs="Arial"/>
          <w:spacing w:val="-14"/>
          <w:sz w:val="22"/>
          <w:szCs w:val="22"/>
        </w:rPr>
        <w:t xml:space="preserve"> </w:t>
      </w:r>
      <w:r w:rsidRPr="00A628D9">
        <w:rPr>
          <w:rFonts w:ascii="Arial" w:hAnsi="Arial" w:cs="Arial"/>
          <w:sz w:val="22"/>
          <w:szCs w:val="22"/>
        </w:rPr>
        <w:t>up</w:t>
      </w:r>
      <w:r w:rsidRPr="00A628D9">
        <w:rPr>
          <w:rFonts w:ascii="Arial" w:hAnsi="Arial" w:cs="Arial"/>
          <w:spacing w:val="-11"/>
          <w:sz w:val="22"/>
          <w:szCs w:val="22"/>
        </w:rPr>
        <w:t xml:space="preserve"> </w:t>
      </w:r>
      <w:r w:rsidRPr="00A628D9">
        <w:rPr>
          <w:rFonts w:ascii="Arial" w:hAnsi="Arial" w:cs="Arial"/>
          <w:sz w:val="22"/>
          <w:szCs w:val="22"/>
        </w:rPr>
        <w:t>for</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purpose</w:t>
      </w:r>
      <w:r w:rsidRPr="00A628D9">
        <w:rPr>
          <w:rFonts w:ascii="Arial" w:hAnsi="Arial" w:cs="Arial"/>
          <w:spacing w:val="-11"/>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amalgamation</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reconstruction,</w:t>
      </w:r>
      <w:r w:rsidRPr="00A628D9">
        <w:rPr>
          <w:rFonts w:ascii="Arial" w:hAnsi="Arial" w:cs="Arial"/>
          <w:spacing w:val="-65"/>
          <w:sz w:val="22"/>
          <w:szCs w:val="22"/>
        </w:rPr>
        <w:t xml:space="preserve"> </w:t>
      </w:r>
      <w:r w:rsidRPr="00A628D9">
        <w:rPr>
          <w:rFonts w:ascii="Arial" w:hAnsi="Arial" w:cs="Arial"/>
          <w:sz w:val="22"/>
          <w:szCs w:val="22"/>
        </w:rPr>
        <w:t>or carry on its business under a Receiver for the benefits of its Creditors any of</w:t>
      </w:r>
      <w:r w:rsidRPr="00A628D9">
        <w:rPr>
          <w:rFonts w:ascii="Arial" w:hAnsi="Arial" w:cs="Arial"/>
          <w:spacing w:val="1"/>
          <w:sz w:val="22"/>
          <w:szCs w:val="22"/>
        </w:rPr>
        <w:t xml:space="preserve"> </w:t>
      </w:r>
      <w:r w:rsidRPr="00A628D9">
        <w:rPr>
          <w:rFonts w:ascii="Arial" w:hAnsi="Arial" w:cs="Arial"/>
          <w:sz w:val="22"/>
          <w:szCs w:val="22"/>
        </w:rPr>
        <w:t>them,</w:t>
      </w:r>
      <w:r w:rsidRPr="00A628D9">
        <w:rPr>
          <w:rFonts w:ascii="Arial" w:hAnsi="Arial" w:cs="Arial"/>
          <w:spacing w:val="-4"/>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be</w:t>
      </w:r>
      <w:r w:rsidRPr="00A628D9">
        <w:rPr>
          <w:rFonts w:ascii="Arial" w:hAnsi="Arial" w:cs="Arial"/>
          <w:spacing w:val="-4"/>
          <w:sz w:val="22"/>
          <w:szCs w:val="22"/>
        </w:rPr>
        <w:t xml:space="preserve"> </w:t>
      </w:r>
      <w:r w:rsidRPr="00A628D9">
        <w:rPr>
          <w:rFonts w:ascii="Arial" w:hAnsi="Arial" w:cs="Arial"/>
          <w:sz w:val="22"/>
          <w:szCs w:val="22"/>
        </w:rPr>
        <w:t>at</w:t>
      </w:r>
      <w:r w:rsidRPr="00A628D9">
        <w:rPr>
          <w:rFonts w:ascii="Arial" w:hAnsi="Arial" w:cs="Arial"/>
          <w:spacing w:val="-4"/>
          <w:sz w:val="22"/>
          <w:szCs w:val="22"/>
        </w:rPr>
        <w:t xml:space="preserve"> </w:t>
      </w:r>
      <w:r w:rsidRPr="00A628D9">
        <w:rPr>
          <w:rFonts w:ascii="Arial" w:hAnsi="Arial" w:cs="Arial"/>
          <w:sz w:val="22"/>
          <w:szCs w:val="22"/>
        </w:rPr>
        <w:t>liberty</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terminate</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forthwith</w:t>
      </w:r>
      <w:r w:rsidRPr="00A628D9">
        <w:rPr>
          <w:rFonts w:ascii="Arial" w:hAnsi="Arial" w:cs="Arial"/>
          <w:spacing w:val="-7"/>
          <w:sz w:val="22"/>
          <w:szCs w:val="22"/>
        </w:rPr>
        <w:t xml:space="preserve"> </w:t>
      </w:r>
      <w:r w:rsidRPr="00A628D9">
        <w:rPr>
          <w:rFonts w:ascii="Arial" w:hAnsi="Arial" w:cs="Arial"/>
          <w:sz w:val="22"/>
          <w:szCs w:val="22"/>
        </w:rPr>
        <w:t>upon</w:t>
      </w:r>
      <w:r w:rsidRPr="00A628D9">
        <w:rPr>
          <w:rFonts w:ascii="Arial" w:hAnsi="Arial" w:cs="Arial"/>
          <w:spacing w:val="-4"/>
          <w:sz w:val="22"/>
          <w:szCs w:val="22"/>
        </w:rPr>
        <w:t xml:space="preserve"> </w:t>
      </w:r>
      <w:r w:rsidRPr="00A628D9">
        <w:rPr>
          <w:rFonts w:ascii="Arial" w:hAnsi="Arial" w:cs="Arial"/>
          <w:sz w:val="22"/>
          <w:szCs w:val="22"/>
        </w:rPr>
        <w:t>coming</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know</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happening</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any</w:t>
      </w:r>
      <w:r w:rsidRPr="00A628D9">
        <w:rPr>
          <w:rFonts w:ascii="Arial" w:hAnsi="Arial" w:cs="Arial"/>
          <w:spacing w:val="-7"/>
          <w:sz w:val="22"/>
          <w:szCs w:val="22"/>
        </w:rPr>
        <w:t xml:space="preserve"> </w:t>
      </w:r>
      <w:r w:rsidRPr="00A628D9">
        <w:rPr>
          <w:rFonts w:ascii="Arial" w:hAnsi="Arial" w:cs="Arial"/>
          <w:sz w:val="22"/>
          <w:szCs w:val="22"/>
        </w:rPr>
        <w:t>such</w:t>
      </w:r>
      <w:r w:rsidRPr="00A628D9">
        <w:rPr>
          <w:rFonts w:ascii="Arial" w:hAnsi="Arial" w:cs="Arial"/>
          <w:spacing w:val="-5"/>
          <w:sz w:val="22"/>
          <w:szCs w:val="22"/>
        </w:rPr>
        <w:t xml:space="preserve"> </w:t>
      </w:r>
      <w:r w:rsidRPr="00A628D9">
        <w:rPr>
          <w:rFonts w:ascii="Arial" w:hAnsi="Arial" w:cs="Arial"/>
          <w:sz w:val="22"/>
          <w:szCs w:val="22"/>
        </w:rPr>
        <w:t>event</w:t>
      </w:r>
      <w:r w:rsidRPr="00A628D9">
        <w:rPr>
          <w:rFonts w:ascii="Arial" w:hAnsi="Arial" w:cs="Arial"/>
          <w:spacing w:val="-8"/>
          <w:sz w:val="22"/>
          <w:szCs w:val="22"/>
        </w:rPr>
        <w:t xml:space="preserve"> </w:t>
      </w:r>
      <w:r w:rsidRPr="00A628D9">
        <w:rPr>
          <w:rFonts w:ascii="Arial" w:hAnsi="Arial" w:cs="Arial"/>
          <w:sz w:val="22"/>
          <w:szCs w:val="22"/>
        </w:rPr>
        <w:t>as</w:t>
      </w:r>
      <w:r w:rsidRPr="00A628D9">
        <w:rPr>
          <w:rFonts w:ascii="Arial" w:hAnsi="Arial" w:cs="Arial"/>
          <w:spacing w:val="-7"/>
          <w:sz w:val="22"/>
          <w:szCs w:val="22"/>
        </w:rPr>
        <w:t xml:space="preserve"> </w:t>
      </w:r>
      <w:r w:rsidRPr="00A628D9">
        <w:rPr>
          <w:rFonts w:ascii="Arial" w:hAnsi="Arial" w:cs="Arial"/>
          <w:sz w:val="22"/>
          <w:szCs w:val="22"/>
        </w:rPr>
        <w:t>aforesaid</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7"/>
          <w:sz w:val="22"/>
          <w:szCs w:val="22"/>
        </w:rPr>
        <w:t xml:space="preserve"> </w:t>
      </w:r>
      <w:r w:rsidRPr="00A628D9">
        <w:rPr>
          <w:rFonts w:ascii="Arial" w:hAnsi="Arial" w:cs="Arial"/>
          <w:sz w:val="22"/>
          <w:szCs w:val="22"/>
        </w:rPr>
        <w:t>notice</w:t>
      </w:r>
      <w:r w:rsidRPr="00A628D9">
        <w:rPr>
          <w:rFonts w:ascii="Arial" w:hAnsi="Arial" w:cs="Arial"/>
          <w:spacing w:val="-5"/>
          <w:sz w:val="22"/>
          <w:szCs w:val="22"/>
        </w:rPr>
        <w:t xml:space="preserve"> </w:t>
      </w:r>
      <w:r w:rsidRPr="00A628D9">
        <w:rPr>
          <w:rFonts w:ascii="Arial" w:hAnsi="Arial" w:cs="Arial"/>
          <w:sz w:val="22"/>
          <w:szCs w:val="22"/>
        </w:rPr>
        <w:t>in writing</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Service Provider or to give the Receiver or Liquidator or other person, the option</w:t>
      </w:r>
      <w:r w:rsidRPr="00A628D9">
        <w:rPr>
          <w:rFonts w:ascii="Arial" w:hAnsi="Arial" w:cs="Arial"/>
          <w:spacing w:val="1"/>
          <w:sz w:val="22"/>
          <w:szCs w:val="22"/>
        </w:rPr>
        <w:t xml:space="preserve"> </w:t>
      </w:r>
      <w:r w:rsidRPr="00A628D9">
        <w:rPr>
          <w:rFonts w:ascii="Arial" w:hAnsi="Arial" w:cs="Arial"/>
          <w:sz w:val="22"/>
          <w:szCs w:val="22"/>
        </w:rPr>
        <w:t>of carrying out the Contract subject to his providing a guarantee up to an amount</w:t>
      </w:r>
      <w:r w:rsidRPr="00A628D9">
        <w:rPr>
          <w:rFonts w:ascii="Arial" w:hAnsi="Arial" w:cs="Arial"/>
          <w:spacing w:val="1"/>
          <w:sz w:val="22"/>
          <w:szCs w:val="22"/>
        </w:rPr>
        <w:t xml:space="preserve"> </w:t>
      </w:r>
      <w:r w:rsidRPr="00A628D9">
        <w:rPr>
          <w:rFonts w:ascii="Arial" w:hAnsi="Arial" w:cs="Arial"/>
          <w:sz w:val="22"/>
          <w:szCs w:val="22"/>
        </w:rPr>
        <w:t>to be agreed upon by the Employer for due and faithful performance of the</w:t>
      </w:r>
      <w:r w:rsidRPr="00A628D9">
        <w:rPr>
          <w:rFonts w:ascii="Arial" w:hAnsi="Arial" w:cs="Arial"/>
          <w:spacing w:val="1"/>
          <w:sz w:val="22"/>
          <w:szCs w:val="22"/>
        </w:rPr>
        <w:t xml:space="preserve"> </w:t>
      </w:r>
      <w:r w:rsidRPr="00A628D9">
        <w:rPr>
          <w:rFonts w:ascii="Arial" w:hAnsi="Arial" w:cs="Arial"/>
          <w:sz w:val="22"/>
          <w:szCs w:val="22"/>
        </w:rPr>
        <w:t>Contract.</w:t>
      </w:r>
    </w:p>
    <w:p w14:paraId="54BDF6B0" w14:textId="77777777" w:rsidR="00A00B7B" w:rsidRDefault="00A00B7B" w:rsidP="00A00B7B">
      <w:pPr>
        <w:pStyle w:val="Heading6"/>
        <w:keepNext w:val="0"/>
        <w:widowControl w:val="0"/>
        <w:numPr>
          <w:ilvl w:val="0"/>
          <w:numId w:val="0"/>
        </w:numPr>
        <w:tabs>
          <w:tab w:val="left" w:pos="1541"/>
          <w:tab w:val="left" w:pos="3458"/>
          <w:tab w:val="left" w:pos="4046"/>
          <w:tab w:val="left" w:pos="5650"/>
          <w:tab w:val="left" w:pos="6406"/>
          <w:tab w:val="left" w:pos="7849"/>
          <w:tab w:val="left" w:pos="8170"/>
          <w:tab w:val="left" w:pos="9884"/>
        </w:tabs>
        <w:autoSpaceDE w:val="0"/>
        <w:autoSpaceDN w:val="0"/>
        <w:ind w:right="-257"/>
        <w:jc w:val="both"/>
        <w:rPr>
          <w:rFonts w:ascii="Arial" w:hAnsi="Arial" w:cs="Arial"/>
          <w:sz w:val="22"/>
          <w:szCs w:val="22"/>
        </w:rPr>
      </w:pPr>
    </w:p>
    <w:p w14:paraId="5340FE98" w14:textId="42370B6C" w:rsidR="00A628D9" w:rsidRPr="00A628D9" w:rsidRDefault="00A628D9" w:rsidP="00A00B7B">
      <w:pPr>
        <w:pStyle w:val="Heading6"/>
        <w:keepNext w:val="0"/>
        <w:widowControl w:val="0"/>
        <w:numPr>
          <w:ilvl w:val="0"/>
          <w:numId w:val="0"/>
        </w:numPr>
        <w:tabs>
          <w:tab w:val="left" w:pos="1541"/>
          <w:tab w:val="left" w:pos="3458"/>
          <w:tab w:val="left" w:pos="4046"/>
          <w:tab w:val="left" w:pos="5650"/>
          <w:tab w:val="left" w:pos="6406"/>
          <w:tab w:val="left" w:pos="7849"/>
          <w:tab w:val="left" w:pos="8170"/>
          <w:tab w:val="left" w:pos="9884"/>
        </w:tabs>
        <w:autoSpaceDE w:val="0"/>
        <w:autoSpaceDN w:val="0"/>
        <w:ind w:right="-257"/>
        <w:jc w:val="both"/>
        <w:rPr>
          <w:rFonts w:ascii="Arial" w:hAnsi="Arial" w:cs="Arial"/>
          <w:sz w:val="22"/>
          <w:szCs w:val="22"/>
        </w:rPr>
      </w:pPr>
      <w:r w:rsidRPr="00A628D9">
        <w:rPr>
          <w:rFonts w:ascii="Arial" w:hAnsi="Arial" w:cs="Arial"/>
          <w:sz w:val="22"/>
          <w:szCs w:val="22"/>
        </w:rPr>
        <w:t xml:space="preserve">2.14.3 </w:t>
      </w:r>
      <w:proofErr w:type="gramStart"/>
      <w:r w:rsidRPr="00A628D9">
        <w:rPr>
          <w:rFonts w:ascii="Arial" w:hAnsi="Arial" w:cs="Arial"/>
          <w:sz w:val="22"/>
          <w:szCs w:val="22"/>
        </w:rPr>
        <w:t>TERMINATION  OF</w:t>
      </w:r>
      <w:proofErr w:type="gramEnd"/>
      <w:r w:rsidRPr="00A628D9">
        <w:rPr>
          <w:rFonts w:ascii="Arial" w:hAnsi="Arial" w:cs="Arial"/>
          <w:sz w:val="22"/>
          <w:szCs w:val="22"/>
        </w:rPr>
        <w:t xml:space="preserve"> CONTRACT FOR CORRUPT/ FRADULENT </w:t>
      </w:r>
      <w:r w:rsidRPr="00A628D9">
        <w:rPr>
          <w:rFonts w:ascii="Arial" w:hAnsi="Arial" w:cs="Arial"/>
          <w:spacing w:val="-3"/>
          <w:sz w:val="22"/>
          <w:szCs w:val="22"/>
        </w:rPr>
        <w:t>/</w:t>
      </w:r>
      <w:r w:rsidRPr="00A628D9">
        <w:rPr>
          <w:rFonts w:ascii="Arial" w:hAnsi="Arial" w:cs="Arial"/>
          <w:spacing w:val="-64"/>
          <w:sz w:val="22"/>
          <w:szCs w:val="22"/>
        </w:rPr>
        <w:t xml:space="preserve"> </w:t>
      </w:r>
      <w:r w:rsidRPr="00A628D9">
        <w:rPr>
          <w:rFonts w:ascii="Arial" w:hAnsi="Arial" w:cs="Arial"/>
          <w:sz w:val="22"/>
          <w:szCs w:val="22"/>
        </w:rPr>
        <w:t>COLLUSIVE</w:t>
      </w:r>
      <w:r w:rsidRPr="00A628D9">
        <w:rPr>
          <w:rFonts w:ascii="Arial" w:hAnsi="Arial" w:cs="Arial"/>
          <w:spacing w:val="54"/>
          <w:sz w:val="22"/>
          <w:szCs w:val="22"/>
        </w:rPr>
        <w:t xml:space="preserve"> </w:t>
      </w:r>
      <w:r w:rsidRPr="00A628D9">
        <w:rPr>
          <w:rFonts w:ascii="Arial" w:hAnsi="Arial" w:cs="Arial"/>
          <w:sz w:val="22"/>
          <w:szCs w:val="22"/>
        </w:rPr>
        <w:t>/COERCIVE</w:t>
      </w:r>
      <w:r w:rsidRPr="00A628D9">
        <w:rPr>
          <w:rFonts w:ascii="Arial" w:hAnsi="Arial" w:cs="Arial"/>
          <w:spacing w:val="-1"/>
          <w:sz w:val="22"/>
          <w:szCs w:val="22"/>
        </w:rPr>
        <w:t xml:space="preserve"> </w:t>
      </w:r>
      <w:r w:rsidRPr="00A628D9">
        <w:rPr>
          <w:rFonts w:ascii="Arial" w:hAnsi="Arial" w:cs="Arial"/>
          <w:sz w:val="22"/>
          <w:szCs w:val="22"/>
        </w:rPr>
        <w:t>PRACTICES</w:t>
      </w:r>
      <w:r w:rsidRPr="00A628D9">
        <w:rPr>
          <w:rFonts w:ascii="Arial" w:hAnsi="Arial" w:cs="Arial"/>
          <w:spacing w:val="1"/>
          <w:sz w:val="22"/>
          <w:szCs w:val="22"/>
        </w:rPr>
        <w:t xml:space="preserve"> </w:t>
      </w:r>
      <w:r w:rsidRPr="00A628D9">
        <w:rPr>
          <w:rFonts w:ascii="Arial" w:hAnsi="Arial" w:cs="Arial"/>
          <w:sz w:val="22"/>
          <w:szCs w:val="22"/>
        </w:rPr>
        <w:t>AND NON-PERFORMANCE</w:t>
      </w:r>
    </w:p>
    <w:p w14:paraId="7F73F704" w14:textId="205BF429" w:rsidR="00A628D9" w:rsidRPr="00A628D9" w:rsidRDefault="00A628D9" w:rsidP="00A00B7B">
      <w:pPr>
        <w:pStyle w:val="BodyText"/>
        <w:spacing w:line="242" w:lineRule="auto"/>
        <w:ind w:right="-257"/>
        <w:jc w:val="left"/>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r w:rsidRPr="00A628D9">
        <w:rPr>
          <w:rFonts w:ascii="Arial" w:hAnsi="Arial" w:cs="Arial"/>
          <w:sz w:val="22"/>
          <w:szCs w:val="22"/>
        </w:rPr>
        <w:t>If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Bidder/Service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67"/>
          <w:sz w:val="22"/>
          <w:szCs w:val="22"/>
        </w:rPr>
        <w:t xml:space="preserve"> </w:t>
      </w:r>
      <w:r w:rsidRPr="00A628D9">
        <w:rPr>
          <w:rFonts w:ascii="Arial" w:hAnsi="Arial" w:cs="Arial"/>
          <w:sz w:val="22"/>
          <w:szCs w:val="22"/>
        </w:rPr>
        <w:t>is</w:t>
      </w:r>
      <w:r w:rsidRPr="00A628D9">
        <w:rPr>
          <w:rFonts w:ascii="Arial" w:hAnsi="Arial" w:cs="Arial"/>
          <w:spacing w:val="67"/>
          <w:sz w:val="22"/>
          <w:szCs w:val="22"/>
        </w:rPr>
        <w:t xml:space="preserve"> </w:t>
      </w:r>
      <w:r w:rsidRPr="00A628D9">
        <w:rPr>
          <w:rFonts w:ascii="Arial" w:hAnsi="Arial" w:cs="Arial"/>
          <w:sz w:val="22"/>
          <w:szCs w:val="22"/>
        </w:rPr>
        <w:t>found</w:t>
      </w:r>
      <w:r w:rsidRPr="00A628D9">
        <w:rPr>
          <w:rFonts w:ascii="Arial" w:hAnsi="Arial" w:cs="Arial"/>
          <w:spacing w:val="67"/>
          <w:sz w:val="22"/>
          <w:szCs w:val="22"/>
        </w:rPr>
        <w:t xml:space="preserve"> </w:t>
      </w:r>
      <w:r w:rsidRPr="00A628D9">
        <w:rPr>
          <w:rFonts w:ascii="Arial" w:hAnsi="Arial" w:cs="Arial"/>
          <w:sz w:val="22"/>
          <w:szCs w:val="22"/>
        </w:rPr>
        <w:t>to</w:t>
      </w:r>
      <w:r w:rsidRPr="00A628D9">
        <w:rPr>
          <w:rFonts w:ascii="Arial" w:hAnsi="Arial" w:cs="Arial"/>
          <w:spacing w:val="67"/>
          <w:sz w:val="22"/>
          <w:szCs w:val="22"/>
        </w:rPr>
        <w:t xml:space="preserve"> </w:t>
      </w:r>
      <w:r w:rsidRPr="00A628D9">
        <w:rPr>
          <w:rFonts w:ascii="Arial" w:hAnsi="Arial" w:cs="Arial"/>
          <w:sz w:val="22"/>
          <w:szCs w:val="22"/>
        </w:rPr>
        <w:t>have</w:t>
      </w:r>
      <w:r w:rsidRPr="00A628D9">
        <w:rPr>
          <w:rFonts w:ascii="Arial" w:hAnsi="Arial" w:cs="Arial"/>
          <w:spacing w:val="67"/>
          <w:sz w:val="22"/>
          <w:szCs w:val="22"/>
        </w:rPr>
        <w:t xml:space="preserve"> </w:t>
      </w:r>
      <w:r w:rsidRPr="00A628D9">
        <w:rPr>
          <w:rFonts w:ascii="Arial" w:hAnsi="Arial" w:cs="Arial"/>
          <w:sz w:val="22"/>
          <w:szCs w:val="22"/>
        </w:rPr>
        <w:t>indulged</w:t>
      </w:r>
      <w:r w:rsidRPr="00A628D9">
        <w:rPr>
          <w:rFonts w:ascii="Arial" w:hAnsi="Arial" w:cs="Arial"/>
          <w:spacing w:val="67"/>
          <w:sz w:val="22"/>
          <w:szCs w:val="22"/>
        </w:rPr>
        <w:t xml:space="preserve"> </w:t>
      </w:r>
      <w:r w:rsidRPr="00A628D9">
        <w:rPr>
          <w:rFonts w:ascii="Arial" w:hAnsi="Arial" w:cs="Arial"/>
          <w:sz w:val="22"/>
          <w:szCs w:val="22"/>
        </w:rPr>
        <w:t>in</w:t>
      </w:r>
      <w:r w:rsidRPr="00A628D9">
        <w:rPr>
          <w:rFonts w:ascii="Arial" w:hAnsi="Arial" w:cs="Arial"/>
          <w:spacing w:val="67"/>
          <w:sz w:val="22"/>
          <w:szCs w:val="22"/>
        </w:rPr>
        <w:t xml:space="preserve"> </w:t>
      </w:r>
      <w:r w:rsidRPr="00A628D9">
        <w:rPr>
          <w:rFonts w:ascii="Arial" w:hAnsi="Arial" w:cs="Arial"/>
          <w:sz w:val="22"/>
          <w:szCs w:val="22"/>
        </w:rPr>
        <w:t>Corrupt/</w:t>
      </w:r>
      <w:r w:rsidRPr="00A628D9">
        <w:rPr>
          <w:rFonts w:ascii="Arial" w:hAnsi="Arial" w:cs="Arial"/>
          <w:spacing w:val="1"/>
          <w:sz w:val="22"/>
          <w:szCs w:val="22"/>
        </w:rPr>
        <w:t xml:space="preserve"> </w:t>
      </w:r>
      <w:r w:rsidRPr="00A628D9">
        <w:rPr>
          <w:rFonts w:ascii="Arial" w:hAnsi="Arial" w:cs="Arial"/>
          <w:sz w:val="22"/>
          <w:szCs w:val="22"/>
        </w:rPr>
        <w:t>Fraudulent</w:t>
      </w:r>
      <w:r w:rsidRPr="00A628D9">
        <w:rPr>
          <w:rFonts w:ascii="Arial" w:hAnsi="Arial" w:cs="Arial"/>
          <w:spacing w:val="-9"/>
          <w:sz w:val="22"/>
          <w:szCs w:val="22"/>
        </w:rPr>
        <w:t xml:space="preserve"> </w:t>
      </w:r>
      <w:r w:rsidRPr="00A628D9">
        <w:rPr>
          <w:rFonts w:ascii="Arial" w:hAnsi="Arial" w:cs="Arial"/>
          <w:sz w:val="22"/>
          <w:szCs w:val="22"/>
        </w:rPr>
        <w:t>/Collusive/Coercive</w:t>
      </w:r>
      <w:r w:rsidR="00A00B7B">
        <w:rPr>
          <w:rFonts w:ascii="Arial" w:hAnsi="Arial" w:cs="Arial"/>
          <w:sz w:val="22"/>
          <w:szCs w:val="22"/>
        </w:rPr>
        <w:t xml:space="preserve"> </w:t>
      </w:r>
      <w:r w:rsidRPr="00A628D9">
        <w:rPr>
          <w:rFonts w:ascii="Arial" w:hAnsi="Arial" w:cs="Arial"/>
          <w:sz w:val="22"/>
          <w:szCs w:val="22"/>
        </w:rPr>
        <w:t>practices,</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7"/>
          <w:sz w:val="22"/>
          <w:szCs w:val="22"/>
        </w:rPr>
        <w:t xml:space="preserve"> </w:t>
      </w:r>
      <w:r w:rsidRPr="00A628D9">
        <w:rPr>
          <w:rFonts w:ascii="Arial" w:hAnsi="Arial" w:cs="Arial"/>
          <w:sz w:val="22"/>
          <w:szCs w:val="22"/>
        </w:rPr>
        <w:t>terminated</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Bidder/</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banned</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4"/>
          <w:sz w:val="22"/>
          <w:szCs w:val="22"/>
        </w:rPr>
        <w:t xml:space="preserve"> </w:t>
      </w:r>
      <w:r w:rsidRPr="00A628D9">
        <w:rPr>
          <w:rFonts w:ascii="Arial" w:hAnsi="Arial" w:cs="Arial"/>
          <w:sz w:val="22"/>
          <w:szCs w:val="22"/>
        </w:rPr>
        <w:t>future</w:t>
      </w:r>
      <w:r w:rsidRPr="00A628D9">
        <w:rPr>
          <w:rFonts w:ascii="Arial" w:hAnsi="Arial" w:cs="Arial"/>
          <w:spacing w:val="-2"/>
          <w:sz w:val="22"/>
          <w:szCs w:val="22"/>
        </w:rPr>
        <w:t xml:space="preserve"> </w:t>
      </w:r>
      <w:r w:rsidRPr="00A628D9">
        <w:rPr>
          <w:rFonts w:ascii="Arial" w:hAnsi="Arial" w:cs="Arial"/>
          <w:sz w:val="22"/>
          <w:szCs w:val="22"/>
        </w:rPr>
        <w:t>business</w:t>
      </w:r>
      <w:r w:rsidRPr="00A628D9">
        <w:rPr>
          <w:rFonts w:ascii="Arial" w:hAnsi="Arial" w:cs="Arial"/>
          <w:spacing w:val="-1"/>
          <w:sz w:val="22"/>
          <w:szCs w:val="22"/>
        </w:rPr>
        <w:t xml:space="preserve"> </w:t>
      </w:r>
      <w:r w:rsidRPr="00A628D9">
        <w:rPr>
          <w:rFonts w:ascii="Arial" w:hAnsi="Arial" w:cs="Arial"/>
          <w:sz w:val="22"/>
          <w:szCs w:val="22"/>
        </w:rPr>
        <w:t>with IREL.</w:t>
      </w:r>
    </w:p>
    <w:p w14:paraId="6932256F" w14:textId="77777777" w:rsidR="00A628D9" w:rsidRPr="00A628D9" w:rsidRDefault="00A628D9" w:rsidP="00A00B7B">
      <w:pPr>
        <w:pStyle w:val="Heading6"/>
        <w:keepNext w:val="0"/>
        <w:widowControl w:val="0"/>
        <w:numPr>
          <w:ilvl w:val="2"/>
          <w:numId w:val="64"/>
        </w:numPr>
        <w:tabs>
          <w:tab w:val="left" w:pos="709"/>
        </w:tabs>
        <w:autoSpaceDE w:val="0"/>
        <w:autoSpaceDN w:val="0"/>
        <w:spacing w:before="173"/>
        <w:ind w:left="0" w:right="-257" w:firstLine="0"/>
        <w:jc w:val="both"/>
        <w:rPr>
          <w:rFonts w:ascii="Arial" w:hAnsi="Arial" w:cs="Arial"/>
          <w:sz w:val="22"/>
          <w:szCs w:val="22"/>
        </w:rPr>
      </w:pPr>
      <w:r w:rsidRPr="00A628D9">
        <w:rPr>
          <w:rFonts w:ascii="Arial" w:hAnsi="Arial" w:cs="Arial"/>
          <w:sz w:val="22"/>
          <w:szCs w:val="22"/>
        </w:rPr>
        <w:t>TERMINATION</w:t>
      </w:r>
      <w:r w:rsidRPr="00A628D9">
        <w:rPr>
          <w:rFonts w:ascii="Arial" w:hAnsi="Arial" w:cs="Arial"/>
          <w:spacing w:val="-3"/>
          <w:sz w:val="22"/>
          <w:szCs w:val="22"/>
        </w:rPr>
        <w:t xml:space="preserve"> </w:t>
      </w:r>
      <w:r w:rsidRPr="00A628D9">
        <w:rPr>
          <w:rFonts w:ascii="Arial" w:hAnsi="Arial" w:cs="Arial"/>
          <w:sz w:val="22"/>
          <w:szCs w:val="22"/>
        </w:rPr>
        <w:t>FOR</w:t>
      </w:r>
      <w:r w:rsidRPr="00A628D9">
        <w:rPr>
          <w:rFonts w:ascii="Arial" w:hAnsi="Arial" w:cs="Arial"/>
          <w:spacing w:val="-6"/>
          <w:sz w:val="22"/>
          <w:szCs w:val="22"/>
        </w:rPr>
        <w:t xml:space="preserve"> </w:t>
      </w:r>
      <w:r w:rsidRPr="00A628D9">
        <w:rPr>
          <w:rFonts w:ascii="Arial" w:hAnsi="Arial" w:cs="Arial"/>
          <w:sz w:val="22"/>
          <w:szCs w:val="22"/>
        </w:rPr>
        <w:t>CONVENIENCE</w:t>
      </w:r>
    </w:p>
    <w:p w14:paraId="43D311F4" w14:textId="77777777" w:rsidR="00A628D9" w:rsidRPr="00A628D9" w:rsidRDefault="00A628D9" w:rsidP="00A00B7B">
      <w:pPr>
        <w:pStyle w:val="BodyText"/>
        <w:spacing w:before="2"/>
        <w:ind w:right="-257"/>
        <w:rPr>
          <w:rFonts w:ascii="Arial" w:hAnsi="Arial" w:cs="Arial"/>
          <w:sz w:val="22"/>
          <w:szCs w:val="22"/>
        </w:rPr>
      </w:pPr>
      <w:r w:rsidRPr="00A628D9">
        <w:rPr>
          <w:rFonts w:ascii="Arial" w:hAnsi="Arial" w:cs="Arial"/>
          <w:sz w:val="22"/>
          <w:szCs w:val="22"/>
        </w:rPr>
        <w:t>Notwithstanding anything contained in the Contract, the Employer may, by 30</w:t>
      </w:r>
      <w:r w:rsidRPr="00A628D9">
        <w:rPr>
          <w:rFonts w:ascii="Arial" w:hAnsi="Arial" w:cs="Arial"/>
          <w:spacing w:val="1"/>
          <w:sz w:val="22"/>
          <w:szCs w:val="22"/>
        </w:rPr>
        <w:t xml:space="preserve"> </w:t>
      </w:r>
      <w:r w:rsidRPr="00A628D9">
        <w:rPr>
          <w:rFonts w:ascii="Arial" w:hAnsi="Arial" w:cs="Arial"/>
          <w:sz w:val="22"/>
          <w:szCs w:val="22"/>
        </w:rPr>
        <w:t>(Thirty)</w:t>
      </w:r>
      <w:r w:rsidRPr="00A628D9">
        <w:rPr>
          <w:rFonts w:ascii="Arial" w:hAnsi="Arial" w:cs="Arial"/>
          <w:spacing w:val="-1"/>
          <w:sz w:val="22"/>
          <w:szCs w:val="22"/>
        </w:rPr>
        <w:t xml:space="preserve"> </w:t>
      </w:r>
      <w:r w:rsidRPr="00A628D9">
        <w:rPr>
          <w:rFonts w:ascii="Arial" w:hAnsi="Arial" w:cs="Arial"/>
          <w:sz w:val="22"/>
          <w:szCs w:val="22"/>
        </w:rPr>
        <w:t>days written</w:t>
      </w:r>
      <w:r w:rsidRPr="00A628D9">
        <w:rPr>
          <w:rFonts w:ascii="Arial" w:hAnsi="Arial" w:cs="Arial"/>
          <w:spacing w:val="10"/>
          <w:sz w:val="22"/>
          <w:szCs w:val="22"/>
        </w:rPr>
        <w:t xml:space="preserve"> </w:t>
      </w:r>
      <w:r w:rsidRPr="00A628D9">
        <w:rPr>
          <w:rFonts w:ascii="Arial" w:hAnsi="Arial" w:cs="Arial"/>
          <w:sz w:val="22"/>
          <w:szCs w:val="22"/>
        </w:rPr>
        <w:t>notice,</w:t>
      </w:r>
      <w:r w:rsidRPr="00A628D9">
        <w:rPr>
          <w:rFonts w:ascii="Arial" w:hAnsi="Arial" w:cs="Arial"/>
          <w:spacing w:val="10"/>
          <w:sz w:val="22"/>
          <w:szCs w:val="22"/>
        </w:rPr>
        <w:t xml:space="preserve"> </w:t>
      </w:r>
      <w:r w:rsidRPr="00A628D9">
        <w:rPr>
          <w:rFonts w:ascii="Arial" w:hAnsi="Arial" w:cs="Arial"/>
          <w:sz w:val="22"/>
          <w:szCs w:val="22"/>
        </w:rPr>
        <w:t>terminate</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13"/>
          <w:sz w:val="22"/>
          <w:szCs w:val="22"/>
        </w:rPr>
        <w:t xml:space="preserve"> </w:t>
      </w:r>
      <w:r w:rsidRPr="00A628D9">
        <w:rPr>
          <w:rFonts w:ascii="Arial" w:hAnsi="Arial" w:cs="Arial"/>
          <w:sz w:val="22"/>
          <w:szCs w:val="22"/>
        </w:rPr>
        <w:t>whole</w:t>
      </w:r>
      <w:r w:rsidRPr="00A628D9">
        <w:rPr>
          <w:rFonts w:ascii="Arial" w:hAnsi="Arial" w:cs="Arial"/>
          <w:spacing w:val="7"/>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10"/>
          <w:sz w:val="22"/>
          <w:szCs w:val="22"/>
        </w:rPr>
        <w:t xml:space="preserve"> </w:t>
      </w:r>
      <w:r w:rsidRPr="00A628D9">
        <w:rPr>
          <w:rFonts w:ascii="Arial" w:hAnsi="Arial" w:cs="Arial"/>
          <w:sz w:val="22"/>
          <w:szCs w:val="22"/>
        </w:rPr>
        <w:t>part.</w:t>
      </w:r>
    </w:p>
    <w:p w14:paraId="1364966F" w14:textId="77777777" w:rsidR="00A628D9" w:rsidRPr="00A628D9" w:rsidRDefault="00A628D9" w:rsidP="00A00B7B">
      <w:pPr>
        <w:pStyle w:val="BodyText"/>
        <w:ind w:right="-257"/>
        <w:rPr>
          <w:rFonts w:ascii="Arial" w:hAnsi="Arial" w:cs="Arial"/>
          <w:sz w:val="22"/>
          <w:szCs w:val="22"/>
        </w:rPr>
      </w:pPr>
      <w:r w:rsidRPr="00A628D9">
        <w:rPr>
          <w:rFonts w:ascii="Arial" w:hAnsi="Arial" w:cs="Arial"/>
          <w:spacing w:val="-1"/>
          <w:sz w:val="22"/>
          <w:szCs w:val="22"/>
        </w:rPr>
        <w:t>In</w:t>
      </w:r>
      <w:r w:rsidRPr="00A628D9">
        <w:rPr>
          <w:rFonts w:ascii="Arial" w:hAnsi="Arial" w:cs="Arial"/>
          <w:spacing w:val="-13"/>
          <w:sz w:val="22"/>
          <w:szCs w:val="22"/>
        </w:rPr>
        <w:t xml:space="preserve"> </w:t>
      </w:r>
      <w:r w:rsidRPr="00A628D9">
        <w:rPr>
          <w:rFonts w:ascii="Arial" w:hAnsi="Arial" w:cs="Arial"/>
          <w:spacing w:val="-1"/>
          <w:sz w:val="22"/>
          <w:szCs w:val="22"/>
        </w:rPr>
        <w:t>case</w:t>
      </w:r>
      <w:r w:rsidRPr="00A628D9">
        <w:rPr>
          <w:rFonts w:ascii="Arial" w:hAnsi="Arial" w:cs="Arial"/>
          <w:spacing w:val="-16"/>
          <w:sz w:val="22"/>
          <w:szCs w:val="22"/>
        </w:rPr>
        <w:t xml:space="preserve"> </w:t>
      </w:r>
      <w:r w:rsidRPr="00A628D9">
        <w:rPr>
          <w:rFonts w:ascii="Arial" w:hAnsi="Arial" w:cs="Arial"/>
          <w:spacing w:val="-1"/>
          <w:sz w:val="22"/>
          <w:szCs w:val="22"/>
        </w:rPr>
        <w:t>of</w:t>
      </w:r>
      <w:r w:rsidRPr="00A628D9">
        <w:rPr>
          <w:rFonts w:ascii="Arial" w:hAnsi="Arial" w:cs="Arial"/>
          <w:spacing w:val="-14"/>
          <w:sz w:val="22"/>
          <w:szCs w:val="22"/>
        </w:rPr>
        <w:t xml:space="preserve"> </w:t>
      </w:r>
      <w:r w:rsidRPr="00A628D9">
        <w:rPr>
          <w:rFonts w:ascii="Arial" w:hAnsi="Arial" w:cs="Arial"/>
          <w:spacing w:val="-1"/>
          <w:sz w:val="22"/>
          <w:szCs w:val="22"/>
        </w:rPr>
        <w:t>such</w:t>
      </w:r>
      <w:r w:rsidRPr="00A628D9">
        <w:rPr>
          <w:rFonts w:ascii="Arial" w:hAnsi="Arial" w:cs="Arial"/>
          <w:spacing w:val="-16"/>
          <w:sz w:val="22"/>
          <w:szCs w:val="22"/>
        </w:rPr>
        <w:t xml:space="preserve"> </w:t>
      </w:r>
      <w:r w:rsidRPr="00A628D9">
        <w:rPr>
          <w:rFonts w:ascii="Arial" w:hAnsi="Arial" w:cs="Arial"/>
          <w:spacing w:val="-1"/>
          <w:sz w:val="22"/>
          <w:szCs w:val="22"/>
        </w:rPr>
        <w:t>termination,</w:t>
      </w:r>
      <w:r w:rsidRPr="00A628D9">
        <w:rPr>
          <w:rFonts w:ascii="Arial" w:hAnsi="Arial" w:cs="Arial"/>
          <w:spacing w:val="-16"/>
          <w:sz w:val="22"/>
          <w:szCs w:val="22"/>
        </w:rPr>
        <w:t xml:space="preserve"> </w:t>
      </w:r>
      <w:r w:rsidRPr="00A628D9">
        <w:rPr>
          <w:rFonts w:ascii="Arial" w:hAnsi="Arial" w:cs="Arial"/>
          <w:spacing w:val="-1"/>
          <w:sz w:val="22"/>
          <w:szCs w:val="22"/>
        </w:rPr>
        <w:t>the</w:t>
      </w:r>
      <w:r w:rsidRPr="00A628D9">
        <w:rPr>
          <w:rFonts w:ascii="Arial" w:hAnsi="Arial" w:cs="Arial"/>
          <w:spacing w:val="-16"/>
          <w:sz w:val="22"/>
          <w:szCs w:val="22"/>
        </w:rPr>
        <w:t xml:space="preserve"> </w:t>
      </w:r>
      <w:r w:rsidRPr="00A628D9">
        <w:rPr>
          <w:rFonts w:ascii="Arial" w:hAnsi="Arial" w:cs="Arial"/>
          <w:spacing w:val="-1"/>
          <w:sz w:val="22"/>
          <w:szCs w:val="22"/>
        </w:rPr>
        <w:t>obligation</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pay,</w:t>
      </w:r>
      <w:r w:rsidRPr="00A628D9">
        <w:rPr>
          <w:rFonts w:ascii="Arial" w:hAnsi="Arial" w:cs="Arial"/>
          <w:spacing w:val="-14"/>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r w:rsidRPr="00A628D9">
        <w:rPr>
          <w:rFonts w:ascii="Arial" w:hAnsi="Arial" w:cs="Arial"/>
          <w:sz w:val="22"/>
          <w:szCs w:val="22"/>
        </w:rPr>
        <w:t>be</w:t>
      </w:r>
      <w:r w:rsidRPr="00A628D9">
        <w:rPr>
          <w:rFonts w:ascii="Arial" w:hAnsi="Arial" w:cs="Arial"/>
          <w:spacing w:val="-14"/>
          <w:sz w:val="22"/>
          <w:szCs w:val="22"/>
        </w:rPr>
        <w:t xml:space="preserve"> </w:t>
      </w:r>
      <w:r w:rsidRPr="00A628D9">
        <w:rPr>
          <w:rFonts w:ascii="Arial" w:hAnsi="Arial" w:cs="Arial"/>
          <w:sz w:val="22"/>
          <w:szCs w:val="22"/>
        </w:rPr>
        <w:t>limited</w:t>
      </w:r>
      <w:r w:rsidRPr="00A628D9">
        <w:rPr>
          <w:rFonts w:ascii="Arial" w:hAnsi="Arial" w:cs="Arial"/>
          <w:spacing w:val="-64"/>
          <w:sz w:val="22"/>
          <w:szCs w:val="22"/>
        </w:rPr>
        <w:t xml:space="preserve"> </w:t>
      </w:r>
      <w:r w:rsidRPr="00A628D9">
        <w:rPr>
          <w:rFonts w:ascii="Arial" w:hAnsi="Arial" w:cs="Arial"/>
          <w:sz w:val="22"/>
          <w:szCs w:val="22"/>
        </w:rPr>
        <w:t>to the extent of work/job completed by the Service Provider as per provision 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Contract</w:t>
      </w:r>
      <w:r w:rsidRPr="00A628D9">
        <w:rPr>
          <w:rFonts w:ascii="Arial" w:hAnsi="Arial" w:cs="Arial"/>
          <w:spacing w:val="63"/>
          <w:sz w:val="22"/>
          <w:szCs w:val="22"/>
        </w:rPr>
        <w:t xml:space="preserve"> </w:t>
      </w:r>
      <w:proofErr w:type="spellStart"/>
      <w:r w:rsidRPr="00A628D9">
        <w:rPr>
          <w:rFonts w:ascii="Arial" w:hAnsi="Arial" w:cs="Arial"/>
          <w:sz w:val="22"/>
          <w:szCs w:val="22"/>
        </w:rPr>
        <w:t>upto</w:t>
      </w:r>
      <w:proofErr w:type="spellEnd"/>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date</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termination,</w:t>
      </w:r>
      <w:r w:rsidRPr="00A628D9">
        <w:rPr>
          <w:rFonts w:ascii="Arial" w:hAnsi="Arial" w:cs="Arial"/>
          <w:spacing w:val="63"/>
          <w:sz w:val="22"/>
          <w:szCs w:val="22"/>
        </w:rPr>
        <w:t xml:space="preserve"> </w:t>
      </w:r>
      <w:r w:rsidRPr="00A628D9">
        <w:rPr>
          <w:rFonts w:ascii="Arial" w:hAnsi="Arial" w:cs="Arial"/>
          <w:sz w:val="22"/>
          <w:szCs w:val="22"/>
        </w:rPr>
        <w:t>subject</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62"/>
          <w:sz w:val="22"/>
          <w:szCs w:val="22"/>
        </w:rPr>
        <w:t xml:space="preserve"> </w:t>
      </w:r>
      <w:r w:rsidRPr="00A628D9">
        <w:rPr>
          <w:rFonts w:ascii="Arial" w:hAnsi="Arial" w:cs="Arial"/>
          <w:sz w:val="22"/>
          <w:szCs w:val="22"/>
        </w:rPr>
        <w:t>Provider</w:t>
      </w:r>
      <w:r w:rsidRPr="00A628D9">
        <w:rPr>
          <w:rFonts w:ascii="Arial" w:hAnsi="Arial" w:cs="Arial"/>
          <w:spacing w:val="-65"/>
          <w:sz w:val="22"/>
          <w:szCs w:val="22"/>
        </w:rPr>
        <w:t xml:space="preserve"> </w:t>
      </w:r>
      <w:r w:rsidRPr="00A628D9">
        <w:rPr>
          <w:rFonts w:ascii="Arial" w:hAnsi="Arial" w:cs="Arial"/>
          <w:sz w:val="22"/>
          <w:szCs w:val="22"/>
        </w:rPr>
        <w:t>complying</w:t>
      </w:r>
      <w:r w:rsidRPr="00A628D9">
        <w:rPr>
          <w:rFonts w:ascii="Arial" w:hAnsi="Arial" w:cs="Arial"/>
          <w:spacing w:val="-2"/>
          <w:sz w:val="22"/>
          <w:szCs w:val="22"/>
        </w:rPr>
        <w:t xml:space="preserve"> </w:t>
      </w:r>
      <w:r w:rsidRPr="00A628D9">
        <w:rPr>
          <w:rFonts w:ascii="Arial" w:hAnsi="Arial" w:cs="Arial"/>
          <w:sz w:val="22"/>
          <w:szCs w:val="22"/>
        </w:rPr>
        <w:t>with other</w:t>
      </w:r>
      <w:r w:rsidRPr="00A628D9">
        <w:rPr>
          <w:rFonts w:ascii="Arial" w:hAnsi="Arial" w:cs="Arial"/>
          <w:spacing w:val="-3"/>
          <w:sz w:val="22"/>
          <w:szCs w:val="22"/>
        </w:rPr>
        <w:t xml:space="preserve"> </w:t>
      </w:r>
      <w:r w:rsidRPr="00A628D9">
        <w:rPr>
          <w:rFonts w:ascii="Arial" w:hAnsi="Arial" w:cs="Arial"/>
          <w:sz w:val="22"/>
          <w:szCs w:val="22"/>
        </w:rPr>
        <w:t>terms</w:t>
      </w:r>
      <w:r w:rsidRPr="00A628D9">
        <w:rPr>
          <w:rFonts w:ascii="Arial" w:hAnsi="Arial" w:cs="Arial"/>
          <w:spacing w:val="1"/>
          <w:sz w:val="22"/>
          <w:szCs w:val="22"/>
        </w:rPr>
        <w:t xml:space="preserve"> </w:t>
      </w:r>
      <w:r w:rsidRPr="00A628D9">
        <w:rPr>
          <w:rFonts w:ascii="Arial" w:hAnsi="Arial" w:cs="Arial"/>
          <w:sz w:val="22"/>
          <w:szCs w:val="22"/>
        </w:rPr>
        <w:t>of the Contract.</w:t>
      </w:r>
    </w:p>
    <w:p w14:paraId="14EBDD2B"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Notwithstanding the termination of the Contract, the parties shall continue to be</w:t>
      </w:r>
      <w:r w:rsidRPr="00A628D9">
        <w:rPr>
          <w:rFonts w:ascii="Arial" w:hAnsi="Arial" w:cs="Arial"/>
          <w:spacing w:val="-64"/>
          <w:sz w:val="22"/>
          <w:szCs w:val="22"/>
        </w:rPr>
        <w:t xml:space="preserve"> </w:t>
      </w:r>
      <w:r w:rsidRPr="00A628D9">
        <w:rPr>
          <w:rFonts w:ascii="Arial" w:hAnsi="Arial" w:cs="Arial"/>
          <w:sz w:val="22"/>
          <w:szCs w:val="22"/>
        </w:rPr>
        <w:t>bound by the provisions of this Contract that reasonably require some action or</w:t>
      </w:r>
      <w:r w:rsidRPr="00A628D9">
        <w:rPr>
          <w:rFonts w:ascii="Arial" w:hAnsi="Arial" w:cs="Arial"/>
          <w:spacing w:val="-64"/>
          <w:sz w:val="22"/>
          <w:szCs w:val="22"/>
        </w:rPr>
        <w:t xml:space="preserve"> </w:t>
      </w:r>
      <w:r w:rsidRPr="00A628D9">
        <w:rPr>
          <w:rFonts w:ascii="Arial" w:hAnsi="Arial" w:cs="Arial"/>
          <w:sz w:val="22"/>
          <w:szCs w:val="22"/>
        </w:rPr>
        <w:t>forbearance</w:t>
      </w:r>
      <w:r w:rsidRPr="00A628D9">
        <w:rPr>
          <w:rFonts w:ascii="Arial" w:hAnsi="Arial" w:cs="Arial"/>
          <w:spacing w:val="2"/>
          <w:sz w:val="22"/>
          <w:szCs w:val="22"/>
        </w:rPr>
        <w:t xml:space="preserve"> </w:t>
      </w:r>
      <w:r w:rsidRPr="00A628D9">
        <w:rPr>
          <w:rFonts w:ascii="Arial" w:hAnsi="Arial" w:cs="Arial"/>
          <w:sz w:val="22"/>
          <w:szCs w:val="22"/>
        </w:rPr>
        <w:t>after such</w:t>
      </w:r>
      <w:r w:rsidRPr="00A628D9">
        <w:rPr>
          <w:rFonts w:ascii="Arial" w:hAnsi="Arial" w:cs="Arial"/>
          <w:spacing w:val="-1"/>
          <w:sz w:val="22"/>
          <w:szCs w:val="22"/>
        </w:rPr>
        <w:t xml:space="preserve"> </w:t>
      </w:r>
      <w:r w:rsidRPr="00A628D9">
        <w:rPr>
          <w:rFonts w:ascii="Arial" w:hAnsi="Arial" w:cs="Arial"/>
          <w:sz w:val="22"/>
          <w:szCs w:val="22"/>
        </w:rPr>
        <w:t>termination.</w:t>
      </w:r>
    </w:p>
    <w:p w14:paraId="6F44CFE1" w14:textId="77777777" w:rsidR="00A00B7B" w:rsidRDefault="00A00B7B" w:rsidP="00A00B7B">
      <w:pPr>
        <w:pStyle w:val="Heading6"/>
        <w:keepNext w:val="0"/>
        <w:widowControl w:val="0"/>
        <w:numPr>
          <w:ilvl w:val="0"/>
          <w:numId w:val="0"/>
        </w:numPr>
        <w:tabs>
          <w:tab w:val="left" w:pos="1421"/>
        </w:tabs>
        <w:autoSpaceDE w:val="0"/>
        <w:autoSpaceDN w:val="0"/>
        <w:ind w:right="-257"/>
        <w:jc w:val="both"/>
        <w:rPr>
          <w:rFonts w:ascii="Arial" w:hAnsi="Arial" w:cs="Arial"/>
          <w:sz w:val="22"/>
          <w:szCs w:val="22"/>
        </w:rPr>
      </w:pPr>
    </w:p>
    <w:p w14:paraId="3DB0E62A" w14:textId="4BFACAD9" w:rsidR="00A628D9" w:rsidRPr="00A628D9" w:rsidRDefault="00A628D9" w:rsidP="00A00B7B">
      <w:pPr>
        <w:pStyle w:val="Heading6"/>
        <w:keepNext w:val="0"/>
        <w:widowControl w:val="0"/>
        <w:numPr>
          <w:ilvl w:val="0"/>
          <w:numId w:val="0"/>
        </w:numPr>
        <w:tabs>
          <w:tab w:val="left" w:pos="1421"/>
        </w:tabs>
        <w:autoSpaceDE w:val="0"/>
        <w:autoSpaceDN w:val="0"/>
        <w:ind w:right="-257"/>
        <w:jc w:val="both"/>
        <w:rPr>
          <w:rFonts w:ascii="Arial" w:hAnsi="Arial" w:cs="Arial"/>
          <w:sz w:val="22"/>
          <w:szCs w:val="22"/>
        </w:rPr>
      </w:pPr>
      <w:proofErr w:type="gramStart"/>
      <w:r w:rsidRPr="00A628D9">
        <w:rPr>
          <w:rFonts w:ascii="Arial" w:hAnsi="Arial" w:cs="Arial"/>
          <w:sz w:val="22"/>
          <w:szCs w:val="22"/>
        </w:rPr>
        <w:t>2.15  AMOUNT</w:t>
      </w:r>
      <w:proofErr w:type="gramEnd"/>
      <w:r w:rsidRPr="00A628D9">
        <w:rPr>
          <w:rFonts w:ascii="Arial" w:hAnsi="Arial" w:cs="Arial"/>
          <w:sz w:val="22"/>
          <w:szCs w:val="22"/>
        </w:rPr>
        <w:t xml:space="preserve"> PAYABLE IN</w:t>
      </w:r>
      <w:r w:rsidRPr="00A628D9">
        <w:rPr>
          <w:rFonts w:ascii="Arial" w:hAnsi="Arial" w:cs="Arial"/>
          <w:spacing w:val="-3"/>
          <w:sz w:val="22"/>
          <w:szCs w:val="22"/>
        </w:rPr>
        <w:t xml:space="preserve"> </w:t>
      </w:r>
      <w:r w:rsidRPr="00A628D9">
        <w:rPr>
          <w:rFonts w:ascii="Arial" w:hAnsi="Arial" w:cs="Arial"/>
          <w:sz w:val="22"/>
          <w:szCs w:val="22"/>
        </w:rPr>
        <w:t>CASE OF</w:t>
      </w:r>
      <w:r w:rsidRPr="00A628D9">
        <w:rPr>
          <w:rFonts w:ascii="Arial" w:hAnsi="Arial" w:cs="Arial"/>
          <w:spacing w:val="-6"/>
          <w:sz w:val="22"/>
          <w:szCs w:val="22"/>
        </w:rPr>
        <w:t xml:space="preserve"> </w:t>
      </w:r>
      <w:r w:rsidRPr="00A628D9">
        <w:rPr>
          <w:rFonts w:ascii="Arial" w:hAnsi="Arial" w:cs="Arial"/>
          <w:sz w:val="22"/>
          <w:szCs w:val="22"/>
        </w:rPr>
        <w:t>TERMINATION:</w:t>
      </w:r>
    </w:p>
    <w:p w14:paraId="467AAFF3"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cases of termination</w:t>
      </w:r>
      <w:r w:rsidRPr="00A628D9">
        <w:rPr>
          <w:rFonts w:ascii="Arial" w:hAnsi="Arial" w:cs="Arial"/>
          <w:spacing w:val="1"/>
          <w:sz w:val="22"/>
          <w:szCs w:val="22"/>
        </w:rPr>
        <w:t xml:space="preserve"> </w:t>
      </w:r>
      <w:r w:rsidRPr="00A628D9">
        <w:rPr>
          <w:rFonts w:ascii="Arial" w:hAnsi="Arial" w:cs="Arial"/>
          <w:sz w:val="22"/>
          <w:szCs w:val="22"/>
        </w:rPr>
        <w:t>herein</w:t>
      </w:r>
      <w:r w:rsidRPr="00A628D9">
        <w:rPr>
          <w:rFonts w:ascii="Arial" w:hAnsi="Arial" w:cs="Arial"/>
          <w:spacing w:val="1"/>
          <w:sz w:val="22"/>
          <w:szCs w:val="22"/>
        </w:rPr>
        <w:t xml:space="preserve"> </w:t>
      </w:r>
      <w:r w:rsidRPr="00A628D9">
        <w:rPr>
          <w:rFonts w:ascii="Arial" w:hAnsi="Arial" w:cs="Arial"/>
          <w:sz w:val="22"/>
          <w:szCs w:val="22"/>
        </w:rPr>
        <w:t>set</w:t>
      </w:r>
      <w:r w:rsidRPr="00A628D9">
        <w:rPr>
          <w:rFonts w:ascii="Arial" w:hAnsi="Arial" w:cs="Arial"/>
          <w:spacing w:val="66"/>
          <w:sz w:val="22"/>
          <w:szCs w:val="22"/>
        </w:rPr>
        <w:t xml:space="preserve"> </w:t>
      </w:r>
      <w:r w:rsidRPr="00A628D9">
        <w:rPr>
          <w:rFonts w:ascii="Arial" w:hAnsi="Arial" w:cs="Arial"/>
          <w:sz w:val="22"/>
          <w:szCs w:val="22"/>
        </w:rPr>
        <w:t>forth, the</w:t>
      </w:r>
      <w:r w:rsidRPr="00A628D9">
        <w:rPr>
          <w:rFonts w:ascii="Arial" w:hAnsi="Arial" w:cs="Arial"/>
          <w:spacing w:val="67"/>
          <w:sz w:val="22"/>
          <w:szCs w:val="22"/>
        </w:rPr>
        <w:t xml:space="preserve"> </w:t>
      </w:r>
      <w:r w:rsidRPr="00A628D9">
        <w:rPr>
          <w:rFonts w:ascii="Arial" w:hAnsi="Arial" w:cs="Arial"/>
          <w:sz w:val="22"/>
          <w:szCs w:val="22"/>
        </w:rPr>
        <w:t>obligation</w:t>
      </w:r>
      <w:r w:rsidRPr="00A628D9">
        <w:rPr>
          <w:rFonts w:ascii="Arial" w:hAnsi="Arial" w:cs="Arial"/>
          <w:spacing w:val="67"/>
          <w:sz w:val="22"/>
          <w:szCs w:val="22"/>
        </w:rPr>
        <w:t xml:space="preserve"> </w:t>
      </w:r>
      <w:r w:rsidRPr="00A628D9">
        <w:rPr>
          <w:rFonts w:ascii="Arial" w:hAnsi="Arial" w:cs="Arial"/>
          <w:sz w:val="22"/>
          <w:szCs w:val="22"/>
        </w:rPr>
        <w:t>of</w:t>
      </w:r>
      <w:r w:rsidRPr="00A628D9">
        <w:rPr>
          <w:rFonts w:ascii="Arial" w:hAnsi="Arial" w:cs="Arial"/>
          <w:spacing w:val="66"/>
          <w:sz w:val="22"/>
          <w:szCs w:val="22"/>
        </w:rPr>
        <w:t xml:space="preserve"> </w:t>
      </w:r>
      <w:r w:rsidRPr="00A628D9">
        <w:rPr>
          <w:rFonts w:ascii="Arial" w:hAnsi="Arial" w:cs="Arial"/>
          <w:sz w:val="22"/>
          <w:szCs w:val="22"/>
        </w:rPr>
        <w:t>the</w:t>
      </w:r>
      <w:r w:rsidRPr="00A628D9">
        <w:rPr>
          <w:rFonts w:ascii="Arial" w:hAnsi="Arial" w:cs="Arial"/>
          <w:spacing w:val="67"/>
          <w:sz w:val="22"/>
          <w:szCs w:val="22"/>
        </w:rPr>
        <w:t xml:space="preserve"> </w:t>
      </w:r>
      <w:r w:rsidRPr="00A628D9">
        <w:rPr>
          <w:rFonts w:ascii="Arial" w:hAnsi="Arial" w:cs="Arial"/>
          <w:sz w:val="22"/>
          <w:szCs w:val="22"/>
        </w:rPr>
        <w:t>Employer</w:t>
      </w:r>
      <w:r w:rsidRPr="00A628D9">
        <w:rPr>
          <w:rFonts w:ascii="Arial" w:hAnsi="Arial" w:cs="Arial"/>
          <w:spacing w:val="67"/>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pay,</w:t>
      </w:r>
      <w:r w:rsidRPr="00A628D9">
        <w:rPr>
          <w:rFonts w:ascii="Arial" w:hAnsi="Arial" w:cs="Arial"/>
          <w:spacing w:val="1"/>
          <w:sz w:val="22"/>
          <w:szCs w:val="22"/>
        </w:rPr>
        <w:t xml:space="preserve"> </w:t>
      </w:r>
      <w:r w:rsidRPr="00A628D9">
        <w:rPr>
          <w:rFonts w:ascii="Arial" w:hAnsi="Arial" w:cs="Arial"/>
          <w:sz w:val="22"/>
          <w:szCs w:val="22"/>
        </w:rPr>
        <w:t xml:space="preserve">shall </w:t>
      </w:r>
      <w:proofErr w:type="spellStart"/>
      <w:r w:rsidRPr="00A628D9">
        <w:rPr>
          <w:rFonts w:ascii="Arial" w:hAnsi="Arial" w:cs="Arial"/>
          <w:sz w:val="22"/>
          <w:szCs w:val="22"/>
        </w:rPr>
        <w:t>belimited</w:t>
      </w:r>
      <w:proofErr w:type="spellEnd"/>
      <w:r w:rsidRPr="00A628D9">
        <w:rPr>
          <w:rFonts w:ascii="Arial" w:hAnsi="Arial" w:cs="Arial"/>
          <w:sz w:val="22"/>
          <w:szCs w:val="22"/>
        </w:rPr>
        <w:t xml:space="preserve"> to the extent of service rendered by Service Provider</w:t>
      </w:r>
      <w:r w:rsidRPr="00A628D9">
        <w:rPr>
          <w:rFonts w:ascii="Arial" w:hAnsi="Arial" w:cs="Arial"/>
          <w:spacing w:val="1"/>
          <w:sz w:val="22"/>
          <w:szCs w:val="22"/>
        </w:rPr>
        <w:t xml:space="preserve"> </w:t>
      </w:r>
      <w:r w:rsidRPr="00A628D9">
        <w:rPr>
          <w:rFonts w:ascii="Arial" w:hAnsi="Arial" w:cs="Arial"/>
          <w:sz w:val="22"/>
          <w:szCs w:val="22"/>
        </w:rPr>
        <w:t>as per</w:t>
      </w:r>
      <w:r w:rsidRPr="00A628D9">
        <w:rPr>
          <w:rFonts w:ascii="Arial" w:hAnsi="Arial" w:cs="Arial"/>
          <w:spacing w:val="1"/>
          <w:sz w:val="22"/>
          <w:szCs w:val="22"/>
        </w:rPr>
        <w:t xml:space="preserve"> </w:t>
      </w:r>
      <w:r w:rsidRPr="00A628D9">
        <w:rPr>
          <w:rFonts w:ascii="Arial" w:hAnsi="Arial" w:cs="Arial"/>
          <w:spacing w:val="-1"/>
          <w:sz w:val="22"/>
          <w:szCs w:val="22"/>
        </w:rPr>
        <w:t>provision</w:t>
      </w:r>
      <w:r w:rsidRPr="00A628D9">
        <w:rPr>
          <w:rFonts w:ascii="Arial" w:hAnsi="Arial" w:cs="Arial"/>
          <w:spacing w:val="-16"/>
          <w:sz w:val="22"/>
          <w:szCs w:val="22"/>
        </w:rPr>
        <w:t xml:space="preserve"> </w:t>
      </w:r>
      <w:r w:rsidRPr="00A628D9">
        <w:rPr>
          <w:rFonts w:ascii="Arial" w:hAnsi="Arial" w:cs="Arial"/>
          <w:spacing w:val="-1"/>
          <w:sz w:val="22"/>
          <w:szCs w:val="22"/>
        </w:rPr>
        <w:t>of</w:t>
      </w:r>
      <w:r w:rsidRPr="00A628D9">
        <w:rPr>
          <w:rFonts w:ascii="Arial" w:hAnsi="Arial" w:cs="Arial"/>
          <w:spacing w:val="-16"/>
          <w:sz w:val="22"/>
          <w:szCs w:val="22"/>
        </w:rPr>
        <w:t xml:space="preserve"> </w:t>
      </w:r>
      <w:r w:rsidRPr="00A628D9">
        <w:rPr>
          <w:rFonts w:ascii="Arial" w:hAnsi="Arial" w:cs="Arial"/>
          <w:spacing w:val="-1"/>
          <w:sz w:val="22"/>
          <w:szCs w:val="22"/>
        </w:rPr>
        <w:t>the</w:t>
      </w:r>
      <w:r w:rsidRPr="00A628D9">
        <w:rPr>
          <w:rFonts w:ascii="Arial" w:hAnsi="Arial" w:cs="Arial"/>
          <w:spacing w:val="-16"/>
          <w:sz w:val="22"/>
          <w:szCs w:val="22"/>
        </w:rPr>
        <w:t xml:space="preserve"> </w:t>
      </w:r>
      <w:r w:rsidRPr="00A628D9">
        <w:rPr>
          <w:rFonts w:ascii="Arial" w:hAnsi="Arial" w:cs="Arial"/>
          <w:spacing w:val="-1"/>
          <w:sz w:val="22"/>
          <w:szCs w:val="22"/>
        </w:rPr>
        <w:t>Contract</w:t>
      </w:r>
      <w:r w:rsidRPr="00A628D9">
        <w:rPr>
          <w:rFonts w:ascii="Arial" w:hAnsi="Arial" w:cs="Arial"/>
          <w:spacing w:val="-15"/>
          <w:sz w:val="22"/>
          <w:szCs w:val="22"/>
        </w:rPr>
        <w:t xml:space="preserve"> </w:t>
      </w:r>
      <w:proofErr w:type="spellStart"/>
      <w:r w:rsidRPr="00A628D9">
        <w:rPr>
          <w:rFonts w:ascii="Arial" w:hAnsi="Arial" w:cs="Arial"/>
          <w:spacing w:val="-1"/>
          <w:sz w:val="22"/>
          <w:szCs w:val="22"/>
        </w:rPr>
        <w:t>upto</w:t>
      </w:r>
      <w:proofErr w:type="spellEnd"/>
      <w:r w:rsidRPr="00A628D9">
        <w:rPr>
          <w:rFonts w:ascii="Arial" w:hAnsi="Arial" w:cs="Arial"/>
          <w:spacing w:val="-17"/>
          <w:sz w:val="22"/>
          <w:szCs w:val="22"/>
        </w:rPr>
        <w:t xml:space="preserve"> </w:t>
      </w:r>
      <w:r w:rsidRPr="00A628D9">
        <w:rPr>
          <w:rFonts w:ascii="Arial" w:hAnsi="Arial" w:cs="Arial"/>
          <w:spacing w:val="-1"/>
          <w:sz w:val="22"/>
          <w:szCs w:val="22"/>
        </w:rPr>
        <w:t>the</w:t>
      </w:r>
      <w:r w:rsidRPr="00A628D9">
        <w:rPr>
          <w:rFonts w:ascii="Arial" w:hAnsi="Arial" w:cs="Arial"/>
          <w:spacing w:val="-16"/>
          <w:sz w:val="22"/>
          <w:szCs w:val="22"/>
        </w:rPr>
        <w:t xml:space="preserve"> </w:t>
      </w:r>
      <w:r w:rsidRPr="00A628D9">
        <w:rPr>
          <w:rFonts w:ascii="Arial" w:hAnsi="Arial" w:cs="Arial"/>
          <w:sz w:val="22"/>
          <w:szCs w:val="22"/>
        </w:rPr>
        <w:t>date</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termination,</w:t>
      </w:r>
      <w:r w:rsidRPr="00A628D9">
        <w:rPr>
          <w:rFonts w:ascii="Arial" w:hAnsi="Arial" w:cs="Arial"/>
          <w:spacing w:val="-16"/>
          <w:sz w:val="22"/>
          <w:szCs w:val="22"/>
        </w:rPr>
        <w:t xml:space="preserve"> </w:t>
      </w:r>
      <w:r w:rsidRPr="00A628D9">
        <w:rPr>
          <w:rFonts w:ascii="Arial" w:hAnsi="Arial" w:cs="Arial"/>
          <w:sz w:val="22"/>
          <w:szCs w:val="22"/>
        </w:rPr>
        <w:t>subject</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6"/>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Service</w:t>
      </w:r>
      <w:r w:rsidRPr="00A628D9">
        <w:rPr>
          <w:rFonts w:ascii="Arial" w:hAnsi="Arial" w:cs="Arial"/>
          <w:spacing w:val="-16"/>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z w:val="22"/>
          <w:szCs w:val="22"/>
        </w:rPr>
        <w:t>complying with other terms of the Contract. Notwithstanding the termination of the</w:t>
      </w:r>
      <w:r w:rsidRPr="00A628D9">
        <w:rPr>
          <w:rFonts w:ascii="Arial" w:hAnsi="Arial" w:cs="Arial"/>
          <w:spacing w:val="1"/>
          <w:sz w:val="22"/>
          <w:szCs w:val="22"/>
        </w:rPr>
        <w:t xml:space="preserve"> </w:t>
      </w:r>
      <w:r w:rsidRPr="00A628D9">
        <w:rPr>
          <w:rFonts w:ascii="Arial" w:hAnsi="Arial" w:cs="Arial"/>
          <w:sz w:val="22"/>
          <w:szCs w:val="22"/>
        </w:rPr>
        <w:t xml:space="preserve">Contract, the parties shall continue to be </w:t>
      </w:r>
      <w:proofErr w:type="spellStart"/>
      <w:r w:rsidRPr="00A628D9">
        <w:rPr>
          <w:rFonts w:ascii="Arial" w:hAnsi="Arial" w:cs="Arial"/>
          <w:sz w:val="22"/>
          <w:szCs w:val="22"/>
        </w:rPr>
        <w:t>boundby</w:t>
      </w:r>
      <w:proofErr w:type="spellEnd"/>
      <w:r w:rsidRPr="00A628D9">
        <w:rPr>
          <w:rFonts w:ascii="Arial" w:hAnsi="Arial" w:cs="Arial"/>
          <w:sz w:val="22"/>
          <w:szCs w:val="22"/>
        </w:rPr>
        <w:t xml:space="preserve"> the provisions of this Contract</w:t>
      </w:r>
      <w:r w:rsidRPr="00A628D9">
        <w:rPr>
          <w:rFonts w:ascii="Arial" w:hAnsi="Arial" w:cs="Arial"/>
          <w:spacing w:val="1"/>
          <w:sz w:val="22"/>
          <w:szCs w:val="22"/>
        </w:rPr>
        <w:t xml:space="preserve"> </w:t>
      </w:r>
      <w:r w:rsidRPr="00A628D9">
        <w:rPr>
          <w:rFonts w:ascii="Arial" w:hAnsi="Arial" w:cs="Arial"/>
          <w:sz w:val="22"/>
          <w:szCs w:val="22"/>
        </w:rPr>
        <w:t>that</w:t>
      </w:r>
      <w:r w:rsidRPr="00A628D9">
        <w:rPr>
          <w:rFonts w:ascii="Arial" w:hAnsi="Arial" w:cs="Arial"/>
          <w:spacing w:val="-1"/>
          <w:sz w:val="22"/>
          <w:szCs w:val="22"/>
        </w:rPr>
        <w:t xml:space="preserve"> </w:t>
      </w:r>
      <w:r w:rsidRPr="00A628D9">
        <w:rPr>
          <w:rFonts w:ascii="Arial" w:hAnsi="Arial" w:cs="Arial"/>
          <w:sz w:val="22"/>
          <w:szCs w:val="22"/>
        </w:rPr>
        <w:t>reasonably</w:t>
      </w:r>
      <w:r w:rsidRPr="00A628D9">
        <w:rPr>
          <w:rFonts w:ascii="Arial" w:hAnsi="Arial" w:cs="Arial"/>
          <w:spacing w:val="-1"/>
          <w:sz w:val="22"/>
          <w:szCs w:val="22"/>
        </w:rPr>
        <w:t xml:space="preserve"> </w:t>
      </w:r>
      <w:r w:rsidRPr="00A628D9">
        <w:rPr>
          <w:rFonts w:ascii="Arial" w:hAnsi="Arial" w:cs="Arial"/>
          <w:sz w:val="22"/>
          <w:szCs w:val="22"/>
        </w:rPr>
        <w:t>require</w:t>
      </w:r>
      <w:r w:rsidRPr="00A628D9">
        <w:rPr>
          <w:rFonts w:ascii="Arial" w:hAnsi="Arial" w:cs="Arial"/>
          <w:spacing w:val="-3"/>
          <w:sz w:val="22"/>
          <w:szCs w:val="22"/>
        </w:rPr>
        <w:t xml:space="preserve"> </w:t>
      </w:r>
      <w:r w:rsidRPr="00A628D9">
        <w:rPr>
          <w:rFonts w:ascii="Arial" w:hAnsi="Arial" w:cs="Arial"/>
          <w:sz w:val="22"/>
          <w:szCs w:val="22"/>
        </w:rPr>
        <w:t>some</w:t>
      </w:r>
      <w:r w:rsidRPr="00A628D9">
        <w:rPr>
          <w:rFonts w:ascii="Arial" w:hAnsi="Arial" w:cs="Arial"/>
          <w:spacing w:val="-1"/>
          <w:sz w:val="22"/>
          <w:szCs w:val="22"/>
        </w:rPr>
        <w:t xml:space="preserve"> </w:t>
      </w:r>
      <w:r w:rsidRPr="00A628D9">
        <w:rPr>
          <w:rFonts w:ascii="Arial" w:hAnsi="Arial" w:cs="Arial"/>
          <w:sz w:val="22"/>
          <w:szCs w:val="22"/>
        </w:rPr>
        <w:t>action</w:t>
      </w:r>
      <w:r w:rsidRPr="00A628D9">
        <w:rPr>
          <w:rFonts w:ascii="Arial" w:hAnsi="Arial" w:cs="Arial"/>
          <w:spacing w:val="-3"/>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forbearance</w:t>
      </w:r>
      <w:r w:rsidRPr="00A628D9">
        <w:rPr>
          <w:rFonts w:ascii="Arial" w:hAnsi="Arial" w:cs="Arial"/>
          <w:spacing w:val="-1"/>
          <w:sz w:val="22"/>
          <w:szCs w:val="22"/>
        </w:rPr>
        <w:t xml:space="preserve"> </w:t>
      </w:r>
      <w:r w:rsidRPr="00A628D9">
        <w:rPr>
          <w:rFonts w:ascii="Arial" w:hAnsi="Arial" w:cs="Arial"/>
          <w:sz w:val="22"/>
          <w:szCs w:val="22"/>
        </w:rPr>
        <w:t>after</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3"/>
          <w:sz w:val="22"/>
          <w:szCs w:val="22"/>
        </w:rPr>
        <w:t xml:space="preserve"> </w:t>
      </w:r>
      <w:r w:rsidRPr="00A628D9">
        <w:rPr>
          <w:rFonts w:ascii="Arial" w:hAnsi="Arial" w:cs="Arial"/>
          <w:sz w:val="22"/>
          <w:szCs w:val="22"/>
        </w:rPr>
        <w:t>termination.</w:t>
      </w:r>
    </w:p>
    <w:p w14:paraId="6BBCDD2F" w14:textId="77777777" w:rsidR="00A628D9" w:rsidRPr="00A628D9" w:rsidRDefault="00A628D9" w:rsidP="00A00B7B">
      <w:pPr>
        <w:pStyle w:val="BodyText"/>
        <w:spacing w:before="7"/>
        <w:ind w:right="-257"/>
        <w:rPr>
          <w:rFonts w:ascii="Arial" w:hAnsi="Arial" w:cs="Arial"/>
          <w:sz w:val="22"/>
          <w:szCs w:val="22"/>
        </w:rPr>
      </w:pPr>
    </w:p>
    <w:p w14:paraId="477E4118" w14:textId="32F94810" w:rsidR="00A628D9" w:rsidRPr="00A628D9" w:rsidRDefault="00A628D9" w:rsidP="00A00B7B">
      <w:pPr>
        <w:pStyle w:val="Heading6"/>
        <w:keepNext w:val="0"/>
        <w:widowControl w:val="0"/>
        <w:numPr>
          <w:ilvl w:val="0"/>
          <w:numId w:val="0"/>
        </w:numPr>
        <w:autoSpaceDE w:val="0"/>
        <w:autoSpaceDN w:val="0"/>
        <w:ind w:right="-257"/>
        <w:jc w:val="both"/>
        <w:rPr>
          <w:rFonts w:ascii="Arial" w:hAnsi="Arial" w:cs="Arial"/>
          <w:sz w:val="22"/>
          <w:szCs w:val="22"/>
        </w:rPr>
      </w:pPr>
      <w:r w:rsidRPr="00A628D9">
        <w:rPr>
          <w:rFonts w:ascii="Arial" w:hAnsi="Arial" w:cs="Arial"/>
          <w:sz w:val="22"/>
          <w:szCs w:val="22"/>
        </w:rPr>
        <w:t>2.16 MEMBERS</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NOT</w:t>
      </w:r>
      <w:r w:rsidRPr="00A628D9">
        <w:rPr>
          <w:rFonts w:ascii="Arial" w:hAnsi="Arial" w:cs="Arial"/>
          <w:spacing w:val="-2"/>
          <w:sz w:val="22"/>
          <w:szCs w:val="22"/>
        </w:rPr>
        <w:t xml:space="preserve"> </w:t>
      </w:r>
      <w:r w:rsidRPr="00A628D9">
        <w:rPr>
          <w:rFonts w:ascii="Arial" w:hAnsi="Arial" w:cs="Arial"/>
          <w:sz w:val="22"/>
          <w:szCs w:val="22"/>
        </w:rPr>
        <w:t>INDIVIDUALLY</w:t>
      </w:r>
      <w:r w:rsidRPr="00A628D9">
        <w:rPr>
          <w:rFonts w:ascii="Arial" w:hAnsi="Arial" w:cs="Arial"/>
          <w:spacing w:val="-2"/>
          <w:sz w:val="22"/>
          <w:szCs w:val="22"/>
        </w:rPr>
        <w:t xml:space="preserve"> </w:t>
      </w:r>
      <w:r w:rsidRPr="00A628D9">
        <w:rPr>
          <w:rFonts w:ascii="Arial" w:hAnsi="Arial" w:cs="Arial"/>
          <w:sz w:val="22"/>
          <w:szCs w:val="22"/>
        </w:rPr>
        <w:t>LIABLE:</w:t>
      </w:r>
    </w:p>
    <w:p w14:paraId="51941AA5"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No</w:t>
      </w:r>
      <w:r w:rsidRPr="00A628D9">
        <w:rPr>
          <w:rFonts w:ascii="Arial" w:hAnsi="Arial" w:cs="Arial"/>
          <w:spacing w:val="-13"/>
          <w:sz w:val="22"/>
          <w:szCs w:val="22"/>
        </w:rPr>
        <w:t xml:space="preserve"> </w:t>
      </w:r>
      <w:r w:rsidRPr="00A628D9">
        <w:rPr>
          <w:rFonts w:ascii="Arial" w:hAnsi="Arial" w:cs="Arial"/>
          <w:sz w:val="22"/>
          <w:szCs w:val="22"/>
        </w:rPr>
        <w:t>Director,</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4"/>
          <w:sz w:val="22"/>
          <w:szCs w:val="22"/>
        </w:rPr>
        <w:t xml:space="preserve"> </w:t>
      </w:r>
      <w:r w:rsidRPr="00A628D9">
        <w:rPr>
          <w:rFonts w:ascii="Arial" w:hAnsi="Arial" w:cs="Arial"/>
          <w:sz w:val="22"/>
          <w:szCs w:val="22"/>
        </w:rPr>
        <w:t>official</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4"/>
          <w:sz w:val="22"/>
          <w:szCs w:val="22"/>
        </w:rPr>
        <w:t xml:space="preserve"> </w:t>
      </w:r>
      <w:r w:rsidRPr="00A628D9">
        <w:rPr>
          <w:rFonts w:ascii="Arial" w:hAnsi="Arial" w:cs="Arial"/>
          <w:sz w:val="22"/>
          <w:szCs w:val="22"/>
        </w:rPr>
        <w:t>employee</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Employer</w:t>
      </w:r>
      <w:r w:rsidRPr="00A628D9">
        <w:rPr>
          <w:rFonts w:ascii="Arial" w:hAnsi="Arial" w:cs="Arial"/>
          <w:spacing w:val="-14"/>
          <w:sz w:val="22"/>
          <w:szCs w:val="22"/>
        </w:rPr>
        <w:t xml:space="preserve"> </w:t>
      </w:r>
      <w:r w:rsidRPr="00A628D9">
        <w:rPr>
          <w:rFonts w:ascii="Arial" w:hAnsi="Arial" w:cs="Arial"/>
          <w:sz w:val="22"/>
          <w:szCs w:val="22"/>
        </w:rPr>
        <w:t>shall</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way</w:t>
      </w:r>
      <w:r w:rsidRPr="00A628D9">
        <w:rPr>
          <w:rFonts w:ascii="Arial" w:hAnsi="Arial" w:cs="Arial"/>
          <w:spacing w:val="-15"/>
          <w:sz w:val="22"/>
          <w:szCs w:val="22"/>
        </w:rPr>
        <w:t xml:space="preserve"> </w:t>
      </w:r>
      <w:r w:rsidRPr="00A628D9">
        <w:rPr>
          <w:rFonts w:ascii="Arial" w:hAnsi="Arial" w:cs="Arial"/>
          <w:sz w:val="22"/>
          <w:szCs w:val="22"/>
        </w:rPr>
        <w:t>be</w:t>
      </w:r>
      <w:r w:rsidRPr="00A628D9">
        <w:rPr>
          <w:rFonts w:ascii="Arial" w:hAnsi="Arial" w:cs="Arial"/>
          <w:spacing w:val="-12"/>
          <w:sz w:val="22"/>
          <w:szCs w:val="22"/>
        </w:rPr>
        <w:t xml:space="preserve"> </w:t>
      </w:r>
      <w:r w:rsidRPr="00A628D9">
        <w:rPr>
          <w:rFonts w:ascii="Arial" w:hAnsi="Arial" w:cs="Arial"/>
          <w:sz w:val="22"/>
          <w:szCs w:val="22"/>
        </w:rPr>
        <w:t>personally</w:t>
      </w:r>
      <w:r w:rsidRPr="00A628D9">
        <w:rPr>
          <w:rFonts w:ascii="Arial" w:hAnsi="Arial" w:cs="Arial"/>
          <w:spacing w:val="-65"/>
          <w:sz w:val="22"/>
          <w:szCs w:val="22"/>
        </w:rPr>
        <w:t xml:space="preserve"> </w:t>
      </w:r>
      <w:r w:rsidRPr="00A628D9">
        <w:rPr>
          <w:rFonts w:ascii="Arial" w:hAnsi="Arial" w:cs="Arial"/>
          <w:sz w:val="22"/>
          <w:szCs w:val="22"/>
        </w:rPr>
        <w:t>bound or liable for the acts or obligations of the Employer under the Contract or</w:t>
      </w:r>
      <w:r w:rsidRPr="00A628D9">
        <w:rPr>
          <w:rFonts w:ascii="Arial" w:hAnsi="Arial" w:cs="Arial"/>
          <w:spacing w:val="1"/>
          <w:sz w:val="22"/>
          <w:szCs w:val="22"/>
        </w:rPr>
        <w:t xml:space="preserve"> </w:t>
      </w:r>
      <w:r w:rsidRPr="00A628D9">
        <w:rPr>
          <w:rFonts w:ascii="Arial" w:hAnsi="Arial" w:cs="Arial"/>
          <w:sz w:val="22"/>
          <w:szCs w:val="22"/>
        </w:rPr>
        <w:t>answerable for any default or omission in the observance or performance of any</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 acts,</w:t>
      </w:r>
      <w:r w:rsidRPr="00A628D9">
        <w:rPr>
          <w:rFonts w:ascii="Arial" w:hAnsi="Arial" w:cs="Arial"/>
          <w:spacing w:val="-2"/>
          <w:sz w:val="22"/>
          <w:szCs w:val="22"/>
        </w:rPr>
        <w:t xml:space="preserve"> </w:t>
      </w:r>
      <w:r w:rsidRPr="00A628D9">
        <w:rPr>
          <w:rFonts w:ascii="Arial" w:hAnsi="Arial" w:cs="Arial"/>
          <w:sz w:val="22"/>
          <w:szCs w:val="22"/>
        </w:rPr>
        <w:t>matters or</w:t>
      </w:r>
      <w:r w:rsidRPr="00A628D9">
        <w:rPr>
          <w:rFonts w:ascii="Arial" w:hAnsi="Arial" w:cs="Arial"/>
          <w:spacing w:val="-1"/>
          <w:sz w:val="22"/>
          <w:szCs w:val="22"/>
        </w:rPr>
        <w:t xml:space="preserve"> </w:t>
      </w:r>
      <w:r w:rsidRPr="00A628D9">
        <w:rPr>
          <w:rFonts w:ascii="Arial" w:hAnsi="Arial" w:cs="Arial"/>
          <w:sz w:val="22"/>
          <w:szCs w:val="22"/>
        </w:rPr>
        <w:t>things which</w:t>
      </w:r>
      <w:r w:rsidRPr="00A628D9">
        <w:rPr>
          <w:rFonts w:ascii="Arial" w:hAnsi="Arial" w:cs="Arial"/>
          <w:spacing w:val="2"/>
          <w:sz w:val="22"/>
          <w:szCs w:val="22"/>
        </w:rPr>
        <w:t xml:space="preserve"> </w:t>
      </w:r>
      <w:r w:rsidRPr="00A628D9">
        <w:rPr>
          <w:rFonts w:ascii="Arial" w:hAnsi="Arial" w:cs="Arial"/>
          <w:sz w:val="22"/>
          <w:szCs w:val="22"/>
        </w:rPr>
        <w:t>are</w:t>
      </w:r>
      <w:r w:rsidRPr="00A628D9">
        <w:rPr>
          <w:rFonts w:ascii="Arial" w:hAnsi="Arial" w:cs="Arial"/>
          <w:spacing w:val="-2"/>
          <w:sz w:val="22"/>
          <w:szCs w:val="22"/>
        </w:rPr>
        <w:t xml:space="preserve"> </w:t>
      </w:r>
      <w:r w:rsidRPr="00A628D9">
        <w:rPr>
          <w:rFonts w:ascii="Arial" w:hAnsi="Arial" w:cs="Arial"/>
          <w:sz w:val="22"/>
          <w:szCs w:val="22"/>
        </w:rPr>
        <w:t>herein</w:t>
      </w:r>
      <w:r w:rsidRPr="00A628D9">
        <w:rPr>
          <w:rFonts w:ascii="Arial" w:hAnsi="Arial" w:cs="Arial"/>
          <w:spacing w:val="-2"/>
          <w:sz w:val="22"/>
          <w:szCs w:val="22"/>
        </w:rPr>
        <w:t xml:space="preserve"> </w:t>
      </w:r>
      <w:r w:rsidRPr="00A628D9">
        <w:rPr>
          <w:rFonts w:ascii="Arial" w:hAnsi="Arial" w:cs="Arial"/>
          <w:sz w:val="22"/>
          <w:szCs w:val="22"/>
        </w:rPr>
        <w:t>contained.</w:t>
      </w:r>
    </w:p>
    <w:p w14:paraId="39CF1F7B" w14:textId="77777777" w:rsidR="00A628D9" w:rsidRPr="00A628D9" w:rsidRDefault="00A628D9" w:rsidP="00A00B7B">
      <w:pPr>
        <w:pStyle w:val="BodyText"/>
        <w:spacing w:before="3"/>
        <w:ind w:right="-257"/>
        <w:rPr>
          <w:rFonts w:ascii="Arial" w:hAnsi="Arial" w:cs="Arial"/>
          <w:sz w:val="22"/>
          <w:szCs w:val="22"/>
        </w:rPr>
      </w:pPr>
    </w:p>
    <w:p w14:paraId="59F78EF8" w14:textId="43B80761" w:rsidR="00A628D9" w:rsidRPr="00A628D9" w:rsidRDefault="00A628D9" w:rsidP="00A00B7B">
      <w:pPr>
        <w:pStyle w:val="Heading6"/>
        <w:keepNext w:val="0"/>
        <w:widowControl w:val="0"/>
        <w:numPr>
          <w:ilvl w:val="0"/>
          <w:numId w:val="0"/>
        </w:numPr>
        <w:autoSpaceDE w:val="0"/>
        <w:autoSpaceDN w:val="0"/>
        <w:ind w:right="-257"/>
        <w:jc w:val="both"/>
        <w:rPr>
          <w:rFonts w:ascii="Arial" w:hAnsi="Arial" w:cs="Arial"/>
          <w:sz w:val="22"/>
          <w:szCs w:val="22"/>
        </w:rPr>
      </w:pPr>
      <w:r w:rsidRPr="00A628D9">
        <w:rPr>
          <w:rFonts w:ascii="Arial" w:hAnsi="Arial" w:cs="Arial"/>
          <w:sz w:val="22"/>
          <w:szCs w:val="22"/>
        </w:rPr>
        <w:t>2.17 EMPLOYER</w:t>
      </w:r>
      <w:r w:rsidRPr="00A628D9">
        <w:rPr>
          <w:rFonts w:ascii="Arial" w:hAnsi="Arial" w:cs="Arial"/>
          <w:spacing w:val="-4"/>
          <w:sz w:val="22"/>
          <w:szCs w:val="22"/>
        </w:rPr>
        <w:t xml:space="preserve"> </w:t>
      </w:r>
      <w:r w:rsidRPr="00A628D9">
        <w:rPr>
          <w:rFonts w:ascii="Arial" w:hAnsi="Arial" w:cs="Arial"/>
          <w:sz w:val="22"/>
          <w:szCs w:val="22"/>
        </w:rPr>
        <w:t>NOT</w:t>
      </w:r>
      <w:r w:rsidRPr="00A628D9">
        <w:rPr>
          <w:rFonts w:ascii="Arial" w:hAnsi="Arial" w:cs="Arial"/>
          <w:spacing w:val="-2"/>
          <w:sz w:val="22"/>
          <w:szCs w:val="22"/>
        </w:rPr>
        <w:t xml:space="preserve"> </w:t>
      </w:r>
      <w:r w:rsidRPr="00A628D9">
        <w:rPr>
          <w:rFonts w:ascii="Arial" w:hAnsi="Arial" w:cs="Arial"/>
          <w:sz w:val="22"/>
          <w:szCs w:val="22"/>
        </w:rPr>
        <w:t>BOUND</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PERSONAL</w:t>
      </w:r>
      <w:r w:rsidRPr="00A628D9">
        <w:rPr>
          <w:rFonts w:ascii="Arial" w:hAnsi="Arial" w:cs="Arial"/>
          <w:spacing w:val="-6"/>
          <w:sz w:val="22"/>
          <w:szCs w:val="22"/>
        </w:rPr>
        <w:t xml:space="preserve"> </w:t>
      </w:r>
      <w:r w:rsidRPr="00A628D9">
        <w:rPr>
          <w:rFonts w:ascii="Arial" w:hAnsi="Arial" w:cs="Arial"/>
          <w:sz w:val="22"/>
          <w:szCs w:val="22"/>
        </w:rPr>
        <w:t>REPRESENTATIONS:</w:t>
      </w:r>
    </w:p>
    <w:p w14:paraId="09349F68" w14:textId="77777777" w:rsidR="00A628D9" w:rsidRPr="00A628D9" w:rsidRDefault="00A628D9" w:rsidP="00A00B7B">
      <w:pPr>
        <w:widowControl w:val="0"/>
        <w:tabs>
          <w:tab w:val="left" w:pos="1421"/>
        </w:tabs>
        <w:autoSpaceDE w:val="0"/>
        <w:autoSpaceDN w:val="0"/>
        <w:spacing w:before="74"/>
        <w:ind w:right="-257"/>
        <w:jc w:val="both"/>
        <w:rPr>
          <w:rFonts w:ascii="Arial" w:hAnsi="Arial" w:cs="Arial"/>
          <w:sz w:val="22"/>
          <w:szCs w:val="22"/>
        </w:rPr>
      </w:pP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5"/>
          <w:sz w:val="22"/>
          <w:szCs w:val="22"/>
        </w:rPr>
        <w:t xml:space="preserve"> </w:t>
      </w:r>
      <w:r w:rsidRPr="00A628D9">
        <w:rPr>
          <w:rFonts w:ascii="Arial" w:hAnsi="Arial" w:cs="Arial"/>
          <w:sz w:val="22"/>
          <w:szCs w:val="22"/>
        </w:rPr>
        <w:t>not</w:t>
      </w:r>
      <w:r w:rsidRPr="00A628D9">
        <w:rPr>
          <w:rFonts w:ascii="Arial" w:hAnsi="Arial" w:cs="Arial"/>
          <w:spacing w:val="-6"/>
          <w:sz w:val="22"/>
          <w:szCs w:val="22"/>
        </w:rPr>
        <w:t xml:space="preserve"> </w:t>
      </w:r>
      <w:r w:rsidRPr="00A628D9">
        <w:rPr>
          <w:rFonts w:ascii="Arial" w:hAnsi="Arial" w:cs="Arial"/>
          <w:sz w:val="22"/>
          <w:szCs w:val="22"/>
        </w:rPr>
        <w:t>be</w:t>
      </w:r>
      <w:r w:rsidRPr="00A628D9">
        <w:rPr>
          <w:rFonts w:ascii="Arial" w:hAnsi="Arial" w:cs="Arial"/>
          <w:spacing w:val="-6"/>
          <w:sz w:val="22"/>
          <w:szCs w:val="22"/>
        </w:rPr>
        <w:t xml:space="preserve"> </w:t>
      </w:r>
      <w:r w:rsidRPr="00A628D9">
        <w:rPr>
          <w:rFonts w:ascii="Arial" w:hAnsi="Arial" w:cs="Arial"/>
          <w:sz w:val="22"/>
          <w:szCs w:val="22"/>
        </w:rPr>
        <w:t>entitled</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increase</w:t>
      </w:r>
      <w:r w:rsidRPr="00A628D9">
        <w:rPr>
          <w:rFonts w:ascii="Arial" w:hAnsi="Arial" w:cs="Arial"/>
          <w:spacing w:val="-6"/>
          <w:sz w:val="22"/>
          <w:szCs w:val="22"/>
        </w:rPr>
        <w:t xml:space="preserve"> </w:t>
      </w:r>
      <w:r w:rsidRPr="00A628D9">
        <w:rPr>
          <w:rFonts w:ascii="Arial" w:hAnsi="Arial" w:cs="Arial"/>
          <w:sz w:val="22"/>
          <w:szCs w:val="22"/>
        </w:rPr>
        <w:t>on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scheduled</w:t>
      </w:r>
      <w:r w:rsidRPr="00A628D9">
        <w:rPr>
          <w:rFonts w:ascii="Arial" w:hAnsi="Arial" w:cs="Arial"/>
          <w:spacing w:val="-4"/>
          <w:sz w:val="22"/>
          <w:szCs w:val="22"/>
        </w:rPr>
        <w:t xml:space="preserve"> </w:t>
      </w:r>
      <w:r w:rsidRPr="00A628D9">
        <w:rPr>
          <w:rFonts w:ascii="Arial" w:hAnsi="Arial" w:cs="Arial"/>
          <w:sz w:val="22"/>
          <w:szCs w:val="22"/>
        </w:rPr>
        <w:t>rates</w:t>
      </w:r>
      <w:r w:rsidRPr="00A628D9">
        <w:rPr>
          <w:rFonts w:ascii="Arial" w:hAnsi="Arial" w:cs="Arial"/>
          <w:spacing w:val="-64"/>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right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claim</w:t>
      </w:r>
      <w:r w:rsidRPr="00A628D9">
        <w:rPr>
          <w:rFonts w:ascii="Arial" w:hAnsi="Arial" w:cs="Arial"/>
          <w:spacing w:val="1"/>
          <w:sz w:val="22"/>
          <w:szCs w:val="22"/>
        </w:rPr>
        <w:t xml:space="preserve"> </w:t>
      </w:r>
      <w:r w:rsidRPr="00A628D9">
        <w:rPr>
          <w:rFonts w:ascii="Arial" w:hAnsi="Arial" w:cs="Arial"/>
          <w:sz w:val="22"/>
          <w:szCs w:val="22"/>
        </w:rPr>
        <w:t>whatsoever</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reason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representation,</w:t>
      </w:r>
      <w:r w:rsidRPr="00A628D9">
        <w:rPr>
          <w:rFonts w:ascii="Arial" w:hAnsi="Arial" w:cs="Arial"/>
          <w:spacing w:val="1"/>
          <w:sz w:val="22"/>
          <w:szCs w:val="22"/>
        </w:rPr>
        <w:t xml:space="preserve"> </w:t>
      </w:r>
      <w:r w:rsidRPr="00A628D9">
        <w:rPr>
          <w:rFonts w:ascii="Arial" w:hAnsi="Arial" w:cs="Arial"/>
          <w:sz w:val="22"/>
          <w:szCs w:val="22"/>
        </w:rPr>
        <w:t>explanation statement or alleged representation, promise or guarantees given or</w:t>
      </w:r>
      <w:r w:rsidRPr="00A628D9">
        <w:rPr>
          <w:rFonts w:ascii="Arial" w:hAnsi="Arial" w:cs="Arial"/>
          <w:spacing w:val="-64"/>
          <w:sz w:val="22"/>
          <w:szCs w:val="22"/>
        </w:rPr>
        <w:t xml:space="preserve"> </w:t>
      </w:r>
      <w:r w:rsidRPr="00A628D9">
        <w:rPr>
          <w:rFonts w:ascii="Arial" w:hAnsi="Arial" w:cs="Arial"/>
          <w:sz w:val="22"/>
          <w:szCs w:val="22"/>
        </w:rPr>
        <w:t>alleged</w:t>
      </w:r>
      <w:r w:rsidRPr="00A628D9">
        <w:rPr>
          <w:rFonts w:ascii="Arial" w:hAnsi="Arial" w:cs="Arial"/>
          <w:spacing w:val="-3"/>
          <w:sz w:val="22"/>
          <w:szCs w:val="22"/>
        </w:rPr>
        <w:t xml:space="preserve"> </w:t>
      </w:r>
      <w:r w:rsidRPr="00A628D9">
        <w:rPr>
          <w:rFonts w:ascii="Arial" w:hAnsi="Arial" w:cs="Arial"/>
          <w:sz w:val="22"/>
          <w:szCs w:val="22"/>
        </w:rPr>
        <w:t>to have</w:t>
      </w:r>
      <w:r w:rsidRPr="00A628D9">
        <w:rPr>
          <w:rFonts w:ascii="Arial" w:hAnsi="Arial" w:cs="Arial"/>
          <w:spacing w:val="-1"/>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given to</w:t>
      </w:r>
      <w:r w:rsidRPr="00A628D9">
        <w:rPr>
          <w:rFonts w:ascii="Arial" w:hAnsi="Arial" w:cs="Arial"/>
          <w:spacing w:val="-1"/>
          <w:sz w:val="22"/>
          <w:szCs w:val="22"/>
        </w:rPr>
        <w:t xml:space="preserve"> </w:t>
      </w:r>
      <w:r w:rsidRPr="00A628D9">
        <w:rPr>
          <w:rFonts w:ascii="Arial" w:hAnsi="Arial" w:cs="Arial"/>
          <w:sz w:val="22"/>
          <w:szCs w:val="22"/>
        </w:rPr>
        <w:t>him</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any</w:t>
      </w:r>
      <w:r w:rsidRPr="00A628D9">
        <w:rPr>
          <w:rFonts w:ascii="Arial" w:hAnsi="Arial" w:cs="Arial"/>
          <w:spacing w:val="-11"/>
          <w:sz w:val="22"/>
          <w:szCs w:val="22"/>
        </w:rPr>
        <w:t xml:space="preserve"> </w:t>
      </w:r>
      <w:r w:rsidRPr="00A628D9">
        <w:rPr>
          <w:rFonts w:ascii="Arial" w:hAnsi="Arial" w:cs="Arial"/>
          <w:sz w:val="22"/>
          <w:szCs w:val="22"/>
        </w:rPr>
        <w:t>person.</w:t>
      </w:r>
    </w:p>
    <w:p w14:paraId="42D40E0E" w14:textId="77777777" w:rsidR="00A628D9" w:rsidRPr="00A628D9" w:rsidRDefault="00A628D9" w:rsidP="00A00B7B">
      <w:pPr>
        <w:pStyle w:val="BodyText"/>
        <w:spacing w:before="3"/>
        <w:ind w:right="-257"/>
        <w:rPr>
          <w:rFonts w:ascii="Arial" w:hAnsi="Arial" w:cs="Arial"/>
          <w:sz w:val="22"/>
          <w:szCs w:val="22"/>
        </w:rPr>
      </w:pPr>
    </w:p>
    <w:p w14:paraId="5C2C0E8B" w14:textId="51331D91" w:rsidR="00A628D9" w:rsidRPr="00A628D9" w:rsidRDefault="00A628D9" w:rsidP="00A00B7B">
      <w:pPr>
        <w:pStyle w:val="Heading6"/>
        <w:keepNext w:val="0"/>
        <w:widowControl w:val="0"/>
        <w:numPr>
          <w:ilvl w:val="0"/>
          <w:numId w:val="0"/>
        </w:numPr>
        <w:autoSpaceDE w:val="0"/>
        <w:autoSpaceDN w:val="0"/>
        <w:spacing w:line="275" w:lineRule="exact"/>
        <w:ind w:right="-257"/>
        <w:jc w:val="both"/>
        <w:rPr>
          <w:rFonts w:ascii="Arial" w:hAnsi="Arial" w:cs="Arial"/>
          <w:sz w:val="22"/>
          <w:szCs w:val="22"/>
        </w:rPr>
      </w:pPr>
      <w:r w:rsidRPr="00A628D9">
        <w:rPr>
          <w:rFonts w:ascii="Arial" w:hAnsi="Arial" w:cs="Arial"/>
          <w:sz w:val="22"/>
          <w:szCs w:val="22"/>
        </w:rPr>
        <w:t xml:space="preserve"> 2.18 FORCE</w:t>
      </w:r>
      <w:r w:rsidRPr="00A628D9">
        <w:rPr>
          <w:rFonts w:ascii="Arial" w:hAnsi="Arial" w:cs="Arial"/>
          <w:spacing w:val="-2"/>
          <w:sz w:val="22"/>
          <w:szCs w:val="22"/>
        </w:rPr>
        <w:t xml:space="preserve"> </w:t>
      </w:r>
      <w:r w:rsidRPr="00A628D9">
        <w:rPr>
          <w:rFonts w:ascii="Arial" w:hAnsi="Arial" w:cs="Arial"/>
          <w:sz w:val="22"/>
          <w:szCs w:val="22"/>
        </w:rPr>
        <w:t>MAJEURE:</w:t>
      </w:r>
    </w:p>
    <w:p w14:paraId="2136D412" w14:textId="77777777" w:rsidR="00A628D9" w:rsidRPr="00A628D9" w:rsidRDefault="00A628D9" w:rsidP="00A00B7B">
      <w:pPr>
        <w:widowControl w:val="0"/>
        <w:tabs>
          <w:tab w:val="left" w:pos="1483"/>
        </w:tabs>
        <w:autoSpaceDE w:val="0"/>
        <w:autoSpaceDN w:val="0"/>
        <w:ind w:right="-257"/>
        <w:jc w:val="both"/>
        <w:rPr>
          <w:rFonts w:ascii="Arial" w:hAnsi="Arial" w:cs="Arial"/>
          <w:sz w:val="22"/>
          <w:szCs w:val="22"/>
        </w:rPr>
      </w:pPr>
      <w:r w:rsidRPr="00A628D9">
        <w:rPr>
          <w:rFonts w:ascii="Arial" w:hAnsi="Arial" w:cs="Arial"/>
          <w:sz w:val="22"/>
          <w:szCs w:val="22"/>
        </w:rPr>
        <w:t xml:space="preserve"> 2.18.1 Force majeure is an event beyond the control of contractor and not involving the</w:t>
      </w:r>
      <w:r w:rsidRPr="00A628D9">
        <w:rPr>
          <w:rFonts w:ascii="Arial" w:hAnsi="Arial" w:cs="Arial"/>
          <w:spacing w:val="1"/>
          <w:sz w:val="22"/>
          <w:szCs w:val="22"/>
        </w:rPr>
        <w:t xml:space="preserve"> </w:t>
      </w:r>
      <w:r w:rsidRPr="00A628D9">
        <w:rPr>
          <w:rFonts w:ascii="Arial" w:hAnsi="Arial" w:cs="Arial"/>
          <w:sz w:val="22"/>
          <w:szCs w:val="22"/>
        </w:rPr>
        <w:t>contractor’s fault or negligence and which is not foreseeable. Such events may</w:t>
      </w:r>
      <w:r w:rsidRPr="00A628D9">
        <w:rPr>
          <w:rFonts w:ascii="Arial" w:hAnsi="Arial" w:cs="Arial"/>
          <w:spacing w:val="1"/>
          <w:sz w:val="22"/>
          <w:szCs w:val="22"/>
        </w:rPr>
        <w:t xml:space="preserve"> </w:t>
      </w:r>
      <w:r w:rsidRPr="00A628D9">
        <w:rPr>
          <w:rFonts w:ascii="Arial" w:hAnsi="Arial" w:cs="Arial"/>
          <w:sz w:val="22"/>
          <w:szCs w:val="22"/>
        </w:rPr>
        <w:t>include, but are not restricted to acts of the purchaser/contractor either in its</w:t>
      </w:r>
      <w:r w:rsidRPr="00A628D9">
        <w:rPr>
          <w:rFonts w:ascii="Arial" w:hAnsi="Arial" w:cs="Arial"/>
          <w:spacing w:val="1"/>
          <w:sz w:val="22"/>
          <w:szCs w:val="22"/>
        </w:rPr>
        <w:t xml:space="preserve"> </w:t>
      </w:r>
      <w:r w:rsidRPr="00A628D9">
        <w:rPr>
          <w:rFonts w:ascii="Arial" w:hAnsi="Arial" w:cs="Arial"/>
          <w:sz w:val="22"/>
          <w:szCs w:val="22"/>
        </w:rPr>
        <w:t>sovereign or contractual</w:t>
      </w:r>
      <w:r w:rsidRPr="00A628D9">
        <w:rPr>
          <w:rFonts w:ascii="Arial" w:hAnsi="Arial" w:cs="Arial"/>
          <w:spacing w:val="1"/>
          <w:sz w:val="22"/>
          <w:szCs w:val="22"/>
        </w:rPr>
        <w:t xml:space="preserve"> </w:t>
      </w:r>
      <w:r w:rsidRPr="00A628D9">
        <w:rPr>
          <w:rFonts w:ascii="Arial" w:hAnsi="Arial" w:cs="Arial"/>
          <w:sz w:val="22"/>
          <w:szCs w:val="22"/>
        </w:rPr>
        <w:t>capacity, wars or revolution, hostility, acts of public</w:t>
      </w:r>
      <w:r w:rsidRPr="00A628D9">
        <w:rPr>
          <w:rFonts w:ascii="Arial" w:hAnsi="Arial" w:cs="Arial"/>
          <w:spacing w:val="1"/>
          <w:sz w:val="22"/>
          <w:szCs w:val="22"/>
        </w:rPr>
        <w:t xml:space="preserve"> </w:t>
      </w:r>
      <w:r w:rsidRPr="00A628D9">
        <w:rPr>
          <w:rFonts w:ascii="Arial" w:hAnsi="Arial" w:cs="Arial"/>
          <w:sz w:val="22"/>
          <w:szCs w:val="22"/>
        </w:rPr>
        <w:t>enemy, civil commotion, floods, explosions, epidemics, quarantine restrictions,</w:t>
      </w:r>
      <w:r w:rsidRPr="00A628D9">
        <w:rPr>
          <w:rFonts w:ascii="Arial" w:hAnsi="Arial" w:cs="Arial"/>
          <w:spacing w:val="1"/>
          <w:sz w:val="22"/>
          <w:szCs w:val="22"/>
        </w:rPr>
        <w:t xml:space="preserve"> </w:t>
      </w:r>
      <w:r w:rsidRPr="00A628D9">
        <w:rPr>
          <w:rFonts w:ascii="Arial" w:hAnsi="Arial" w:cs="Arial"/>
          <w:sz w:val="22"/>
          <w:szCs w:val="22"/>
        </w:rPr>
        <w:t>strikes, lockouts and freight embargoes or any other event which IREL may deem</w:t>
      </w:r>
      <w:r w:rsidRPr="00A628D9">
        <w:rPr>
          <w:rFonts w:ascii="Arial" w:hAnsi="Arial" w:cs="Arial"/>
          <w:spacing w:val="-64"/>
          <w:sz w:val="22"/>
          <w:szCs w:val="22"/>
        </w:rPr>
        <w:t xml:space="preserve"> </w:t>
      </w:r>
      <w:r w:rsidRPr="00A628D9">
        <w:rPr>
          <w:rFonts w:ascii="Arial" w:hAnsi="Arial" w:cs="Arial"/>
          <w:sz w:val="22"/>
          <w:szCs w:val="22"/>
        </w:rPr>
        <w:t>fit</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2"/>
          <w:sz w:val="22"/>
          <w:szCs w:val="22"/>
        </w:rPr>
        <w:t xml:space="preserve"> </w:t>
      </w:r>
      <w:r w:rsidRPr="00A628D9">
        <w:rPr>
          <w:rFonts w:ascii="Arial" w:hAnsi="Arial" w:cs="Arial"/>
          <w:sz w:val="22"/>
          <w:szCs w:val="22"/>
        </w:rPr>
        <w:t>consider</w:t>
      </w:r>
      <w:r w:rsidRPr="00A628D9">
        <w:rPr>
          <w:rFonts w:ascii="Arial" w:hAnsi="Arial" w:cs="Arial"/>
          <w:spacing w:val="-14"/>
          <w:sz w:val="22"/>
          <w:szCs w:val="22"/>
        </w:rPr>
        <w:t xml:space="preserve"> </w:t>
      </w:r>
      <w:r w:rsidRPr="00A628D9">
        <w:rPr>
          <w:rFonts w:ascii="Arial" w:hAnsi="Arial" w:cs="Arial"/>
          <w:sz w:val="22"/>
          <w:szCs w:val="22"/>
        </w:rPr>
        <w:t>so.</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decision</w:t>
      </w:r>
      <w:r w:rsidRPr="00A628D9">
        <w:rPr>
          <w:rFonts w:ascii="Arial" w:hAnsi="Arial" w:cs="Arial"/>
          <w:spacing w:val="-12"/>
          <w:sz w:val="22"/>
          <w:szCs w:val="22"/>
        </w:rPr>
        <w:t xml:space="preserve"> </w:t>
      </w:r>
      <w:r w:rsidRPr="00A628D9">
        <w:rPr>
          <w:rFonts w:ascii="Arial" w:hAnsi="Arial" w:cs="Arial"/>
          <w:sz w:val="22"/>
          <w:szCs w:val="22"/>
        </w:rPr>
        <w:t>about</w:t>
      </w:r>
      <w:r w:rsidRPr="00A628D9">
        <w:rPr>
          <w:rFonts w:ascii="Arial" w:hAnsi="Arial" w:cs="Arial"/>
          <w:spacing w:val="-15"/>
          <w:sz w:val="22"/>
          <w:szCs w:val="22"/>
        </w:rPr>
        <w:t xml:space="preserve"> </w:t>
      </w:r>
      <w:r w:rsidRPr="00A628D9">
        <w:rPr>
          <w:rFonts w:ascii="Arial" w:hAnsi="Arial" w:cs="Arial"/>
          <w:sz w:val="22"/>
          <w:szCs w:val="22"/>
        </w:rPr>
        <w:t>force</w:t>
      </w:r>
      <w:r w:rsidRPr="00A628D9">
        <w:rPr>
          <w:rFonts w:ascii="Arial" w:hAnsi="Arial" w:cs="Arial"/>
          <w:spacing w:val="-15"/>
          <w:sz w:val="22"/>
          <w:szCs w:val="22"/>
        </w:rPr>
        <w:t xml:space="preserve"> </w:t>
      </w:r>
      <w:r w:rsidRPr="00A628D9">
        <w:rPr>
          <w:rFonts w:ascii="Arial" w:hAnsi="Arial" w:cs="Arial"/>
          <w:sz w:val="22"/>
          <w:szCs w:val="22"/>
        </w:rPr>
        <w:t>majeure</w:t>
      </w:r>
      <w:r w:rsidRPr="00A628D9">
        <w:rPr>
          <w:rFonts w:ascii="Arial" w:hAnsi="Arial" w:cs="Arial"/>
          <w:spacing w:val="-13"/>
          <w:sz w:val="22"/>
          <w:szCs w:val="22"/>
        </w:rPr>
        <w:t xml:space="preserve"> </w:t>
      </w:r>
      <w:r w:rsidRPr="00A628D9">
        <w:rPr>
          <w:rFonts w:ascii="Arial" w:hAnsi="Arial" w:cs="Arial"/>
          <w:sz w:val="22"/>
          <w:szCs w:val="22"/>
        </w:rPr>
        <w:t>shall</w:t>
      </w:r>
      <w:r w:rsidRPr="00A628D9">
        <w:rPr>
          <w:rFonts w:ascii="Arial" w:hAnsi="Arial" w:cs="Arial"/>
          <w:spacing w:val="-14"/>
          <w:sz w:val="22"/>
          <w:szCs w:val="22"/>
        </w:rPr>
        <w:t xml:space="preserve"> </w:t>
      </w:r>
      <w:r w:rsidRPr="00A628D9">
        <w:rPr>
          <w:rFonts w:ascii="Arial" w:hAnsi="Arial" w:cs="Arial"/>
          <w:sz w:val="22"/>
          <w:szCs w:val="22"/>
        </w:rPr>
        <w:t>rest</w:t>
      </w:r>
      <w:r w:rsidRPr="00A628D9">
        <w:rPr>
          <w:rFonts w:ascii="Arial" w:hAnsi="Arial" w:cs="Arial"/>
          <w:spacing w:val="-12"/>
          <w:sz w:val="22"/>
          <w:szCs w:val="22"/>
        </w:rPr>
        <w:t xml:space="preserve"> </w:t>
      </w:r>
      <w:r w:rsidRPr="00A628D9">
        <w:rPr>
          <w:rFonts w:ascii="Arial" w:hAnsi="Arial" w:cs="Arial"/>
          <w:sz w:val="22"/>
          <w:szCs w:val="22"/>
        </w:rPr>
        <w:t>with</w:t>
      </w:r>
      <w:r w:rsidRPr="00A628D9">
        <w:rPr>
          <w:rFonts w:ascii="Arial" w:hAnsi="Arial" w:cs="Arial"/>
          <w:spacing w:val="-12"/>
          <w:sz w:val="22"/>
          <w:szCs w:val="22"/>
        </w:rPr>
        <w:t xml:space="preserve"> </w:t>
      </w:r>
      <w:r w:rsidRPr="00A628D9">
        <w:rPr>
          <w:rFonts w:ascii="Arial" w:hAnsi="Arial" w:cs="Arial"/>
          <w:sz w:val="22"/>
          <w:szCs w:val="22"/>
        </w:rPr>
        <w:t>IREL</w:t>
      </w:r>
      <w:r w:rsidRPr="00A628D9">
        <w:rPr>
          <w:rFonts w:ascii="Arial" w:hAnsi="Arial" w:cs="Arial"/>
          <w:spacing w:val="-12"/>
          <w:sz w:val="22"/>
          <w:szCs w:val="22"/>
        </w:rPr>
        <w:t xml:space="preserve"> </w:t>
      </w:r>
      <w:r w:rsidRPr="00A628D9">
        <w:rPr>
          <w:rFonts w:ascii="Arial" w:hAnsi="Arial" w:cs="Arial"/>
          <w:sz w:val="22"/>
          <w:szCs w:val="22"/>
        </w:rPr>
        <w:t>which</w:t>
      </w:r>
      <w:r w:rsidRPr="00A628D9">
        <w:rPr>
          <w:rFonts w:ascii="Arial" w:hAnsi="Arial" w:cs="Arial"/>
          <w:spacing w:val="-12"/>
          <w:sz w:val="22"/>
          <w:szCs w:val="22"/>
        </w:rPr>
        <w:t xml:space="preserve"> </w:t>
      </w:r>
      <w:r w:rsidRPr="00A628D9">
        <w:rPr>
          <w:rFonts w:ascii="Arial" w:hAnsi="Arial" w:cs="Arial"/>
          <w:sz w:val="22"/>
          <w:szCs w:val="22"/>
        </w:rPr>
        <w:t>shall</w:t>
      </w:r>
      <w:r w:rsidRPr="00A628D9">
        <w:rPr>
          <w:rFonts w:ascii="Arial" w:hAnsi="Arial" w:cs="Arial"/>
          <w:spacing w:val="-65"/>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final and binding.</w:t>
      </w:r>
    </w:p>
    <w:p w14:paraId="4F728DC1" w14:textId="77777777" w:rsidR="00A628D9" w:rsidRPr="00A628D9" w:rsidRDefault="00A628D9" w:rsidP="00A00B7B">
      <w:pPr>
        <w:pStyle w:val="BodyText"/>
        <w:spacing w:before="11"/>
        <w:ind w:right="-257"/>
        <w:rPr>
          <w:rFonts w:ascii="Arial" w:hAnsi="Arial" w:cs="Arial"/>
          <w:sz w:val="22"/>
          <w:szCs w:val="22"/>
        </w:rPr>
      </w:pPr>
    </w:p>
    <w:p w14:paraId="78B50F6F"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lastRenderedPageBreak/>
        <w:t xml:space="preserve"> </w:t>
      </w:r>
      <w:proofErr w:type="gramStart"/>
      <w:r w:rsidRPr="00A628D9">
        <w:rPr>
          <w:rFonts w:ascii="Arial" w:hAnsi="Arial" w:cs="Arial"/>
          <w:sz w:val="22"/>
          <w:szCs w:val="22"/>
        </w:rPr>
        <w:t>2.18.2  If</w:t>
      </w:r>
      <w:proofErr w:type="gramEnd"/>
      <w:r w:rsidRPr="00A628D9">
        <w:rPr>
          <w:rFonts w:ascii="Arial" w:hAnsi="Arial" w:cs="Arial"/>
          <w:sz w:val="22"/>
          <w:szCs w:val="22"/>
        </w:rPr>
        <w:t xml:space="preserve"> there is delay in performance or other failures by the contractor to perform</w:t>
      </w:r>
      <w:r w:rsidRPr="00A628D9">
        <w:rPr>
          <w:rFonts w:ascii="Arial" w:hAnsi="Arial" w:cs="Arial"/>
          <w:spacing w:val="1"/>
          <w:sz w:val="22"/>
          <w:szCs w:val="22"/>
        </w:rPr>
        <w:t xml:space="preserve"> </w:t>
      </w:r>
      <w:r w:rsidRPr="00A628D9">
        <w:rPr>
          <w:rFonts w:ascii="Arial" w:hAnsi="Arial" w:cs="Arial"/>
          <w:spacing w:val="-1"/>
          <w:sz w:val="22"/>
          <w:szCs w:val="22"/>
        </w:rPr>
        <w:t>obligations</w:t>
      </w:r>
      <w:r w:rsidRPr="00A628D9">
        <w:rPr>
          <w:rFonts w:ascii="Arial" w:hAnsi="Arial" w:cs="Arial"/>
          <w:spacing w:val="-15"/>
          <w:sz w:val="22"/>
          <w:szCs w:val="22"/>
        </w:rPr>
        <w:t xml:space="preserve"> </w:t>
      </w:r>
      <w:r w:rsidRPr="00A628D9">
        <w:rPr>
          <w:rFonts w:ascii="Arial" w:hAnsi="Arial" w:cs="Arial"/>
          <w:sz w:val="22"/>
          <w:szCs w:val="22"/>
        </w:rPr>
        <w:t>under</w:t>
      </w:r>
      <w:r w:rsidRPr="00A628D9">
        <w:rPr>
          <w:rFonts w:ascii="Arial" w:hAnsi="Arial" w:cs="Arial"/>
          <w:spacing w:val="-15"/>
          <w:sz w:val="22"/>
          <w:szCs w:val="22"/>
        </w:rPr>
        <w:t xml:space="preserve"> </w:t>
      </w:r>
      <w:r w:rsidRPr="00A628D9">
        <w:rPr>
          <w:rFonts w:ascii="Arial" w:hAnsi="Arial" w:cs="Arial"/>
          <w:sz w:val="22"/>
          <w:szCs w:val="22"/>
        </w:rPr>
        <w:t>its</w:t>
      </w:r>
      <w:r w:rsidRPr="00A628D9">
        <w:rPr>
          <w:rFonts w:ascii="Arial" w:hAnsi="Arial" w:cs="Arial"/>
          <w:spacing w:val="-15"/>
          <w:sz w:val="22"/>
          <w:szCs w:val="22"/>
        </w:rPr>
        <w:t xml:space="preserve"> </w:t>
      </w:r>
      <w:r w:rsidRPr="00A628D9">
        <w:rPr>
          <w:rFonts w:ascii="Arial" w:hAnsi="Arial" w:cs="Arial"/>
          <w:sz w:val="22"/>
          <w:szCs w:val="22"/>
        </w:rPr>
        <w:t>contract</w:t>
      </w:r>
      <w:r w:rsidRPr="00A628D9">
        <w:rPr>
          <w:rFonts w:ascii="Arial" w:hAnsi="Arial" w:cs="Arial"/>
          <w:spacing w:val="-14"/>
          <w:sz w:val="22"/>
          <w:szCs w:val="22"/>
        </w:rPr>
        <w:t xml:space="preserve"> </w:t>
      </w:r>
      <w:r w:rsidRPr="00A628D9">
        <w:rPr>
          <w:rFonts w:ascii="Arial" w:hAnsi="Arial" w:cs="Arial"/>
          <w:sz w:val="22"/>
          <w:szCs w:val="22"/>
        </w:rPr>
        <w:t>due</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event</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a</w:t>
      </w:r>
      <w:r w:rsidRPr="00A628D9">
        <w:rPr>
          <w:rFonts w:ascii="Arial" w:hAnsi="Arial" w:cs="Arial"/>
          <w:spacing w:val="-17"/>
          <w:sz w:val="22"/>
          <w:szCs w:val="22"/>
        </w:rPr>
        <w:t xml:space="preserve"> </w:t>
      </w:r>
      <w:r w:rsidRPr="00A628D9">
        <w:rPr>
          <w:rFonts w:ascii="Arial" w:hAnsi="Arial" w:cs="Arial"/>
          <w:sz w:val="22"/>
          <w:szCs w:val="22"/>
        </w:rPr>
        <w:t>Force</w:t>
      </w:r>
      <w:r w:rsidRPr="00A628D9">
        <w:rPr>
          <w:rFonts w:ascii="Arial" w:hAnsi="Arial" w:cs="Arial"/>
          <w:spacing w:val="-14"/>
          <w:sz w:val="22"/>
          <w:szCs w:val="22"/>
        </w:rPr>
        <w:t xml:space="preserve"> </w:t>
      </w:r>
      <w:r w:rsidRPr="00A628D9">
        <w:rPr>
          <w:rFonts w:ascii="Arial" w:hAnsi="Arial" w:cs="Arial"/>
          <w:sz w:val="22"/>
          <w:szCs w:val="22"/>
        </w:rPr>
        <w:t>Majeure,</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14"/>
          <w:sz w:val="22"/>
          <w:szCs w:val="22"/>
        </w:rPr>
        <w:t xml:space="preserve"> </w:t>
      </w:r>
      <w:r w:rsidRPr="00A628D9">
        <w:rPr>
          <w:rFonts w:ascii="Arial" w:hAnsi="Arial" w:cs="Arial"/>
          <w:sz w:val="22"/>
          <w:szCs w:val="22"/>
        </w:rPr>
        <w:t>Provider</w:t>
      </w:r>
      <w:r w:rsidRPr="00A628D9">
        <w:rPr>
          <w:rFonts w:ascii="Arial" w:hAnsi="Arial" w:cs="Arial"/>
          <w:spacing w:val="-65"/>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not be</w:t>
      </w:r>
      <w:r w:rsidRPr="00A628D9">
        <w:rPr>
          <w:rFonts w:ascii="Arial" w:hAnsi="Arial" w:cs="Arial"/>
          <w:spacing w:val="-2"/>
          <w:sz w:val="22"/>
          <w:szCs w:val="22"/>
        </w:rPr>
        <w:t xml:space="preserve"> </w:t>
      </w:r>
      <w:r w:rsidRPr="00A628D9">
        <w:rPr>
          <w:rFonts w:ascii="Arial" w:hAnsi="Arial" w:cs="Arial"/>
          <w:sz w:val="22"/>
          <w:szCs w:val="22"/>
        </w:rPr>
        <w:t>held</w:t>
      </w:r>
      <w:r w:rsidRPr="00A628D9">
        <w:rPr>
          <w:rFonts w:ascii="Arial" w:hAnsi="Arial" w:cs="Arial"/>
          <w:spacing w:val="-1"/>
          <w:sz w:val="22"/>
          <w:szCs w:val="22"/>
        </w:rPr>
        <w:t xml:space="preserve"> </w:t>
      </w:r>
      <w:r w:rsidRPr="00A628D9">
        <w:rPr>
          <w:rFonts w:ascii="Arial" w:hAnsi="Arial" w:cs="Arial"/>
          <w:sz w:val="22"/>
          <w:szCs w:val="22"/>
        </w:rPr>
        <w:t>responsible for such</w:t>
      </w:r>
      <w:r w:rsidRPr="00A628D9">
        <w:rPr>
          <w:rFonts w:ascii="Arial" w:hAnsi="Arial" w:cs="Arial"/>
          <w:spacing w:val="-2"/>
          <w:sz w:val="22"/>
          <w:szCs w:val="22"/>
        </w:rPr>
        <w:t xml:space="preserve"> </w:t>
      </w:r>
      <w:r w:rsidRPr="00A628D9">
        <w:rPr>
          <w:rFonts w:ascii="Arial" w:hAnsi="Arial" w:cs="Arial"/>
          <w:sz w:val="22"/>
          <w:szCs w:val="22"/>
        </w:rPr>
        <w:t>delays/failures.</w:t>
      </w:r>
    </w:p>
    <w:p w14:paraId="551E0BDC" w14:textId="77777777" w:rsidR="00A628D9" w:rsidRPr="00A628D9" w:rsidRDefault="00A628D9" w:rsidP="00A00B7B">
      <w:pPr>
        <w:pStyle w:val="BodyText"/>
        <w:ind w:right="-257"/>
        <w:rPr>
          <w:rFonts w:ascii="Arial" w:hAnsi="Arial" w:cs="Arial"/>
          <w:sz w:val="22"/>
          <w:szCs w:val="22"/>
        </w:rPr>
      </w:pPr>
    </w:p>
    <w:p w14:paraId="019B82B8" w14:textId="3A0D98CC" w:rsidR="00A628D9" w:rsidRPr="00A628D9" w:rsidRDefault="00A628D9" w:rsidP="00A00B7B">
      <w:pPr>
        <w:widowControl w:val="0"/>
        <w:tabs>
          <w:tab w:val="left" w:pos="1541"/>
        </w:tabs>
        <w:autoSpaceDE w:val="0"/>
        <w:autoSpaceDN w:val="0"/>
        <w:spacing w:before="1"/>
        <w:ind w:right="-257"/>
        <w:rPr>
          <w:rFonts w:ascii="Arial" w:hAnsi="Arial" w:cs="Arial"/>
          <w:sz w:val="22"/>
          <w:szCs w:val="22"/>
        </w:rPr>
      </w:pPr>
      <w:r w:rsidRPr="00A628D9">
        <w:rPr>
          <w:rFonts w:ascii="Arial" w:hAnsi="Arial" w:cs="Arial"/>
          <w:sz w:val="22"/>
          <w:szCs w:val="22"/>
        </w:rPr>
        <w:t xml:space="preserve"> 2.18.3 If a Force Majeure situation arises, the Service Provider shall promptly notify the</w:t>
      </w:r>
      <w:r w:rsidRPr="00A628D9">
        <w:rPr>
          <w:rFonts w:ascii="Arial" w:hAnsi="Arial" w:cs="Arial"/>
          <w:spacing w:val="1"/>
          <w:sz w:val="22"/>
          <w:szCs w:val="22"/>
        </w:rPr>
        <w:t xml:space="preserve"> </w:t>
      </w:r>
      <w:r w:rsidRPr="00A628D9">
        <w:rPr>
          <w:rFonts w:ascii="Arial" w:hAnsi="Arial" w:cs="Arial"/>
          <w:sz w:val="22"/>
          <w:szCs w:val="22"/>
        </w:rPr>
        <w:t>purchaser</w:t>
      </w:r>
      <w:r w:rsidRPr="00A628D9">
        <w:rPr>
          <w:rFonts w:ascii="Arial" w:hAnsi="Arial" w:cs="Arial"/>
          <w:spacing w:val="-7"/>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writing</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such</w:t>
      </w:r>
      <w:r w:rsidRPr="00A628D9">
        <w:rPr>
          <w:rFonts w:ascii="Arial" w:hAnsi="Arial" w:cs="Arial"/>
          <w:spacing w:val="-6"/>
          <w:sz w:val="22"/>
          <w:szCs w:val="22"/>
        </w:rPr>
        <w:t xml:space="preserve"> </w:t>
      </w:r>
      <w:r w:rsidRPr="00A628D9">
        <w:rPr>
          <w:rFonts w:ascii="Arial" w:hAnsi="Arial" w:cs="Arial"/>
          <w:sz w:val="22"/>
          <w:szCs w:val="22"/>
        </w:rPr>
        <w:t>conditions</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cause</w:t>
      </w:r>
      <w:r w:rsidRPr="00A628D9">
        <w:rPr>
          <w:rFonts w:ascii="Arial" w:hAnsi="Arial" w:cs="Arial"/>
          <w:spacing w:val="-5"/>
          <w:sz w:val="22"/>
          <w:szCs w:val="22"/>
        </w:rPr>
        <w:t xml:space="preserve"> </w:t>
      </w:r>
      <w:r w:rsidRPr="00A628D9">
        <w:rPr>
          <w:rFonts w:ascii="Arial" w:hAnsi="Arial" w:cs="Arial"/>
          <w:sz w:val="22"/>
          <w:szCs w:val="22"/>
        </w:rPr>
        <w:t>thereof</w:t>
      </w:r>
      <w:r w:rsidRPr="00A628D9">
        <w:rPr>
          <w:rFonts w:ascii="Arial" w:hAnsi="Arial" w:cs="Arial"/>
          <w:spacing w:val="-6"/>
          <w:sz w:val="22"/>
          <w:szCs w:val="22"/>
        </w:rPr>
        <w:t xml:space="preserve"> </w:t>
      </w:r>
      <w:r w:rsidRPr="00A628D9">
        <w:rPr>
          <w:rFonts w:ascii="Arial" w:hAnsi="Arial" w:cs="Arial"/>
          <w:sz w:val="22"/>
          <w:szCs w:val="22"/>
        </w:rPr>
        <w:t>within</w:t>
      </w:r>
      <w:r w:rsidRPr="00A628D9">
        <w:rPr>
          <w:rFonts w:ascii="Arial" w:hAnsi="Arial" w:cs="Arial"/>
          <w:spacing w:val="-8"/>
          <w:sz w:val="22"/>
          <w:szCs w:val="22"/>
        </w:rPr>
        <w:t xml:space="preserve"> </w:t>
      </w:r>
      <w:r w:rsidRPr="00A628D9">
        <w:rPr>
          <w:rFonts w:ascii="Arial" w:hAnsi="Arial" w:cs="Arial"/>
          <w:sz w:val="22"/>
          <w:szCs w:val="22"/>
        </w:rPr>
        <w:t>fifteen</w:t>
      </w:r>
      <w:r w:rsidRPr="00A628D9">
        <w:rPr>
          <w:rFonts w:ascii="Arial" w:hAnsi="Arial" w:cs="Arial"/>
          <w:spacing w:val="-8"/>
          <w:sz w:val="22"/>
          <w:szCs w:val="22"/>
        </w:rPr>
        <w:t xml:space="preserve"> </w:t>
      </w:r>
      <w:r w:rsidRPr="00A628D9">
        <w:rPr>
          <w:rFonts w:ascii="Arial" w:hAnsi="Arial" w:cs="Arial"/>
          <w:sz w:val="22"/>
          <w:szCs w:val="22"/>
        </w:rPr>
        <w:t>days</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occurrence</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such</w:t>
      </w:r>
      <w:r w:rsidRPr="00A628D9">
        <w:rPr>
          <w:rFonts w:ascii="Arial" w:hAnsi="Arial" w:cs="Arial"/>
          <w:spacing w:val="-13"/>
          <w:sz w:val="22"/>
          <w:szCs w:val="22"/>
        </w:rPr>
        <w:t xml:space="preserve"> </w:t>
      </w:r>
      <w:r w:rsidRPr="00A628D9">
        <w:rPr>
          <w:rFonts w:ascii="Arial" w:hAnsi="Arial" w:cs="Arial"/>
          <w:sz w:val="22"/>
          <w:szCs w:val="22"/>
        </w:rPr>
        <w:t>event.</w:t>
      </w:r>
      <w:r w:rsidRPr="00A628D9">
        <w:rPr>
          <w:rFonts w:ascii="Arial" w:hAnsi="Arial" w:cs="Arial"/>
          <w:spacing w:val="-10"/>
          <w:sz w:val="22"/>
          <w:szCs w:val="22"/>
        </w:rPr>
        <w:t xml:space="preserve"> </w:t>
      </w:r>
      <w:r w:rsidRPr="00A628D9">
        <w:rPr>
          <w:rFonts w:ascii="Arial" w:hAnsi="Arial" w:cs="Arial"/>
          <w:sz w:val="22"/>
          <w:szCs w:val="22"/>
        </w:rPr>
        <w:t>Unless</w:t>
      </w:r>
      <w:r w:rsidRPr="00A628D9">
        <w:rPr>
          <w:rFonts w:ascii="Arial" w:hAnsi="Arial" w:cs="Arial"/>
          <w:spacing w:val="-14"/>
          <w:sz w:val="22"/>
          <w:szCs w:val="22"/>
        </w:rPr>
        <w:t xml:space="preserve"> </w:t>
      </w:r>
      <w:r w:rsidRPr="00A628D9">
        <w:rPr>
          <w:rFonts w:ascii="Arial" w:hAnsi="Arial" w:cs="Arial"/>
          <w:sz w:val="22"/>
          <w:szCs w:val="22"/>
        </w:rPr>
        <w:t>otherwise</w:t>
      </w:r>
      <w:r w:rsidRPr="00A628D9">
        <w:rPr>
          <w:rFonts w:ascii="Arial" w:hAnsi="Arial" w:cs="Arial"/>
          <w:spacing w:val="-14"/>
          <w:sz w:val="22"/>
          <w:szCs w:val="22"/>
        </w:rPr>
        <w:t xml:space="preserve"> </w:t>
      </w:r>
      <w:r w:rsidRPr="00A628D9">
        <w:rPr>
          <w:rFonts w:ascii="Arial" w:hAnsi="Arial" w:cs="Arial"/>
          <w:sz w:val="22"/>
          <w:szCs w:val="22"/>
        </w:rPr>
        <w:t>directed</w:t>
      </w:r>
      <w:r w:rsidRPr="00A628D9">
        <w:rPr>
          <w:rFonts w:ascii="Arial" w:hAnsi="Arial" w:cs="Arial"/>
          <w:spacing w:val="-13"/>
          <w:sz w:val="22"/>
          <w:szCs w:val="22"/>
        </w:rPr>
        <w:t xml:space="preserve"> </w:t>
      </w:r>
      <w:r w:rsidRPr="00A628D9">
        <w:rPr>
          <w:rFonts w:ascii="Arial" w:hAnsi="Arial" w:cs="Arial"/>
          <w:sz w:val="22"/>
          <w:szCs w:val="22"/>
        </w:rPr>
        <w:t>by</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13"/>
          <w:sz w:val="22"/>
          <w:szCs w:val="22"/>
        </w:rPr>
        <w:t xml:space="preserve"> </w:t>
      </w:r>
      <w:r w:rsidRPr="00A628D9">
        <w:rPr>
          <w:rFonts w:ascii="Arial" w:hAnsi="Arial" w:cs="Arial"/>
          <w:sz w:val="22"/>
          <w:szCs w:val="22"/>
        </w:rPr>
        <w:t>writing,</w:t>
      </w:r>
      <w:r w:rsidR="00A00B7B">
        <w:rPr>
          <w:rFonts w:ascii="Arial" w:hAnsi="Arial" w:cs="Arial"/>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continue</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perform</w:t>
      </w:r>
      <w:r w:rsidRPr="00A628D9">
        <w:rPr>
          <w:rFonts w:ascii="Arial" w:hAnsi="Arial" w:cs="Arial"/>
          <w:spacing w:val="-5"/>
          <w:sz w:val="22"/>
          <w:szCs w:val="22"/>
        </w:rPr>
        <w:t xml:space="preserve"> </w:t>
      </w:r>
      <w:r w:rsidRPr="00A628D9">
        <w:rPr>
          <w:rFonts w:ascii="Arial" w:hAnsi="Arial" w:cs="Arial"/>
          <w:sz w:val="22"/>
          <w:szCs w:val="22"/>
        </w:rPr>
        <w:t>its</w:t>
      </w:r>
      <w:r w:rsidRPr="00A628D9">
        <w:rPr>
          <w:rFonts w:ascii="Arial" w:hAnsi="Arial" w:cs="Arial"/>
          <w:spacing w:val="-6"/>
          <w:sz w:val="22"/>
          <w:szCs w:val="22"/>
        </w:rPr>
        <w:t xml:space="preserve"> </w:t>
      </w:r>
      <w:r w:rsidRPr="00A628D9">
        <w:rPr>
          <w:rFonts w:ascii="Arial" w:hAnsi="Arial" w:cs="Arial"/>
          <w:sz w:val="22"/>
          <w:szCs w:val="22"/>
        </w:rPr>
        <w:t>obligations</w:t>
      </w:r>
      <w:r w:rsidRPr="00A628D9">
        <w:rPr>
          <w:rFonts w:ascii="Arial" w:hAnsi="Arial" w:cs="Arial"/>
          <w:spacing w:val="-7"/>
          <w:sz w:val="22"/>
          <w:szCs w:val="22"/>
        </w:rPr>
        <w:t xml:space="preserve"> </w:t>
      </w:r>
      <w:r w:rsidRPr="00A628D9">
        <w:rPr>
          <w:rFonts w:ascii="Arial" w:hAnsi="Arial" w:cs="Arial"/>
          <w:sz w:val="22"/>
          <w:szCs w:val="22"/>
        </w:rPr>
        <w:t>under</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as</w:t>
      </w:r>
      <w:r w:rsidRPr="00A628D9">
        <w:rPr>
          <w:rFonts w:ascii="Arial" w:hAnsi="Arial" w:cs="Arial"/>
          <w:spacing w:val="-64"/>
          <w:sz w:val="22"/>
          <w:szCs w:val="22"/>
        </w:rPr>
        <w:t xml:space="preserve"> </w:t>
      </w:r>
      <w:r w:rsidRPr="00A628D9">
        <w:rPr>
          <w:rFonts w:ascii="Arial" w:hAnsi="Arial" w:cs="Arial"/>
          <w:sz w:val="22"/>
          <w:szCs w:val="22"/>
        </w:rPr>
        <w:t>far as reasonable/practical and shall seek all reasonable alternative means for</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not prevented</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 Force Majeure</w:t>
      </w:r>
      <w:r w:rsidRPr="00A628D9">
        <w:rPr>
          <w:rFonts w:ascii="Arial" w:hAnsi="Arial" w:cs="Arial"/>
          <w:spacing w:val="-1"/>
          <w:sz w:val="22"/>
          <w:szCs w:val="22"/>
        </w:rPr>
        <w:t xml:space="preserve"> </w:t>
      </w:r>
      <w:r w:rsidRPr="00A628D9">
        <w:rPr>
          <w:rFonts w:ascii="Arial" w:hAnsi="Arial" w:cs="Arial"/>
          <w:sz w:val="22"/>
          <w:szCs w:val="22"/>
        </w:rPr>
        <w:t>event.</w:t>
      </w:r>
    </w:p>
    <w:p w14:paraId="45F28903" w14:textId="77777777" w:rsidR="00A628D9" w:rsidRPr="00A628D9" w:rsidRDefault="00A628D9" w:rsidP="00A00B7B">
      <w:pPr>
        <w:pStyle w:val="BodyText"/>
        <w:ind w:right="-257"/>
        <w:rPr>
          <w:rFonts w:ascii="Arial" w:hAnsi="Arial" w:cs="Arial"/>
          <w:sz w:val="22"/>
          <w:szCs w:val="22"/>
        </w:rPr>
      </w:pPr>
    </w:p>
    <w:p w14:paraId="047F0C77"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2.18.4 If the performance in whole or in part or any obligation under this contract is</w:t>
      </w:r>
      <w:r w:rsidRPr="00A628D9">
        <w:rPr>
          <w:rFonts w:ascii="Arial" w:hAnsi="Arial" w:cs="Arial"/>
          <w:spacing w:val="1"/>
          <w:sz w:val="22"/>
          <w:szCs w:val="22"/>
        </w:rPr>
        <w:t xml:space="preserve"> </w:t>
      </w:r>
      <w:r w:rsidRPr="00A628D9">
        <w:rPr>
          <w:rFonts w:ascii="Arial" w:hAnsi="Arial" w:cs="Arial"/>
          <w:sz w:val="22"/>
          <w:szCs w:val="22"/>
        </w:rPr>
        <w:t>prevented or delayed by any reason of Force Majeure for a period of exceeding</w:t>
      </w:r>
      <w:r w:rsidRPr="00A628D9">
        <w:rPr>
          <w:rFonts w:ascii="Arial" w:hAnsi="Arial" w:cs="Arial"/>
          <w:spacing w:val="1"/>
          <w:sz w:val="22"/>
          <w:szCs w:val="22"/>
        </w:rPr>
        <w:t xml:space="preserve"> </w:t>
      </w:r>
      <w:r w:rsidRPr="00A628D9">
        <w:rPr>
          <w:rFonts w:ascii="Arial" w:hAnsi="Arial" w:cs="Arial"/>
          <w:sz w:val="22"/>
          <w:szCs w:val="22"/>
        </w:rPr>
        <w:t>120 days, IREL may at its option terminate the contract without any financial</w:t>
      </w:r>
      <w:r w:rsidRPr="00A628D9">
        <w:rPr>
          <w:rFonts w:ascii="Arial" w:hAnsi="Arial" w:cs="Arial"/>
          <w:spacing w:val="1"/>
          <w:sz w:val="22"/>
          <w:szCs w:val="22"/>
        </w:rPr>
        <w:t xml:space="preserve"> </w:t>
      </w:r>
      <w:r w:rsidRPr="00A628D9">
        <w:rPr>
          <w:rFonts w:ascii="Arial" w:hAnsi="Arial" w:cs="Arial"/>
          <w:sz w:val="22"/>
          <w:szCs w:val="22"/>
        </w:rPr>
        <w:t>repercussion</w:t>
      </w:r>
      <w:r w:rsidRPr="00A628D9">
        <w:rPr>
          <w:rFonts w:ascii="Arial" w:hAnsi="Arial" w:cs="Arial"/>
          <w:spacing w:val="-2"/>
          <w:sz w:val="22"/>
          <w:szCs w:val="22"/>
        </w:rPr>
        <w:t xml:space="preserve"> </w:t>
      </w:r>
      <w:r w:rsidRPr="00A628D9">
        <w:rPr>
          <w:rFonts w:ascii="Arial" w:hAnsi="Arial" w:cs="Arial"/>
          <w:sz w:val="22"/>
          <w:szCs w:val="22"/>
        </w:rPr>
        <w:t>on</w:t>
      </w:r>
      <w:r w:rsidRPr="00A628D9">
        <w:rPr>
          <w:rFonts w:ascii="Arial" w:hAnsi="Arial" w:cs="Arial"/>
          <w:spacing w:val="-3"/>
          <w:sz w:val="22"/>
          <w:szCs w:val="22"/>
        </w:rPr>
        <w:t xml:space="preserve"> </w:t>
      </w:r>
      <w:r w:rsidRPr="00A628D9">
        <w:rPr>
          <w:rFonts w:ascii="Arial" w:hAnsi="Arial" w:cs="Arial"/>
          <w:sz w:val="22"/>
          <w:szCs w:val="22"/>
        </w:rPr>
        <w:t>either</w:t>
      </w:r>
      <w:r w:rsidRPr="00A628D9">
        <w:rPr>
          <w:rFonts w:ascii="Arial" w:hAnsi="Arial" w:cs="Arial"/>
          <w:spacing w:val="-3"/>
          <w:sz w:val="22"/>
          <w:szCs w:val="22"/>
        </w:rPr>
        <w:t xml:space="preserve"> </w:t>
      </w:r>
      <w:r w:rsidRPr="00A628D9">
        <w:rPr>
          <w:rFonts w:ascii="Arial" w:hAnsi="Arial" w:cs="Arial"/>
          <w:sz w:val="22"/>
          <w:szCs w:val="22"/>
        </w:rPr>
        <w:t>side.</w:t>
      </w:r>
    </w:p>
    <w:p w14:paraId="190DDE0A" w14:textId="77777777" w:rsidR="00A628D9" w:rsidRPr="00A628D9" w:rsidRDefault="00A628D9" w:rsidP="00A00B7B">
      <w:pPr>
        <w:pStyle w:val="BodyText"/>
        <w:spacing w:before="2"/>
        <w:ind w:right="-257"/>
        <w:rPr>
          <w:rFonts w:ascii="Arial" w:hAnsi="Arial" w:cs="Arial"/>
          <w:sz w:val="22"/>
          <w:szCs w:val="22"/>
        </w:rPr>
      </w:pPr>
    </w:p>
    <w:p w14:paraId="440BF0F0"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2.19 LIQUIDATED</w:t>
      </w:r>
      <w:r w:rsidRPr="00A628D9">
        <w:rPr>
          <w:rFonts w:ascii="Arial" w:hAnsi="Arial" w:cs="Arial"/>
          <w:spacing w:val="-2"/>
          <w:sz w:val="22"/>
          <w:szCs w:val="22"/>
        </w:rPr>
        <w:t xml:space="preserve"> </w:t>
      </w:r>
      <w:r w:rsidRPr="00A628D9">
        <w:rPr>
          <w:rFonts w:ascii="Arial" w:hAnsi="Arial" w:cs="Arial"/>
          <w:sz w:val="22"/>
          <w:szCs w:val="22"/>
        </w:rPr>
        <w:t>DAMGES</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2"/>
          <w:sz w:val="22"/>
          <w:szCs w:val="22"/>
        </w:rPr>
        <w:t xml:space="preserve"> </w:t>
      </w:r>
      <w:r w:rsidRPr="00A628D9">
        <w:rPr>
          <w:rFonts w:ascii="Arial" w:hAnsi="Arial" w:cs="Arial"/>
          <w:sz w:val="22"/>
          <w:szCs w:val="22"/>
        </w:rPr>
        <w:t>DELAYED</w:t>
      </w:r>
      <w:r w:rsidRPr="00A628D9">
        <w:rPr>
          <w:rFonts w:ascii="Arial" w:hAnsi="Arial" w:cs="Arial"/>
          <w:spacing w:val="-1"/>
          <w:sz w:val="22"/>
          <w:szCs w:val="22"/>
        </w:rPr>
        <w:t xml:space="preserve"> </w:t>
      </w:r>
      <w:r w:rsidRPr="00A628D9">
        <w:rPr>
          <w:rFonts w:ascii="Arial" w:hAnsi="Arial" w:cs="Arial"/>
          <w:sz w:val="22"/>
          <w:szCs w:val="22"/>
        </w:rPr>
        <w:t>EXECUTION</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CONTRACT:</w:t>
      </w:r>
    </w:p>
    <w:p w14:paraId="1926EFB9"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If the Service Provider fails to perform the services within the time period(s)</w:t>
      </w:r>
      <w:r w:rsidRPr="00A628D9">
        <w:rPr>
          <w:rFonts w:ascii="Arial" w:hAnsi="Arial" w:cs="Arial"/>
          <w:spacing w:val="1"/>
          <w:sz w:val="22"/>
          <w:szCs w:val="22"/>
        </w:rPr>
        <w:t xml:space="preserve"> </w:t>
      </w:r>
      <w:r w:rsidRPr="00A628D9">
        <w:rPr>
          <w:rFonts w:ascii="Arial" w:hAnsi="Arial" w:cs="Arial"/>
          <w:sz w:val="22"/>
          <w:szCs w:val="22"/>
        </w:rPr>
        <w:t>specified in the CONTRACT, the EMPLOYER shall, without prejudice to his other</w:t>
      </w:r>
      <w:r w:rsidRPr="00A628D9">
        <w:rPr>
          <w:rFonts w:ascii="Arial" w:hAnsi="Arial" w:cs="Arial"/>
          <w:spacing w:val="-64"/>
          <w:sz w:val="22"/>
          <w:szCs w:val="22"/>
        </w:rPr>
        <w:t xml:space="preserve"> </w:t>
      </w:r>
      <w:r w:rsidRPr="00A628D9">
        <w:rPr>
          <w:rFonts w:ascii="Arial" w:hAnsi="Arial" w:cs="Arial"/>
          <w:sz w:val="22"/>
          <w:szCs w:val="22"/>
        </w:rPr>
        <w:t>remedies under the CONTRACT, levy Liquidated damages from the CONTRACT</w:t>
      </w:r>
      <w:r w:rsidRPr="00A628D9">
        <w:rPr>
          <w:rFonts w:ascii="Arial" w:hAnsi="Arial" w:cs="Arial"/>
          <w:spacing w:val="-64"/>
          <w:sz w:val="22"/>
          <w:szCs w:val="22"/>
        </w:rPr>
        <w:t xml:space="preserve"> </w:t>
      </w:r>
      <w:r w:rsidRPr="00A628D9">
        <w:rPr>
          <w:rFonts w:ascii="Arial" w:hAnsi="Arial" w:cs="Arial"/>
          <w:sz w:val="22"/>
          <w:szCs w:val="22"/>
        </w:rPr>
        <w:t>PRICE, a sum calculated on the basis of the CONTRACT PRICE, including</w:t>
      </w:r>
      <w:r w:rsidRPr="00A628D9">
        <w:rPr>
          <w:rFonts w:ascii="Arial" w:hAnsi="Arial" w:cs="Arial"/>
          <w:spacing w:val="1"/>
          <w:sz w:val="22"/>
          <w:szCs w:val="22"/>
        </w:rPr>
        <w:t xml:space="preserve"> </w:t>
      </w:r>
      <w:r w:rsidRPr="00A628D9">
        <w:rPr>
          <w:rFonts w:ascii="Arial" w:hAnsi="Arial" w:cs="Arial"/>
          <w:sz w:val="22"/>
          <w:szCs w:val="22"/>
        </w:rPr>
        <w:t>subsequent</w:t>
      </w:r>
      <w:r w:rsidRPr="00A628D9">
        <w:rPr>
          <w:rFonts w:ascii="Arial" w:hAnsi="Arial" w:cs="Arial"/>
          <w:spacing w:val="-3"/>
          <w:sz w:val="22"/>
          <w:szCs w:val="22"/>
        </w:rPr>
        <w:t xml:space="preserve"> </w:t>
      </w:r>
      <w:r w:rsidRPr="00A628D9">
        <w:rPr>
          <w:rFonts w:ascii="Arial" w:hAnsi="Arial" w:cs="Arial"/>
          <w:sz w:val="22"/>
          <w:szCs w:val="22"/>
        </w:rPr>
        <w:t>modifications.</w:t>
      </w:r>
    </w:p>
    <w:p w14:paraId="05C73918" w14:textId="77777777" w:rsidR="00A628D9" w:rsidRPr="00A628D9" w:rsidRDefault="00A628D9" w:rsidP="00A00B7B">
      <w:pPr>
        <w:pStyle w:val="BodyText"/>
        <w:ind w:right="-257"/>
        <w:rPr>
          <w:rFonts w:ascii="Arial" w:hAnsi="Arial" w:cs="Arial"/>
          <w:sz w:val="22"/>
          <w:szCs w:val="22"/>
        </w:rPr>
      </w:pPr>
    </w:p>
    <w:p w14:paraId="46E5F9A0" w14:textId="77777777" w:rsidR="00A628D9" w:rsidRPr="00A628D9" w:rsidRDefault="00A628D9" w:rsidP="00A00B7B">
      <w:pPr>
        <w:pStyle w:val="Heading6"/>
        <w:numPr>
          <w:ilvl w:val="0"/>
          <w:numId w:val="0"/>
        </w:numPr>
        <w:ind w:right="-257"/>
        <w:jc w:val="both"/>
        <w:rPr>
          <w:rFonts w:ascii="Arial" w:hAnsi="Arial" w:cs="Arial"/>
          <w:sz w:val="22"/>
          <w:szCs w:val="22"/>
        </w:rPr>
      </w:pPr>
      <w:r w:rsidRPr="00A628D9">
        <w:rPr>
          <w:rFonts w:ascii="Arial" w:hAnsi="Arial" w:cs="Arial"/>
          <w:sz w:val="22"/>
          <w:szCs w:val="22"/>
        </w:rPr>
        <w:t>Deductions</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apply as</w:t>
      </w:r>
      <w:r w:rsidRPr="00A628D9">
        <w:rPr>
          <w:rFonts w:ascii="Arial" w:hAnsi="Arial" w:cs="Arial"/>
          <w:spacing w:val="-1"/>
          <w:sz w:val="22"/>
          <w:szCs w:val="22"/>
        </w:rPr>
        <w:t xml:space="preserve"> </w:t>
      </w:r>
      <w:r w:rsidRPr="00A628D9">
        <w:rPr>
          <w:rFonts w:ascii="Arial" w:hAnsi="Arial" w:cs="Arial"/>
          <w:sz w:val="22"/>
          <w:szCs w:val="22"/>
        </w:rPr>
        <w:t>per</w:t>
      </w:r>
      <w:r w:rsidRPr="00A628D9">
        <w:rPr>
          <w:rFonts w:ascii="Arial" w:hAnsi="Arial" w:cs="Arial"/>
          <w:spacing w:val="-1"/>
          <w:sz w:val="22"/>
          <w:szCs w:val="22"/>
        </w:rPr>
        <w:t xml:space="preserve"> </w:t>
      </w:r>
      <w:r w:rsidRPr="00A628D9">
        <w:rPr>
          <w:rFonts w:ascii="Arial" w:hAnsi="Arial" w:cs="Arial"/>
          <w:sz w:val="22"/>
          <w:szCs w:val="22"/>
        </w:rPr>
        <w:t>following</w:t>
      </w:r>
      <w:r w:rsidRPr="00A628D9">
        <w:rPr>
          <w:rFonts w:ascii="Arial" w:hAnsi="Arial" w:cs="Arial"/>
          <w:spacing w:val="-2"/>
          <w:sz w:val="22"/>
          <w:szCs w:val="22"/>
        </w:rPr>
        <w:t xml:space="preserve"> </w:t>
      </w:r>
      <w:r w:rsidRPr="00A628D9">
        <w:rPr>
          <w:rFonts w:ascii="Arial" w:hAnsi="Arial" w:cs="Arial"/>
          <w:sz w:val="22"/>
          <w:szCs w:val="22"/>
        </w:rPr>
        <w:t>formula:</w:t>
      </w:r>
    </w:p>
    <w:p w14:paraId="7FA659E5" w14:textId="77777777" w:rsidR="00A628D9" w:rsidRPr="00A628D9" w:rsidRDefault="00A628D9" w:rsidP="00A00B7B">
      <w:pPr>
        <w:pStyle w:val="BodyText"/>
        <w:spacing w:before="3" w:line="237" w:lineRule="auto"/>
        <w:ind w:right="-257"/>
        <w:rPr>
          <w:rFonts w:ascii="Arial" w:hAnsi="Arial" w:cs="Arial"/>
          <w:sz w:val="22"/>
          <w:szCs w:val="22"/>
        </w:rPr>
      </w:pPr>
      <w:r w:rsidRPr="00A628D9">
        <w:rPr>
          <w:rFonts w:ascii="Arial" w:hAnsi="Arial" w:cs="Arial"/>
          <w:sz w:val="22"/>
          <w:szCs w:val="22"/>
        </w:rPr>
        <w:t>Half</w:t>
      </w:r>
      <w:r w:rsidRPr="00A628D9">
        <w:rPr>
          <w:rFonts w:ascii="Arial" w:hAnsi="Arial" w:cs="Arial"/>
          <w:spacing w:val="-2"/>
          <w:sz w:val="22"/>
          <w:szCs w:val="22"/>
        </w:rPr>
        <w:t xml:space="preserve"> </w:t>
      </w:r>
      <w:r w:rsidRPr="00A628D9">
        <w:rPr>
          <w:rFonts w:ascii="Arial" w:hAnsi="Arial" w:cs="Arial"/>
          <w:sz w:val="22"/>
          <w:szCs w:val="22"/>
        </w:rPr>
        <w:t>percent</w:t>
      </w:r>
      <w:r w:rsidRPr="00A628D9">
        <w:rPr>
          <w:rFonts w:ascii="Arial" w:hAnsi="Arial" w:cs="Arial"/>
          <w:spacing w:val="-1"/>
          <w:sz w:val="22"/>
          <w:szCs w:val="22"/>
        </w:rPr>
        <w:t xml:space="preserve"> </w:t>
      </w:r>
      <w:r w:rsidRPr="00A628D9">
        <w:rPr>
          <w:rFonts w:ascii="Arial" w:hAnsi="Arial" w:cs="Arial"/>
          <w:sz w:val="22"/>
          <w:szCs w:val="22"/>
        </w:rPr>
        <w:t>(0.5%)</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3"/>
          <w:sz w:val="22"/>
          <w:szCs w:val="22"/>
        </w:rPr>
        <w:t xml:space="preserve"> </w:t>
      </w:r>
      <w:r w:rsidRPr="00A628D9">
        <w:rPr>
          <w:rFonts w:ascii="Arial" w:hAnsi="Arial" w:cs="Arial"/>
          <w:sz w:val="22"/>
          <w:szCs w:val="22"/>
        </w:rPr>
        <w:t>value</w:t>
      </w:r>
      <w:r w:rsidRPr="00A628D9">
        <w:rPr>
          <w:rFonts w:ascii="Arial" w:hAnsi="Arial" w:cs="Arial"/>
          <w:spacing w:val="-1"/>
          <w:sz w:val="22"/>
          <w:szCs w:val="22"/>
        </w:rPr>
        <w:t xml:space="preserve"> </w:t>
      </w:r>
      <w:r w:rsidRPr="00A628D9">
        <w:rPr>
          <w:rFonts w:ascii="Arial" w:hAnsi="Arial" w:cs="Arial"/>
          <w:sz w:val="22"/>
          <w:szCs w:val="22"/>
        </w:rPr>
        <w:t>per</w:t>
      </w:r>
      <w:r w:rsidRPr="00A628D9">
        <w:rPr>
          <w:rFonts w:ascii="Arial" w:hAnsi="Arial" w:cs="Arial"/>
          <w:spacing w:val="-4"/>
          <w:sz w:val="22"/>
          <w:szCs w:val="22"/>
        </w:rPr>
        <w:t xml:space="preserve"> </w:t>
      </w:r>
      <w:r w:rsidRPr="00A628D9">
        <w:rPr>
          <w:rFonts w:ascii="Arial" w:hAnsi="Arial" w:cs="Arial"/>
          <w:sz w:val="22"/>
          <w:szCs w:val="22"/>
        </w:rPr>
        <w:t>week</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delay</w:t>
      </w:r>
      <w:r w:rsidRPr="00A628D9">
        <w:rPr>
          <w:rFonts w:ascii="Arial" w:hAnsi="Arial" w:cs="Arial"/>
          <w:spacing w:val="-1"/>
          <w:sz w:val="22"/>
          <w:szCs w:val="22"/>
        </w:rPr>
        <w:t xml:space="preserve"> </w:t>
      </w:r>
      <w:r w:rsidRPr="00A628D9">
        <w:rPr>
          <w:rFonts w:ascii="Arial" w:hAnsi="Arial" w:cs="Arial"/>
          <w:sz w:val="22"/>
          <w:szCs w:val="22"/>
        </w:rPr>
        <w:t>subject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a</w:t>
      </w:r>
      <w:r w:rsidRPr="00A628D9">
        <w:rPr>
          <w:rFonts w:ascii="Arial" w:hAnsi="Arial" w:cs="Arial"/>
          <w:spacing w:val="-2"/>
          <w:sz w:val="22"/>
          <w:szCs w:val="22"/>
        </w:rPr>
        <w:t xml:space="preserve"> </w:t>
      </w:r>
      <w:r w:rsidRPr="00A628D9">
        <w:rPr>
          <w:rFonts w:ascii="Arial" w:hAnsi="Arial" w:cs="Arial"/>
          <w:sz w:val="22"/>
          <w:szCs w:val="22"/>
        </w:rPr>
        <w:t>maximum</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ten percent</w:t>
      </w:r>
      <w:r w:rsidRPr="00A628D9">
        <w:rPr>
          <w:rFonts w:ascii="Arial" w:hAnsi="Arial" w:cs="Arial"/>
          <w:spacing w:val="-2"/>
          <w:sz w:val="22"/>
          <w:szCs w:val="22"/>
        </w:rPr>
        <w:t xml:space="preserve"> </w:t>
      </w:r>
      <w:r w:rsidRPr="00A628D9">
        <w:rPr>
          <w:rFonts w:ascii="Arial" w:hAnsi="Arial" w:cs="Arial"/>
          <w:sz w:val="22"/>
          <w:szCs w:val="22"/>
        </w:rPr>
        <w:t>(10%) of</w:t>
      </w:r>
      <w:r w:rsidRPr="00A628D9">
        <w:rPr>
          <w:rFonts w:ascii="Arial" w:hAnsi="Arial" w:cs="Arial"/>
          <w:spacing w:val="-2"/>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value.</w:t>
      </w:r>
    </w:p>
    <w:p w14:paraId="2BD3A02D" w14:textId="77777777" w:rsidR="00A628D9" w:rsidRPr="00A628D9" w:rsidRDefault="00A628D9" w:rsidP="00A00B7B">
      <w:pPr>
        <w:pStyle w:val="BodyText"/>
        <w:ind w:right="-257"/>
        <w:rPr>
          <w:rFonts w:ascii="Arial" w:hAnsi="Arial" w:cs="Arial"/>
          <w:sz w:val="22"/>
          <w:szCs w:val="22"/>
        </w:rPr>
      </w:pPr>
    </w:p>
    <w:p w14:paraId="70B4AD18" w14:textId="77777777" w:rsidR="00A628D9" w:rsidRPr="00A628D9" w:rsidRDefault="00A628D9" w:rsidP="00A00B7B">
      <w:pPr>
        <w:pStyle w:val="BodyText"/>
        <w:spacing w:before="1"/>
        <w:ind w:right="-257"/>
        <w:rPr>
          <w:rFonts w:ascii="Arial" w:hAnsi="Arial" w:cs="Arial"/>
          <w:sz w:val="22"/>
          <w:szCs w:val="22"/>
        </w:rPr>
      </w:pPr>
      <w:r w:rsidRPr="00A628D9">
        <w:rPr>
          <w:rFonts w:ascii="Arial" w:hAnsi="Arial" w:cs="Arial"/>
          <w:sz w:val="22"/>
          <w:szCs w:val="22"/>
        </w:rPr>
        <w:t>EMPLOYER may deduct the amount so payable by Service Provider, from any</w:t>
      </w:r>
      <w:r w:rsidRPr="00A628D9">
        <w:rPr>
          <w:rFonts w:ascii="Arial" w:hAnsi="Arial" w:cs="Arial"/>
          <w:spacing w:val="1"/>
          <w:sz w:val="22"/>
          <w:szCs w:val="22"/>
        </w:rPr>
        <w:t xml:space="preserve"> </w:t>
      </w:r>
      <w:r w:rsidRPr="00A628D9">
        <w:rPr>
          <w:rFonts w:ascii="Arial" w:hAnsi="Arial" w:cs="Arial"/>
          <w:sz w:val="22"/>
          <w:szCs w:val="22"/>
        </w:rPr>
        <w:t>amount</w:t>
      </w:r>
      <w:r w:rsidRPr="00A628D9">
        <w:rPr>
          <w:rFonts w:ascii="Arial" w:hAnsi="Arial" w:cs="Arial"/>
          <w:spacing w:val="-11"/>
          <w:sz w:val="22"/>
          <w:szCs w:val="22"/>
        </w:rPr>
        <w:t xml:space="preserve"> </w:t>
      </w:r>
      <w:r w:rsidRPr="00A628D9">
        <w:rPr>
          <w:rFonts w:ascii="Arial" w:hAnsi="Arial" w:cs="Arial"/>
          <w:sz w:val="22"/>
          <w:szCs w:val="22"/>
        </w:rPr>
        <w:t>falling</w:t>
      </w:r>
      <w:r w:rsidRPr="00A628D9">
        <w:rPr>
          <w:rFonts w:ascii="Arial" w:hAnsi="Arial" w:cs="Arial"/>
          <w:spacing w:val="-9"/>
          <w:sz w:val="22"/>
          <w:szCs w:val="22"/>
        </w:rPr>
        <w:t xml:space="preserve"> </w:t>
      </w:r>
      <w:r w:rsidRPr="00A628D9">
        <w:rPr>
          <w:rFonts w:ascii="Arial" w:hAnsi="Arial" w:cs="Arial"/>
          <w:sz w:val="22"/>
          <w:szCs w:val="22"/>
        </w:rPr>
        <w:t>due</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11"/>
          <w:sz w:val="22"/>
          <w:szCs w:val="22"/>
        </w:rPr>
        <w:t xml:space="preserve"> </w:t>
      </w:r>
      <w:r w:rsidRPr="00A628D9">
        <w:rPr>
          <w:rFonts w:ascii="Arial" w:hAnsi="Arial" w:cs="Arial"/>
          <w:sz w:val="22"/>
          <w:szCs w:val="22"/>
        </w:rPr>
        <w:t>Provider</w:t>
      </w:r>
      <w:r w:rsidRPr="00A628D9">
        <w:rPr>
          <w:rFonts w:ascii="Arial" w:hAnsi="Arial" w:cs="Arial"/>
          <w:spacing w:val="-7"/>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by</w:t>
      </w:r>
      <w:r w:rsidRPr="00A628D9">
        <w:rPr>
          <w:rFonts w:ascii="Arial" w:hAnsi="Arial" w:cs="Arial"/>
          <w:spacing w:val="-8"/>
          <w:sz w:val="22"/>
          <w:szCs w:val="22"/>
        </w:rPr>
        <w:t xml:space="preserve"> </w:t>
      </w:r>
      <w:r w:rsidRPr="00A628D9">
        <w:rPr>
          <w:rFonts w:ascii="Arial" w:hAnsi="Arial" w:cs="Arial"/>
          <w:sz w:val="22"/>
          <w:szCs w:val="22"/>
        </w:rPr>
        <w:t>recovery</w:t>
      </w:r>
      <w:r w:rsidRPr="00A628D9">
        <w:rPr>
          <w:rFonts w:ascii="Arial" w:hAnsi="Arial" w:cs="Arial"/>
          <w:spacing w:val="-10"/>
          <w:sz w:val="22"/>
          <w:szCs w:val="22"/>
        </w:rPr>
        <w:t xml:space="preserve"> </w:t>
      </w:r>
      <w:r w:rsidRPr="00A628D9">
        <w:rPr>
          <w:rFonts w:ascii="Arial" w:hAnsi="Arial" w:cs="Arial"/>
          <w:sz w:val="22"/>
          <w:szCs w:val="22"/>
        </w:rPr>
        <w:t>against</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Performance</w:t>
      </w:r>
      <w:r w:rsidRPr="00A628D9">
        <w:rPr>
          <w:rFonts w:ascii="Arial" w:hAnsi="Arial" w:cs="Arial"/>
          <w:spacing w:val="-64"/>
          <w:sz w:val="22"/>
          <w:szCs w:val="22"/>
        </w:rPr>
        <w:t xml:space="preserve"> </w:t>
      </w:r>
      <w:r w:rsidRPr="00A628D9">
        <w:rPr>
          <w:rFonts w:ascii="Arial" w:hAnsi="Arial" w:cs="Arial"/>
          <w:sz w:val="22"/>
          <w:szCs w:val="22"/>
        </w:rPr>
        <w:t>Guarantee.</w:t>
      </w:r>
      <w:r w:rsidRPr="00A628D9">
        <w:rPr>
          <w:rFonts w:ascii="Arial" w:hAnsi="Arial" w:cs="Arial"/>
          <w:spacing w:val="1"/>
          <w:sz w:val="22"/>
          <w:szCs w:val="22"/>
        </w:rPr>
        <w:t xml:space="preserve"> </w:t>
      </w:r>
      <w:r w:rsidRPr="00A628D9">
        <w:rPr>
          <w:rFonts w:ascii="Arial" w:hAnsi="Arial" w:cs="Arial"/>
          <w:sz w:val="22"/>
          <w:szCs w:val="22"/>
        </w:rPr>
        <w:t>Both</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agree</w:t>
      </w:r>
      <w:r w:rsidRPr="00A628D9">
        <w:rPr>
          <w:rFonts w:ascii="Arial" w:hAnsi="Arial" w:cs="Arial"/>
          <w:spacing w:val="1"/>
          <w:sz w:val="22"/>
          <w:szCs w:val="22"/>
        </w:rPr>
        <w:t xml:space="preserve"> </w:t>
      </w:r>
      <w:r w:rsidRPr="00A628D9">
        <w:rPr>
          <w:rFonts w:ascii="Arial" w:hAnsi="Arial" w:cs="Arial"/>
          <w:sz w:val="22"/>
          <w:szCs w:val="22"/>
        </w:rPr>
        <w:t>that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above</w:t>
      </w:r>
      <w:r w:rsidRPr="00A628D9">
        <w:rPr>
          <w:rFonts w:ascii="Arial" w:hAnsi="Arial" w:cs="Arial"/>
          <w:spacing w:val="1"/>
          <w:sz w:val="22"/>
          <w:szCs w:val="22"/>
        </w:rPr>
        <w:t xml:space="preserve"> </w:t>
      </w:r>
      <w:r w:rsidRPr="00A628D9">
        <w:rPr>
          <w:rFonts w:ascii="Arial" w:hAnsi="Arial" w:cs="Arial"/>
          <w:sz w:val="22"/>
          <w:szCs w:val="22"/>
        </w:rPr>
        <w:t>percentages of price reduction are genuine pre-estimates of the loss/damage</w:t>
      </w:r>
      <w:r w:rsidRPr="00A628D9">
        <w:rPr>
          <w:rFonts w:ascii="Arial" w:hAnsi="Arial" w:cs="Arial"/>
          <w:spacing w:val="1"/>
          <w:sz w:val="22"/>
          <w:szCs w:val="22"/>
        </w:rPr>
        <w:t xml:space="preserve"> </w:t>
      </w:r>
      <w:r w:rsidRPr="00A628D9">
        <w:rPr>
          <w:rFonts w:ascii="Arial" w:hAnsi="Arial" w:cs="Arial"/>
          <w:spacing w:val="-1"/>
          <w:sz w:val="22"/>
          <w:szCs w:val="22"/>
        </w:rPr>
        <w:t>which</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6"/>
          <w:sz w:val="22"/>
          <w:szCs w:val="22"/>
        </w:rPr>
        <w:t xml:space="preserve"> </w:t>
      </w:r>
      <w:r w:rsidRPr="00A628D9">
        <w:rPr>
          <w:rFonts w:ascii="Arial" w:hAnsi="Arial" w:cs="Arial"/>
          <w:sz w:val="22"/>
          <w:szCs w:val="22"/>
        </w:rPr>
        <w:t>would</w:t>
      </w:r>
      <w:r w:rsidRPr="00A628D9">
        <w:rPr>
          <w:rFonts w:ascii="Arial" w:hAnsi="Arial" w:cs="Arial"/>
          <w:spacing w:val="-13"/>
          <w:sz w:val="22"/>
          <w:szCs w:val="22"/>
        </w:rPr>
        <w:t xml:space="preserve"> </w:t>
      </w:r>
      <w:r w:rsidRPr="00A628D9">
        <w:rPr>
          <w:rFonts w:ascii="Arial" w:hAnsi="Arial" w:cs="Arial"/>
          <w:sz w:val="22"/>
          <w:szCs w:val="22"/>
        </w:rPr>
        <w:t>have</w:t>
      </w:r>
      <w:r w:rsidRPr="00A628D9">
        <w:rPr>
          <w:rFonts w:ascii="Arial" w:hAnsi="Arial" w:cs="Arial"/>
          <w:spacing w:val="-14"/>
          <w:sz w:val="22"/>
          <w:szCs w:val="22"/>
        </w:rPr>
        <w:t xml:space="preserve"> </w:t>
      </w:r>
      <w:r w:rsidRPr="00A628D9">
        <w:rPr>
          <w:rFonts w:ascii="Arial" w:hAnsi="Arial" w:cs="Arial"/>
          <w:sz w:val="22"/>
          <w:szCs w:val="22"/>
        </w:rPr>
        <w:t>suffered</w:t>
      </w:r>
      <w:r w:rsidRPr="00A628D9">
        <w:rPr>
          <w:rFonts w:ascii="Arial" w:hAnsi="Arial" w:cs="Arial"/>
          <w:spacing w:val="-15"/>
          <w:sz w:val="22"/>
          <w:szCs w:val="22"/>
        </w:rPr>
        <w:t xml:space="preserve"> </w:t>
      </w:r>
      <w:r w:rsidRPr="00A628D9">
        <w:rPr>
          <w:rFonts w:ascii="Arial" w:hAnsi="Arial" w:cs="Arial"/>
          <w:sz w:val="22"/>
          <w:szCs w:val="22"/>
        </w:rPr>
        <w:t>on</w:t>
      </w:r>
      <w:r w:rsidRPr="00A628D9">
        <w:rPr>
          <w:rFonts w:ascii="Arial" w:hAnsi="Arial" w:cs="Arial"/>
          <w:spacing w:val="-14"/>
          <w:sz w:val="22"/>
          <w:szCs w:val="22"/>
        </w:rPr>
        <w:t xml:space="preserve"> </w:t>
      </w:r>
      <w:r w:rsidRPr="00A628D9">
        <w:rPr>
          <w:rFonts w:ascii="Arial" w:hAnsi="Arial" w:cs="Arial"/>
          <w:sz w:val="22"/>
          <w:szCs w:val="22"/>
        </w:rPr>
        <w:t>account</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delay/breach</w:t>
      </w:r>
      <w:r w:rsidRPr="00A628D9">
        <w:rPr>
          <w:rFonts w:ascii="Arial" w:hAnsi="Arial" w:cs="Arial"/>
          <w:spacing w:val="-13"/>
          <w:sz w:val="22"/>
          <w:szCs w:val="22"/>
        </w:rPr>
        <w:t xml:space="preserve"> </w:t>
      </w:r>
      <w:r w:rsidRPr="00A628D9">
        <w:rPr>
          <w:rFonts w:ascii="Arial" w:hAnsi="Arial" w:cs="Arial"/>
          <w:sz w:val="22"/>
          <w:szCs w:val="22"/>
        </w:rPr>
        <w:t>on</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part</w:t>
      </w:r>
      <w:r w:rsidRPr="00A628D9">
        <w:rPr>
          <w:rFonts w:ascii="Arial" w:hAnsi="Arial" w:cs="Arial"/>
          <w:spacing w:val="-64"/>
          <w:sz w:val="22"/>
          <w:szCs w:val="22"/>
        </w:rPr>
        <w:t xml:space="preserve"> </w:t>
      </w:r>
      <w:r w:rsidRPr="00A628D9">
        <w:rPr>
          <w:rFonts w:ascii="Arial" w:hAnsi="Arial" w:cs="Arial"/>
          <w:sz w:val="22"/>
          <w:szCs w:val="22"/>
        </w:rPr>
        <w:t>of the Service Provider and the said amount will be payable on demand without</w:t>
      </w:r>
      <w:r w:rsidRPr="00A628D9">
        <w:rPr>
          <w:rFonts w:ascii="Arial" w:hAnsi="Arial" w:cs="Arial"/>
          <w:spacing w:val="1"/>
          <w:sz w:val="22"/>
          <w:szCs w:val="22"/>
        </w:rPr>
        <w:t xml:space="preserve"> </w:t>
      </w:r>
      <w:r w:rsidRPr="00A628D9">
        <w:rPr>
          <w:rFonts w:ascii="Arial" w:hAnsi="Arial" w:cs="Arial"/>
          <w:sz w:val="22"/>
          <w:szCs w:val="22"/>
        </w:rPr>
        <w:t>there being any proof of the actual loss/or damage caused by such breach/delay.</w:t>
      </w:r>
      <w:r w:rsidRPr="00A628D9">
        <w:rPr>
          <w:rFonts w:ascii="Arial" w:hAnsi="Arial" w:cs="Arial"/>
          <w:spacing w:val="-64"/>
          <w:sz w:val="22"/>
          <w:szCs w:val="22"/>
        </w:rPr>
        <w:t xml:space="preserve"> </w:t>
      </w:r>
      <w:r w:rsidRPr="00A628D9">
        <w:rPr>
          <w:rFonts w:ascii="Arial" w:hAnsi="Arial" w:cs="Arial"/>
          <w:sz w:val="22"/>
          <w:szCs w:val="22"/>
        </w:rPr>
        <w:t>A decision of the EMPLOYER in the matter of applicability of price reduction shall</w:t>
      </w:r>
      <w:r w:rsidRPr="00A628D9">
        <w:rPr>
          <w:rFonts w:ascii="Arial" w:hAnsi="Arial" w:cs="Arial"/>
          <w:spacing w:val="-64"/>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final and binding.</w:t>
      </w:r>
    </w:p>
    <w:p w14:paraId="5E616E40" w14:textId="77777777" w:rsidR="00A628D9" w:rsidRPr="00A628D9" w:rsidRDefault="00A628D9" w:rsidP="00A00B7B">
      <w:pPr>
        <w:pStyle w:val="BodyText"/>
        <w:spacing w:before="2"/>
        <w:ind w:right="-257"/>
        <w:rPr>
          <w:rFonts w:ascii="Arial" w:hAnsi="Arial" w:cs="Arial"/>
          <w:sz w:val="22"/>
          <w:szCs w:val="22"/>
        </w:rPr>
      </w:pPr>
    </w:p>
    <w:p w14:paraId="5ACF62E4"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2.20 ASSIGNMENT/SUBLET:</w:t>
      </w:r>
    </w:p>
    <w:p w14:paraId="6111B645"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2.20.1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not,</w:t>
      </w:r>
      <w:r w:rsidRPr="00A628D9">
        <w:rPr>
          <w:rFonts w:ascii="Arial" w:hAnsi="Arial" w:cs="Arial"/>
          <w:spacing w:val="1"/>
          <w:sz w:val="22"/>
          <w:szCs w:val="22"/>
        </w:rPr>
        <w:t xml:space="preserve"> </w:t>
      </w:r>
      <w:r w:rsidRPr="00A628D9">
        <w:rPr>
          <w:rFonts w:ascii="Arial" w:hAnsi="Arial" w:cs="Arial"/>
          <w:sz w:val="22"/>
          <w:szCs w:val="22"/>
        </w:rPr>
        <w:t>save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previous</w:t>
      </w:r>
      <w:r w:rsidRPr="00A628D9">
        <w:rPr>
          <w:rFonts w:ascii="Arial" w:hAnsi="Arial" w:cs="Arial"/>
          <w:spacing w:val="1"/>
          <w:sz w:val="22"/>
          <w:szCs w:val="22"/>
        </w:rPr>
        <w:t xml:space="preserve"> </w:t>
      </w:r>
      <w:r w:rsidRPr="00A628D9">
        <w:rPr>
          <w:rFonts w:ascii="Arial" w:hAnsi="Arial" w:cs="Arial"/>
          <w:sz w:val="22"/>
          <w:szCs w:val="22"/>
        </w:rPr>
        <w:t>written</w:t>
      </w:r>
      <w:r w:rsidRPr="00A628D9">
        <w:rPr>
          <w:rFonts w:ascii="Arial" w:hAnsi="Arial" w:cs="Arial"/>
          <w:spacing w:val="1"/>
          <w:sz w:val="22"/>
          <w:szCs w:val="22"/>
        </w:rPr>
        <w:t xml:space="preserve"> </w:t>
      </w:r>
      <w:r w:rsidRPr="00A628D9">
        <w:rPr>
          <w:rFonts w:ascii="Arial" w:hAnsi="Arial" w:cs="Arial"/>
          <w:sz w:val="22"/>
          <w:szCs w:val="22"/>
        </w:rPr>
        <w:t>consent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Engineer-in-charge,</w:t>
      </w:r>
      <w:r w:rsidRPr="00A628D9">
        <w:rPr>
          <w:rFonts w:ascii="Arial" w:hAnsi="Arial" w:cs="Arial"/>
          <w:spacing w:val="-8"/>
          <w:sz w:val="22"/>
          <w:szCs w:val="22"/>
        </w:rPr>
        <w:t xml:space="preserve"> </w:t>
      </w:r>
      <w:r w:rsidRPr="00A628D9">
        <w:rPr>
          <w:rFonts w:ascii="Arial" w:hAnsi="Arial" w:cs="Arial"/>
          <w:sz w:val="22"/>
          <w:szCs w:val="22"/>
        </w:rPr>
        <w:t>sublet,</w:t>
      </w:r>
      <w:r w:rsidRPr="00A628D9">
        <w:rPr>
          <w:rFonts w:ascii="Arial" w:hAnsi="Arial" w:cs="Arial"/>
          <w:spacing w:val="-8"/>
          <w:sz w:val="22"/>
          <w:szCs w:val="22"/>
        </w:rPr>
        <w:t xml:space="preserve"> </w:t>
      </w:r>
      <w:r w:rsidRPr="00A628D9">
        <w:rPr>
          <w:rFonts w:ascii="Arial" w:hAnsi="Arial" w:cs="Arial"/>
          <w:sz w:val="22"/>
          <w:szCs w:val="22"/>
        </w:rPr>
        <w:t>transfer</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11"/>
          <w:sz w:val="22"/>
          <w:szCs w:val="22"/>
        </w:rPr>
        <w:t xml:space="preserve"> </w:t>
      </w:r>
      <w:r w:rsidRPr="00A628D9">
        <w:rPr>
          <w:rFonts w:ascii="Arial" w:hAnsi="Arial" w:cs="Arial"/>
          <w:sz w:val="22"/>
          <w:szCs w:val="22"/>
        </w:rPr>
        <w:t>assign</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Contract</w:t>
      </w:r>
      <w:r w:rsidRPr="00A628D9">
        <w:rPr>
          <w:rFonts w:ascii="Arial" w:hAnsi="Arial" w:cs="Arial"/>
          <w:spacing w:val="-10"/>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any</w:t>
      </w:r>
      <w:r w:rsidRPr="00A628D9">
        <w:rPr>
          <w:rFonts w:ascii="Arial" w:hAnsi="Arial" w:cs="Arial"/>
          <w:spacing w:val="-12"/>
          <w:sz w:val="22"/>
          <w:szCs w:val="22"/>
        </w:rPr>
        <w:t xml:space="preserve"> </w:t>
      </w:r>
      <w:r w:rsidRPr="00A628D9">
        <w:rPr>
          <w:rFonts w:ascii="Arial" w:hAnsi="Arial" w:cs="Arial"/>
          <w:sz w:val="22"/>
          <w:szCs w:val="22"/>
        </w:rPr>
        <w:t>part</w:t>
      </w:r>
      <w:r w:rsidRPr="00A628D9">
        <w:rPr>
          <w:rFonts w:ascii="Arial" w:hAnsi="Arial" w:cs="Arial"/>
          <w:spacing w:val="-7"/>
          <w:sz w:val="22"/>
          <w:szCs w:val="22"/>
        </w:rPr>
        <w:t xml:space="preserve"> </w:t>
      </w:r>
      <w:r w:rsidRPr="00A628D9">
        <w:rPr>
          <w:rFonts w:ascii="Arial" w:hAnsi="Arial" w:cs="Arial"/>
          <w:sz w:val="22"/>
          <w:szCs w:val="22"/>
        </w:rPr>
        <w:t>thereof</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pacing w:val="-1"/>
          <w:sz w:val="22"/>
          <w:szCs w:val="22"/>
        </w:rPr>
        <w:t>interest</w:t>
      </w:r>
      <w:r w:rsidRPr="00A628D9">
        <w:rPr>
          <w:rFonts w:ascii="Arial" w:hAnsi="Arial" w:cs="Arial"/>
          <w:sz w:val="22"/>
          <w:szCs w:val="22"/>
        </w:rPr>
        <w:t xml:space="preserve"> </w:t>
      </w:r>
      <w:r w:rsidRPr="00A628D9">
        <w:rPr>
          <w:rFonts w:ascii="Arial" w:hAnsi="Arial" w:cs="Arial"/>
          <w:spacing w:val="-1"/>
          <w:sz w:val="22"/>
          <w:szCs w:val="22"/>
        </w:rPr>
        <w:t>therein</w:t>
      </w:r>
      <w:r w:rsidRPr="00A628D9">
        <w:rPr>
          <w:rFonts w:ascii="Arial" w:hAnsi="Arial" w:cs="Arial"/>
          <w:sz w:val="22"/>
          <w:szCs w:val="22"/>
        </w:rPr>
        <w:t xml:space="preserve"> </w:t>
      </w:r>
      <w:r w:rsidRPr="00A628D9">
        <w:rPr>
          <w:rFonts w:ascii="Arial" w:hAnsi="Arial" w:cs="Arial"/>
          <w:spacing w:val="-1"/>
          <w:sz w:val="22"/>
          <w:szCs w:val="22"/>
        </w:rPr>
        <w:t>or</w:t>
      </w:r>
      <w:r w:rsidRPr="00A628D9">
        <w:rPr>
          <w:rFonts w:ascii="Arial" w:hAnsi="Arial" w:cs="Arial"/>
          <w:sz w:val="22"/>
          <w:szCs w:val="22"/>
        </w:rPr>
        <w:t xml:space="preserve"> </w:t>
      </w:r>
      <w:r w:rsidRPr="00A628D9">
        <w:rPr>
          <w:rFonts w:ascii="Arial" w:hAnsi="Arial" w:cs="Arial"/>
          <w:spacing w:val="-1"/>
          <w:sz w:val="22"/>
          <w:szCs w:val="22"/>
        </w:rPr>
        <w:t>benefit</w:t>
      </w:r>
      <w:r w:rsidRPr="00A628D9">
        <w:rPr>
          <w:rFonts w:ascii="Arial" w:hAnsi="Arial" w:cs="Arial"/>
          <w:sz w:val="22"/>
          <w:szCs w:val="22"/>
        </w:rPr>
        <w:t xml:space="preserve"> or advantage thereof in any manner whatsoever.</w:t>
      </w:r>
      <w:r w:rsidRPr="00A628D9">
        <w:rPr>
          <w:rFonts w:ascii="Arial" w:hAnsi="Arial" w:cs="Arial"/>
          <w:spacing w:val="1"/>
          <w:sz w:val="22"/>
          <w:szCs w:val="22"/>
        </w:rPr>
        <w:t xml:space="preserve"> </w:t>
      </w:r>
      <w:r w:rsidRPr="00A628D9">
        <w:rPr>
          <w:rFonts w:ascii="Arial" w:hAnsi="Arial" w:cs="Arial"/>
          <w:spacing w:val="-1"/>
          <w:sz w:val="22"/>
          <w:szCs w:val="22"/>
        </w:rPr>
        <w:t xml:space="preserve">Provided, nevertheless, </w:t>
      </w:r>
      <w:r w:rsidRPr="00A628D9">
        <w:rPr>
          <w:rFonts w:ascii="Arial" w:hAnsi="Arial" w:cs="Arial"/>
          <w:sz w:val="22"/>
          <w:szCs w:val="22"/>
        </w:rPr>
        <w:t>that any such consent shall not relieve the 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2"/>
          <w:sz w:val="22"/>
          <w:szCs w:val="22"/>
        </w:rPr>
        <w:t xml:space="preserve"> </w:t>
      </w:r>
      <w:r w:rsidRPr="00A628D9">
        <w:rPr>
          <w:rFonts w:ascii="Arial" w:hAnsi="Arial" w:cs="Arial"/>
          <w:sz w:val="22"/>
          <w:szCs w:val="22"/>
        </w:rPr>
        <w:t>from any</w:t>
      </w:r>
      <w:r w:rsidRPr="00A628D9">
        <w:rPr>
          <w:rFonts w:ascii="Arial" w:hAnsi="Arial" w:cs="Arial"/>
          <w:spacing w:val="-4"/>
          <w:sz w:val="22"/>
          <w:szCs w:val="22"/>
        </w:rPr>
        <w:t xml:space="preserve"> </w:t>
      </w:r>
      <w:r w:rsidRPr="00A628D9">
        <w:rPr>
          <w:rFonts w:ascii="Arial" w:hAnsi="Arial" w:cs="Arial"/>
          <w:sz w:val="22"/>
          <w:szCs w:val="22"/>
        </w:rPr>
        <w:t>obligation,</w:t>
      </w:r>
      <w:r w:rsidRPr="00A628D9">
        <w:rPr>
          <w:rFonts w:ascii="Arial" w:hAnsi="Arial" w:cs="Arial"/>
          <w:spacing w:val="-1"/>
          <w:sz w:val="22"/>
          <w:szCs w:val="22"/>
        </w:rPr>
        <w:t xml:space="preserve"> </w:t>
      </w:r>
      <w:r w:rsidRPr="00A628D9">
        <w:rPr>
          <w:rFonts w:ascii="Arial" w:hAnsi="Arial" w:cs="Arial"/>
          <w:sz w:val="22"/>
          <w:szCs w:val="22"/>
        </w:rPr>
        <w:t>duty</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responsibility</w:t>
      </w:r>
      <w:r w:rsidRPr="00A628D9">
        <w:rPr>
          <w:rFonts w:ascii="Arial" w:hAnsi="Arial" w:cs="Arial"/>
          <w:spacing w:val="-2"/>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Contract.</w:t>
      </w:r>
    </w:p>
    <w:p w14:paraId="7F8A4F0D"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p>
    <w:p w14:paraId="7807ABB1"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2.20.2 The basic scope of Services cannot be sublet. However, on specific request of</w:t>
      </w:r>
      <w:r w:rsidRPr="00A628D9">
        <w:rPr>
          <w:rFonts w:ascii="Arial" w:hAnsi="Arial" w:cs="Arial"/>
          <w:spacing w:val="1"/>
          <w:sz w:val="22"/>
          <w:szCs w:val="22"/>
        </w:rPr>
        <w:t xml:space="preserve"> </w:t>
      </w:r>
      <w:r w:rsidRPr="00A628D9">
        <w:rPr>
          <w:rFonts w:ascii="Arial" w:hAnsi="Arial" w:cs="Arial"/>
          <w:sz w:val="22"/>
          <w:szCs w:val="22"/>
        </w:rPr>
        <w:t>the Service Provider and subject to written consent of Employer, the Service</w:t>
      </w:r>
      <w:r w:rsidRPr="00A628D9">
        <w:rPr>
          <w:rFonts w:ascii="Arial" w:hAnsi="Arial" w:cs="Arial"/>
          <w:spacing w:val="1"/>
          <w:sz w:val="22"/>
          <w:szCs w:val="22"/>
        </w:rPr>
        <w:t xml:space="preserve"> </w:t>
      </w:r>
      <w:r w:rsidRPr="00A628D9">
        <w:rPr>
          <w:rFonts w:ascii="Arial" w:hAnsi="Arial" w:cs="Arial"/>
          <w:sz w:val="22"/>
          <w:szCs w:val="22"/>
        </w:rPr>
        <w:t>Provider may sublet allied/incidental jobs related to the Services. Such consent</w:t>
      </w:r>
      <w:r w:rsidRPr="00A628D9">
        <w:rPr>
          <w:rFonts w:ascii="Arial" w:hAnsi="Arial" w:cs="Arial"/>
          <w:spacing w:val="-64"/>
          <w:sz w:val="22"/>
          <w:szCs w:val="22"/>
        </w:rPr>
        <w:t xml:space="preserve"> </w:t>
      </w:r>
      <w:r w:rsidRPr="00A628D9">
        <w:rPr>
          <w:rFonts w:ascii="Arial" w:hAnsi="Arial" w:cs="Arial"/>
          <w:sz w:val="22"/>
          <w:szCs w:val="22"/>
        </w:rPr>
        <w:t>shall not relieve the Service Provider from any obligation, duty or responsibility</w:t>
      </w:r>
      <w:r w:rsidRPr="00A628D9">
        <w:rPr>
          <w:rFonts w:ascii="Arial" w:hAnsi="Arial" w:cs="Arial"/>
          <w:spacing w:val="1"/>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fully responsible</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Services</w:t>
      </w:r>
      <w:r w:rsidRPr="00A628D9">
        <w:rPr>
          <w:rFonts w:ascii="Arial" w:hAnsi="Arial" w:cs="Arial"/>
          <w:spacing w:val="-2"/>
          <w:sz w:val="22"/>
          <w:szCs w:val="22"/>
        </w:rPr>
        <w:t xml:space="preserve"> </w:t>
      </w:r>
      <w:r w:rsidRPr="00A628D9">
        <w:rPr>
          <w:rFonts w:ascii="Arial" w:hAnsi="Arial" w:cs="Arial"/>
          <w:sz w:val="22"/>
          <w:szCs w:val="22"/>
        </w:rPr>
        <w:t>hereunder</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execution</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 Contract.</w:t>
      </w:r>
    </w:p>
    <w:p w14:paraId="59529CCF"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proofErr w:type="gramStart"/>
      <w:r w:rsidRPr="00A628D9">
        <w:rPr>
          <w:rFonts w:ascii="Arial" w:hAnsi="Arial" w:cs="Arial"/>
          <w:sz w:val="22"/>
          <w:szCs w:val="22"/>
        </w:rPr>
        <w:t>2.20.3  Sub</w:t>
      </w:r>
      <w:proofErr w:type="gramEnd"/>
      <w:r w:rsidRPr="00A628D9">
        <w:rPr>
          <w:rFonts w:ascii="Arial" w:hAnsi="Arial" w:cs="Arial"/>
          <w:sz w:val="22"/>
          <w:szCs w:val="22"/>
        </w:rPr>
        <w:t>-letting of whole Contract is prohibited. An undertaking to this effect will be</w:t>
      </w:r>
      <w:r w:rsidRPr="00A628D9">
        <w:rPr>
          <w:rFonts w:ascii="Arial" w:hAnsi="Arial" w:cs="Arial"/>
          <w:spacing w:val="1"/>
          <w:sz w:val="22"/>
          <w:szCs w:val="22"/>
        </w:rPr>
        <w:t xml:space="preserve"> </w:t>
      </w:r>
      <w:r w:rsidRPr="00A628D9">
        <w:rPr>
          <w:rFonts w:ascii="Arial" w:hAnsi="Arial" w:cs="Arial"/>
          <w:sz w:val="22"/>
          <w:szCs w:val="22"/>
        </w:rPr>
        <w:t>given</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Service Provider</w:t>
      </w:r>
      <w:r w:rsidRPr="00A628D9">
        <w:rPr>
          <w:rFonts w:ascii="Arial" w:hAnsi="Arial" w:cs="Arial"/>
          <w:spacing w:val="1"/>
          <w:sz w:val="22"/>
          <w:szCs w:val="22"/>
        </w:rPr>
        <w:t xml:space="preserve"> </w:t>
      </w:r>
      <w:r w:rsidRPr="00A628D9">
        <w:rPr>
          <w:rFonts w:ascii="Arial" w:hAnsi="Arial" w:cs="Arial"/>
          <w:sz w:val="22"/>
          <w:szCs w:val="22"/>
        </w:rPr>
        <w:t>along with each</w:t>
      </w:r>
      <w:r w:rsidRPr="00A628D9">
        <w:rPr>
          <w:rFonts w:ascii="Arial" w:hAnsi="Arial" w:cs="Arial"/>
          <w:spacing w:val="-1"/>
          <w:sz w:val="22"/>
          <w:szCs w:val="22"/>
        </w:rPr>
        <w:t xml:space="preserve"> </w:t>
      </w:r>
      <w:r w:rsidRPr="00A628D9">
        <w:rPr>
          <w:rFonts w:ascii="Arial" w:hAnsi="Arial" w:cs="Arial"/>
          <w:sz w:val="22"/>
          <w:szCs w:val="22"/>
        </w:rPr>
        <w:t>invoice/ bill.</w:t>
      </w:r>
    </w:p>
    <w:p w14:paraId="5156A69C" w14:textId="77777777" w:rsidR="00A628D9" w:rsidRPr="00A628D9" w:rsidRDefault="00A628D9" w:rsidP="00A00B7B">
      <w:pPr>
        <w:pStyle w:val="BodyText"/>
        <w:ind w:right="-257"/>
        <w:rPr>
          <w:rFonts w:ascii="Arial" w:hAnsi="Arial" w:cs="Arial"/>
          <w:sz w:val="22"/>
          <w:szCs w:val="22"/>
        </w:rPr>
      </w:pPr>
    </w:p>
    <w:p w14:paraId="0442A0B7"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2.21 DELAYS</w:t>
      </w:r>
      <w:r w:rsidRPr="00A628D9">
        <w:rPr>
          <w:rFonts w:ascii="Arial" w:hAnsi="Arial" w:cs="Arial"/>
          <w:spacing w:val="-4"/>
          <w:sz w:val="22"/>
          <w:szCs w:val="22"/>
        </w:rPr>
        <w:t xml:space="preserve"> </w:t>
      </w:r>
      <w:r w:rsidRPr="00A628D9">
        <w:rPr>
          <w:rFonts w:ascii="Arial" w:hAnsi="Arial" w:cs="Arial"/>
          <w:sz w:val="22"/>
          <w:szCs w:val="22"/>
        </w:rPr>
        <w:t>BY</w:t>
      </w:r>
      <w:r w:rsidRPr="00A628D9">
        <w:rPr>
          <w:rFonts w:ascii="Arial" w:hAnsi="Arial" w:cs="Arial"/>
          <w:spacing w:val="-3"/>
          <w:sz w:val="22"/>
          <w:szCs w:val="22"/>
        </w:rPr>
        <w:t xml:space="preserve"> </w:t>
      </w:r>
      <w:r w:rsidRPr="00A628D9">
        <w:rPr>
          <w:rFonts w:ascii="Arial" w:hAnsi="Arial" w:cs="Arial"/>
          <w:sz w:val="22"/>
          <w:szCs w:val="22"/>
        </w:rPr>
        <w:t>EMPLOYER</w:t>
      </w:r>
      <w:r w:rsidRPr="00A628D9">
        <w:rPr>
          <w:rFonts w:ascii="Arial" w:hAnsi="Arial" w:cs="Arial"/>
          <w:spacing w:val="-3"/>
          <w:sz w:val="22"/>
          <w:szCs w:val="22"/>
        </w:rPr>
        <w:t xml:space="preserve"> </w:t>
      </w:r>
      <w:r w:rsidRPr="00A628D9">
        <w:rPr>
          <w:rFonts w:ascii="Arial" w:hAnsi="Arial" w:cs="Arial"/>
          <w:sz w:val="22"/>
          <w:szCs w:val="22"/>
        </w:rPr>
        <w:t>OR</w:t>
      </w:r>
      <w:r w:rsidRPr="00A628D9">
        <w:rPr>
          <w:rFonts w:ascii="Arial" w:hAnsi="Arial" w:cs="Arial"/>
          <w:spacing w:val="-3"/>
          <w:sz w:val="22"/>
          <w:szCs w:val="22"/>
        </w:rPr>
        <w:t xml:space="preserve"> </w:t>
      </w:r>
      <w:r w:rsidRPr="00A628D9">
        <w:rPr>
          <w:rFonts w:ascii="Arial" w:hAnsi="Arial" w:cs="Arial"/>
          <w:sz w:val="22"/>
          <w:szCs w:val="22"/>
        </w:rPr>
        <w:t>HIS</w:t>
      </w:r>
      <w:r w:rsidRPr="00A628D9">
        <w:rPr>
          <w:rFonts w:ascii="Arial" w:hAnsi="Arial" w:cs="Arial"/>
          <w:spacing w:val="-2"/>
          <w:sz w:val="22"/>
          <w:szCs w:val="22"/>
        </w:rPr>
        <w:t xml:space="preserve"> </w:t>
      </w:r>
      <w:r w:rsidRPr="00A628D9">
        <w:rPr>
          <w:rFonts w:ascii="Arial" w:hAnsi="Arial" w:cs="Arial"/>
          <w:sz w:val="22"/>
          <w:szCs w:val="22"/>
        </w:rPr>
        <w:t>AUTHORISED</w:t>
      </w:r>
      <w:r w:rsidRPr="00A628D9">
        <w:rPr>
          <w:rFonts w:ascii="Arial" w:hAnsi="Arial" w:cs="Arial"/>
          <w:spacing w:val="-3"/>
          <w:sz w:val="22"/>
          <w:szCs w:val="22"/>
        </w:rPr>
        <w:t xml:space="preserve"> </w:t>
      </w:r>
      <w:r w:rsidRPr="00A628D9">
        <w:rPr>
          <w:rFonts w:ascii="Arial" w:hAnsi="Arial" w:cs="Arial"/>
          <w:sz w:val="22"/>
          <w:szCs w:val="22"/>
        </w:rPr>
        <w:t>REPRESENTATIVE:</w:t>
      </w:r>
    </w:p>
    <w:p w14:paraId="0B1C517E"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pacing w:val="-1"/>
          <w:sz w:val="22"/>
          <w:szCs w:val="22"/>
        </w:rPr>
        <w:t>2.21.1 In</w:t>
      </w:r>
      <w:r w:rsidRPr="00A628D9">
        <w:rPr>
          <w:rFonts w:ascii="Arial" w:hAnsi="Arial" w:cs="Arial"/>
          <w:spacing w:val="-13"/>
          <w:sz w:val="22"/>
          <w:szCs w:val="22"/>
        </w:rPr>
        <w:t xml:space="preserve"> </w:t>
      </w:r>
      <w:r w:rsidRPr="00A628D9">
        <w:rPr>
          <w:rFonts w:ascii="Arial" w:hAnsi="Arial" w:cs="Arial"/>
          <w:spacing w:val="-1"/>
          <w:sz w:val="22"/>
          <w:szCs w:val="22"/>
        </w:rPr>
        <w:t>case</w:t>
      </w:r>
      <w:r w:rsidRPr="00A628D9">
        <w:rPr>
          <w:rFonts w:ascii="Arial" w:hAnsi="Arial" w:cs="Arial"/>
          <w:spacing w:val="-13"/>
          <w:sz w:val="22"/>
          <w:szCs w:val="22"/>
        </w:rPr>
        <w:t xml:space="preserve"> </w:t>
      </w:r>
      <w:r w:rsidRPr="00A628D9">
        <w:rPr>
          <w:rFonts w:ascii="Arial" w:hAnsi="Arial" w:cs="Arial"/>
          <w:spacing w:val="-1"/>
          <w:sz w:val="22"/>
          <w:szCs w:val="22"/>
        </w:rPr>
        <w:t>the</w:t>
      </w:r>
      <w:r w:rsidRPr="00A628D9">
        <w:rPr>
          <w:rFonts w:ascii="Arial" w:hAnsi="Arial" w:cs="Arial"/>
          <w:spacing w:val="-13"/>
          <w:sz w:val="22"/>
          <w:szCs w:val="22"/>
        </w:rPr>
        <w:t xml:space="preserve"> </w:t>
      </w:r>
      <w:r w:rsidRPr="00A628D9">
        <w:rPr>
          <w:rFonts w:ascii="Arial" w:hAnsi="Arial" w:cs="Arial"/>
          <w:spacing w:val="-1"/>
          <w:sz w:val="22"/>
          <w:szCs w:val="22"/>
        </w:rPr>
        <w:t>Service</w:t>
      </w:r>
      <w:r w:rsidRPr="00A628D9">
        <w:rPr>
          <w:rFonts w:ascii="Arial" w:hAnsi="Arial" w:cs="Arial"/>
          <w:spacing w:val="-14"/>
          <w:sz w:val="22"/>
          <w:szCs w:val="22"/>
        </w:rPr>
        <w:t xml:space="preserve"> </w:t>
      </w:r>
      <w:r w:rsidRPr="00A628D9">
        <w:rPr>
          <w:rFonts w:ascii="Arial" w:hAnsi="Arial" w:cs="Arial"/>
          <w:spacing w:val="-1"/>
          <w:sz w:val="22"/>
          <w:szCs w:val="22"/>
        </w:rPr>
        <w:t>Provider's</w:t>
      </w:r>
      <w:r w:rsidRPr="00A628D9">
        <w:rPr>
          <w:rFonts w:ascii="Arial" w:hAnsi="Arial" w:cs="Arial"/>
          <w:spacing w:val="-13"/>
          <w:sz w:val="22"/>
          <w:szCs w:val="22"/>
        </w:rPr>
        <w:t xml:space="preserve"> </w:t>
      </w:r>
      <w:r w:rsidRPr="00A628D9">
        <w:rPr>
          <w:rFonts w:ascii="Arial" w:hAnsi="Arial" w:cs="Arial"/>
          <w:spacing w:val="-1"/>
          <w:sz w:val="22"/>
          <w:szCs w:val="22"/>
        </w:rPr>
        <w:t>performance</w:t>
      </w:r>
      <w:r w:rsidRPr="00A628D9">
        <w:rPr>
          <w:rFonts w:ascii="Arial" w:hAnsi="Arial" w:cs="Arial"/>
          <w:spacing w:val="-13"/>
          <w:sz w:val="22"/>
          <w:szCs w:val="22"/>
        </w:rPr>
        <w:t xml:space="preserve"> </w:t>
      </w:r>
      <w:r w:rsidRPr="00A628D9">
        <w:rPr>
          <w:rFonts w:ascii="Arial" w:hAnsi="Arial" w:cs="Arial"/>
          <w:sz w:val="22"/>
          <w:szCs w:val="22"/>
        </w:rPr>
        <w:t>is</w:t>
      </w:r>
      <w:r w:rsidRPr="00A628D9">
        <w:rPr>
          <w:rFonts w:ascii="Arial" w:hAnsi="Arial" w:cs="Arial"/>
          <w:spacing w:val="-17"/>
          <w:sz w:val="22"/>
          <w:szCs w:val="22"/>
        </w:rPr>
        <w:t xml:space="preserve"> </w:t>
      </w:r>
      <w:r w:rsidRPr="00A628D9">
        <w:rPr>
          <w:rFonts w:ascii="Arial" w:hAnsi="Arial" w:cs="Arial"/>
          <w:sz w:val="22"/>
          <w:szCs w:val="22"/>
        </w:rPr>
        <w:t>delayed</w:t>
      </w:r>
      <w:r w:rsidRPr="00A628D9">
        <w:rPr>
          <w:rFonts w:ascii="Arial" w:hAnsi="Arial" w:cs="Arial"/>
          <w:spacing w:val="-13"/>
          <w:sz w:val="22"/>
          <w:szCs w:val="22"/>
        </w:rPr>
        <w:t xml:space="preserve"> </w:t>
      </w:r>
      <w:r w:rsidRPr="00A628D9">
        <w:rPr>
          <w:rFonts w:ascii="Arial" w:hAnsi="Arial" w:cs="Arial"/>
          <w:sz w:val="22"/>
          <w:szCs w:val="22"/>
        </w:rPr>
        <w:t>due</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act</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omission</w:t>
      </w:r>
    </w:p>
    <w:p w14:paraId="586F0D6A"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37626FA7"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t>on the part of the Employer or his authorized Representative, then the Service</w:t>
      </w:r>
      <w:r w:rsidRPr="00A628D9">
        <w:rPr>
          <w:rFonts w:ascii="Arial" w:hAnsi="Arial" w:cs="Arial"/>
          <w:spacing w:val="1"/>
          <w:sz w:val="22"/>
          <w:szCs w:val="22"/>
        </w:rPr>
        <w:t xml:space="preserve"> </w:t>
      </w:r>
      <w:r w:rsidRPr="00A628D9">
        <w:rPr>
          <w:rFonts w:ascii="Arial" w:hAnsi="Arial" w:cs="Arial"/>
          <w:sz w:val="22"/>
          <w:szCs w:val="22"/>
        </w:rPr>
        <w:t>Provider shall be given due extension of time for the completion of the Service,</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40"/>
          <w:sz w:val="22"/>
          <w:szCs w:val="22"/>
        </w:rPr>
        <w:t xml:space="preserve"> </w:t>
      </w:r>
      <w:r w:rsidRPr="00A628D9">
        <w:rPr>
          <w:rFonts w:ascii="Arial" w:hAnsi="Arial" w:cs="Arial"/>
          <w:sz w:val="22"/>
          <w:szCs w:val="22"/>
        </w:rPr>
        <w:t>the</w:t>
      </w:r>
      <w:r w:rsidRPr="00A628D9">
        <w:rPr>
          <w:rFonts w:ascii="Arial" w:hAnsi="Arial" w:cs="Arial"/>
          <w:spacing w:val="39"/>
          <w:sz w:val="22"/>
          <w:szCs w:val="22"/>
        </w:rPr>
        <w:t xml:space="preserve"> </w:t>
      </w:r>
      <w:r w:rsidRPr="00A628D9">
        <w:rPr>
          <w:rFonts w:ascii="Arial" w:hAnsi="Arial" w:cs="Arial"/>
          <w:sz w:val="22"/>
          <w:szCs w:val="22"/>
        </w:rPr>
        <w:t>extent</w:t>
      </w:r>
      <w:r w:rsidRPr="00A628D9">
        <w:rPr>
          <w:rFonts w:ascii="Arial" w:hAnsi="Arial" w:cs="Arial"/>
          <w:spacing w:val="42"/>
          <w:sz w:val="22"/>
          <w:szCs w:val="22"/>
        </w:rPr>
        <w:t xml:space="preserve"> </w:t>
      </w:r>
      <w:r w:rsidRPr="00A628D9">
        <w:rPr>
          <w:rFonts w:ascii="Arial" w:hAnsi="Arial" w:cs="Arial"/>
          <w:sz w:val="22"/>
          <w:szCs w:val="22"/>
        </w:rPr>
        <w:t>such</w:t>
      </w:r>
      <w:r w:rsidRPr="00A628D9">
        <w:rPr>
          <w:rFonts w:ascii="Arial" w:hAnsi="Arial" w:cs="Arial"/>
          <w:spacing w:val="41"/>
          <w:sz w:val="22"/>
          <w:szCs w:val="22"/>
        </w:rPr>
        <w:t xml:space="preserve"> </w:t>
      </w:r>
      <w:r w:rsidRPr="00A628D9">
        <w:rPr>
          <w:rFonts w:ascii="Arial" w:hAnsi="Arial" w:cs="Arial"/>
          <w:sz w:val="22"/>
          <w:szCs w:val="22"/>
        </w:rPr>
        <w:t>omission</w:t>
      </w:r>
      <w:r w:rsidRPr="00A628D9">
        <w:rPr>
          <w:rFonts w:ascii="Arial" w:hAnsi="Arial" w:cs="Arial"/>
          <w:spacing w:val="41"/>
          <w:sz w:val="22"/>
          <w:szCs w:val="22"/>
        </w:rPr>
        <w:t xml:space="preserve"> </w:t>
      </w:r>
      <w:r w:rsidRPr="00A628D9">
        <w:rPr>
          <w:rFonts w:ascii="Arial" w:hAnsi="Arial" w:cs="Arial"/>
          <w:sz w:val="22"/>
          <w:szCs w:val="22"/>
        </w:rPr>
        <w:t>on</w:t>
      </w:r>
      <w:r w:rsidRPr="00A628D9">
        <w:rPr>
          <w:rFonts w:ascii="Arial" w:hAnsi="Arial" w:cs="Arial"/>
          <w:spacing w:val="39"/>
          <w:sz w:val="22"/>
          <w:szCs w:val="22"/>
        </w:rPr>
        <w:t xml:space="preserve"> </w:t>
      </w:r>
      <w:r w:rsidRPr="00A628D9">
        <w:rPr>
          <w:rFonts w:ascii="Arial" w:hAnsi="Arial" w:cs="Arial"/>
          <w:sz w:val="22"/>
          <w:szCs w:val="22"/>
        </w:rPr>
        <w:t>the</w:t>
      </w:r>
      <w:r w:rsidRPr="00A628D9">
        <w:rPr>
          <w:rFonts w:ascii="Arial" w:hAnsi="Arial" w:cs="Arial"/>
          <w:spacing w:val="39"/>
          <w:sz w:val="22"/>
          <w:szCs w:val="22"/>
        </w:rPr>
        <w:t xml:space="preserve"> </w:t>
      </w:r>
      <w:r w:rsidRPr="00A628D9">
        <w:rPr>
          <w:rFonts w:ascii="Arial" w:hAnsi="Arial" w:cs="Arial"/>
          <w:sz w:val="22"/>
          <w:szCs w:val="22"/>
        </w:rPr>
        <w:t>part</w:t>
      </w:r>
      <w:r w:rsidRPr="00A628D9">
        <w:rPr>
          <w:rFonts w:ascii="Arial" w:hAnsi="Arial" w:cs="Arial"/>
          <w:spacing w:val="40"/>
          <w:sz w:val="22"/>
          <w:szCs w:val="22"/>
        </w:rPr>
        <w:t xml:space="preserve"> </w:t>
      </w:r>
      <w:proofErr w:type="spellStart"/>
      <w:r w:rsidRPr="00A628D9">
        <w:rPr>
          <w:rFonts w:ascii="Arial" w:hAnsi="Arial" w:cs="Arial"/>
          <w:sz w:val="22"/>
          <w:szCs w:val="22"/>
        </w:rPr>
        <w:t>ofthe</w:t>
      </w:r>
      <w:proofErr w:type="spellEnd"/>
      <w:r w:rsidRPr="00A628D9">
        <w:rPr>
          <w:rFonts w:ascii="Arial" w:hAnsi="Arial" w:cs="Arial"/>
          <w:spacing w:val="14"/>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has</w:t>
      </w:r>
      <w:r w:rsidRPr="00A628D9">
        <w:rPr>
          <w:rFonts w:ascii="Arial" w:hAnsi="Arial" w:cs="Arial"/>
          <w:spacing w:val="16"/>
          <w:sz w:val="22"/>
          <w:szCs w:val="22"/>
        </w:rPr>
        <w:t xml:space="preserve"> </w:t>
      </w:r>
      <w:r w:rsidRPr="00A628D9">
        <w:rPr>
          <w:rFonts w:ascii="Arial" w:hAnsi="Arial" w:cs="Arial"/>
          <w:sz w:val="22"/>
          <w:szCs w:val="22"/>
        </w:rPr>
        <w:t>caused</w:t>
      </w:r>
      <w:r w:rsidRPr="00A628D9">
        <w:rPr>
          <w:rFonts w:ascii="Arial" w:hAnsi="Arial" w:cs="Arial"/>
          <w:spacing w:val="20"/>
          <w:sz w:val="22"/>
          <w:szCs w:val="22"/>
        </w:rPr>
        <w:t xml:space="preserve"> </w:t>
      </w:r>
      <w:r w:rsidRPr="00A628D9">
        <w:rPr>
          <w:rFonts w:ascii="Arial" w:hAnsi="Arial" w:cs="Arial"/>
          <w:sz w:val="22"/>
          <w:szCs w:val="22"/>
        </w:rPr>
        <w:t>delay</w:t>
      </w:r>
      <w:r w:rsidRPr="00A628D9">
        <w:rPr>
          <w:rFonts w:ascii="Arial" w:hAnsi="Arial" w:cs="Arial"/>
          <w:spacing w:val="10"/>
          <w:sz w:val="22"/>
          <w:szCs w:val="22"/>
        </w:rPr>
        <w:t xml:space="preserve"> </w:t>
      </w:r>
      <w:r w:rsidRPr="00A628D9">
        <w:rPr>
          <w:rFonts w:ascii="Arial" w:hAnsi="Arial" w:cs="Arial"/>
          <w:sz w:val="22"/>
          <w:szCs w:val="22"/>
        </w:rPr>
        <w:t>in</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 Provider's</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his</w:t>
      </w:r>
      <w:r w:rsidRPr="00A628D9">
        <w:rPr>
          <w:rFonts w:ascii="Arial" w:hAnsi="Arial" w:cs="Arial"/>
          <w:spacing w:val="2"/>
          <w:sz w:val="22"/>
          <w:szCs w:val="22"/>
        </w:rPr>
        <w:t xml:space="preserve"> </w:t>
      </w:r>
      <w:r w:rsidRPr="00A628D9">
        <w:rPr>
          <w:rFonts w:ascii="Arial" w:hAnsi="Arial" w:cs="Arial"/>
          <w:sz w:val="22"/>
          <w:szCs w:val="22"/>
        </w:rPr>
        <w:t>Services.</w:t>
      </w:r>
    </w:p>
    <w:p w14:paraId="566232D5" w14:textId="77777777" w:rsidR="00A628D9" w:rsidRPr="00A628D9" w:rsidRDefault="00A628D9" w:rsidP="00A00B7B">
      <w:pPr>
        <w:pStyle w:val="BodyText"/>
        <w:spacing w:before="2"/>
        <w:ind w:right="-257"/>
        <w:rPr>
          <w:rFonts w:ascii="Arial" w:hAnsi="Arial" w:cs="Arial"/>
          <w:sz w:val="22"/>
          <w:szCs w:val="22"/>
        </w:rPr>
      </w:pPr>
    </w:p>
    <w:p w14:paraId="1044F511"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2.21.2 No</w:t>
      </w:r>
      <w:r w:rsidRPr="00A628D9">
        <w:rPr>
          <w:rFonts w:ascii="Arial" w:hAnsi="Arial" w:cs="Arial"/>
          <w:spacing w:val="-9"/>
          <w:sz w:val="22"/>
          <w:szCs w:val="22"/>
        </w:rPr>
        <w:t xml:space="preserve"> </w:t>
      </w:r>
      <w:r w:rsidRPr="00A628D9">
        <w:rPr>
          <w:rFonts w:ascii="Arial" w:hAnsi="Arial" w:cs="Arial"/>
          <w:sz w:val="22"/>
          <w:szCs w:val="22"/>
        </w:rPr>
        <w:t>adjustment</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Price</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8"/>
          <w:sz w:val="22"/>
          <w:szCs w:val="22"/>
        </w:rPr>
        <w:t xml:space="preserve"> </w:t>
      </w:r>
      <w:r w:rsidRPr="00A628D9">
        <w:rPr>
          <w:rFonts w:ascii="Arial" w:hAnsi="Arial" w:cs="Arial"/>
          <w:sz w:val="22"/>
          <w:szCs w:val="22"/>
        </w:rPr>
        <w:t>allowed</w:t>
      </w:r>
      <w:r w:rsidRPr="00A628D9">
        <w:rPr>
          <w:rFonts w:ascii="Arial" w:hAnsi="Arial" w:cs="Arial"/>
          <w:spacing w:val="-7"/>
          <w:sz w:val="22"/>
          <w:szCs w:val="22"/>
        </w:rPr>
        <w:t xml:space="preserve"> </w:t>
      </w:r>
      <w:r w:rsidRPr="00A628D9">
        <w:rPr>
          <w:rFonts w:ascii="Arial" w:hAnsi="Arial" w:cs="Arial"/>
          <w:sz w:val="22"/>
          <w:szCs w:val="22"/>
        </w:rPr>
        <w:t>for</w:t>
      </w:r>
      <w:r w:rsidRPr="00A628D9">
        <w:rPr>
          <w:rFonts w:ascii="Arial" w:hAnsi="Arial" w:cs="Arial"/>
          <w:spacing w:val="-10"/>
          <w:sz w:val="22"/>
          <w:szCs w:val="22"/>
        </w:rPr>
        <w:t xml:space="preserve"> </w:t>
      </w:r>
      <w:r w:rsidRPr="00A628D9">
        <w:rPr>
          <w:rFonts w:ascii="Arial" w:hAnsi="Arial" w:cs="Arial"/>
          <w:sz w:val="22"/>
          <w:szCs w:val="22"/>
        </w:rPr>
        <w:t>reasons</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such</w:t>
      </w:r>
      <w:r w:rsidRPr="00A628D9">
        <w:rPr>
          <w:rFonts w:ascii="Arial" w:hAnsi="Arial" w:cs="Arial"/>
          <w:spacing w:val="-10"/>
          <w:sz w:val="22"/>
          <w:szCs w:val="22"/>
        </w:rPr>
        <w:t xml:space="preserve"> </w:t>
      </w:r>
      <w:r w:rsidRPr="00A628D9">
        <w:rPr>
          <w:rFonts w:ascii="Arial" w:hAnsi="Arial" w:cs="Arial"/>
          <w:sz w:val="22"/>
          <w:szCs w:val="22"/>
        </w:rPr>
        <w:t>delays</w:t>
      </w:r>
      <w:r w:rsidRPr="00A628D9">
        <w:rPr>
          <w:rFonts w:ascii="Arial" w:hAnsi="Arial" w:cs="Arial"/>
          <w:spacing w:val="-9"/>
          <w:sz w:val="22"/>
          <w:szCs w:val="22"/>
        </w:rPr>
        <w:t xml:space="preserve"> </w:t>
      </w:r>
      <w:r w:rsidRPr="00A628D9">
        <w:rPr>
          <w:rFonts w:ascii="Arial" w:hAnsi="Arial" w:cs="Arial"/>
          <w:sz w:val="22"/>
          <w:szCs w:val="22"/>
        </w:rPr>
        <w:t>and</w:t>
      </w:r>
      <w:r w:rsidRPr="00A628D9">
        <w:rPr>
          <w:rFonts w:ascii="Arial" w:hAnsi="Arial" w:cs="Arial"/>
          <w:spacing w:val="-64"/>
          <w:sz w:val="22"/>
          <w:szCs w:val="22"/>
        </w:rPr>
        <w:t xml:space="preserve"> </w:t>
      </w:r>
      <w:r w:rsidRPr="00A628D9">
        <w:rPr>
          <w:rFonts w:ascii="Arial" w:hAnsi="Arial" w:cs="Arial"/>
          <w:sz w:val="22"/>
          <w:szCs w:val="22"/>
        </w:rPr>
        <w:t>extensions</w:t>
      </w:r>
      <w:r w:rsidRPr="00A628D9">
        <w:rPr>
          <w:rFonts w:ascii="Arial" w:hAnsi="Arial" w:cs="Arial"/>
          <w:spacing w:val="1"/>
          <w:sz w:val="22"/>
          <w:szCs w:val="22"/>
        </w:rPr>
        <w:t xml:space="preserve"> </w:t>
      </w:r>
      <w:r w:rsidRPr="00A628D9">
        <w:rPr>
          <w:rFonts w:ascii="Arial" w:hAnsi="Arial" w:cs="Arial"/>
          <w:sz w:val="22"/>
          <w:szCs w:val="22"/>
        </w:rPr>
        <w:t>granted</w:t>
      </w:r>
      <w:r w:rsidRPr="00A628D9">
        <w:rPr>
          <w:rFonts w:ascii="Arial" w:hAnsi="Arial" w:cs="Arial"/>
          <w:spacing w:val="1"/>
          <w:sz w:val="22"/>
          <w:szCs w:val="22"/>
        </w:rPr>
        <w:t xml:space="preserve"> </w:t>
      </w:r>
      <w:r w:rsidRPr="00A628D9">
        <w:rPr>
          <w:rFonts w:ascii="Arial" w:hAnsi="Arial" w:cs="Arial"/>
          <w:sz w:val="22"/>
          <w:szCs w:val="22"/>
        </w:rPr>
        <w:t>except</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provided</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Tender</w:t>
      </w:r>
      <w:r w:rsidRPr="00A628D9">
        <w:rPr>
          <w:rFonts w:ascii="Arial" w:hAnsi="Arial" w:cs="Arial"/>
          <w:spacing w:val="1"/>
          <w:sz w:val="22"/>
          <w:szCs w:val="22"/>
        </w:rPr>
        <w:t xml:space="preserve"> </w:t>
      </w:r>
      <w:r w:rsidRPr="00A628D9">
        <w:rPr>
          <w:rFonts w:ascii="Arial" w:hAnsi="Arial" w:cs="Arial"/>
          <w:sz w:val="22"/>
          <w:szCs w:val="22"/>
        </w:rPr>
        <w:t>Document,</w:t>
      </w:r>
      <w:r w:rsidRPr="00A628D9">
        <w:rPr>
          <w:rFonts w:ascii="Arial" w:hAnsi="Arial" w:cs="Arial"/>
          <w:spacing w:val="1"/>
          <w:sz w:val="22"/>
          <w:szCs w:val="22"/>
        </w:rPr>
        <w:t xml:space="preserve"> </w:t>
      </w:r>
      <w:r w:rsidRPr="00A628D9">
        <w:rPr>
          <w:rFonts w:ascii="Arial" w:hAnsi="Arial" w:cs="Arial"/>
          <w:sz w:val="22"/>
          <w:szCs w:val="22"/>
        </w:rPr>
        <w:t>where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 reserves the right to seek indulgence of Service Provider to maintain</w:t>
      </w:r>
      <w:r w:rsidRPr="00A628D9">
        <w:rPr>
          <w:rFonts w:ascii="Arial" w:hAnsi="Arial" w:cs="Arial"/>
          <w:spacing w:val="1"/>
          <w:sz w:val="22"/>
          <w:szCs w:val="22"/>
        </w:rPr>
        <w:t xml:space="preserve"> </w:t>
      </w:r>
      <w:r w:rsidRPr="00A628D9">
        <w:rPr>
          <w:rFonts w:ascii="Arial" w:hAnsi="Arial" w:cs="Arial"/>
          <w:sz w:val="22"/>
          <w:szCs w:val="22"/>
        </w:rPr>
        <w:t>the agreed</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1"/>
          <w:sz w:val="22"/>
          <w:szCs w:val="22"/>
        </w:rPr>
        <w:t xml:space="preserve"> </w:t>
      </w:r>
      <w:r w:rsidRPr="00A628D9">
        <w:rPr>
          <w:rFonts w:ascii="Arial" w:hAnsi="Arial" w:cs="Arial"/>
          <w:sz w:val="22"/>
          <w:szCs w:val="22"/>
        </w:rPr>
        <w:t>Schedule of</w:t>
      </w:r>
      <w:r w:rsidRPr="00A628D9">
        <w:rPr>
          <w:rFonts w:ascii="Arial" w:hAnsi="Arial" w:cs="Arial"/>
          <w:spacing w:val="1"/>
          <w:sz w:val="22"/>
          <w:szCs w:val="22"/>
        </w:rPr>
        <w:t xml:space="preserve"> </w:t>
      </w:r>
      <w:r w:rsidRPr="00A628D9">
        <w:rPr>
          <w:rFonts w:ascii="Arial" w:hAnsi="Arial" w:cs="Arial"/>
          <w:sz w:val="22"/>
          <w:szCs w:val="22"/>
        </w:rPr>
        <w:t>Completion. In</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an</w:t>
      </w:r>
      <w:r w:rsidRPr="00A628D9">
        <w:rPr>
          <w:rFonts w:ascii="Arial" w:hAnsi="Arial" w:cs="Arial"/>
          <w:spacing w:val="1"/>
          <w:sz w:val="22"/>
          <w:szCs w:val="22"/>
        </w:rPr>
        <w:t xml:space="preserve"> </w:t>
      </w:r>
      <w:r w:rsidRPr="00A628D9">
        <w:rPr>
          <w:rFonts w:ascii="Arial" w:hAnsi="Arial" w:cs="Arial"/>
          <w:sz w:val="22"/>
          <w:szCs w:val="22"/>
        </w:rPr>
        <w:t>event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7"/>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obliged</w:t>
      </w:r>
      <w:r w:rsidRPr="00A628D9">
        <w:rPr>
          <w:rFonts w:ascii="Arial" w:hAnsi="Arial" w:cs="Arial"/>
          <w:spacing w:val="1"/>
          <w:sz w:val="22"/>
          <w:szCs w:val="22"/>
        </w:rPr>
        <w:t xml:space="preserve"> </w:t>
      </w:r>
      <w:r w:rsidRPr="00A628D9">
        <w:rPr>
          <w:rFonts w:ascii="Arial" w:hAnsi="Arial" w:cs="Arial"/>
          <w:sz w:val="22"/>
          <w:szCs w:val="22"/>
        </w:rPr>
        <w:t>to provide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additional</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1"/>
          <w:sz w:val="22"/>
          <w:szCs w:val="22"/>
        </w:rPr>
        <w:t xml:space="preserve"> </w:t>
      </w:r>
      <w:r w:rsidRPr="00A628D9">
        <w:rPr>
          <w:rFonts w:ascii="Arial" w:hAnsi="Arial" w:cs="Arial"/>
          <w:sz w:val="22"/>
          <w:szCs w:val="22"/>
        </w:rPr>
        <w:t>beyond</w:t>
      </w:r>
      <w:r w:rsidRPr="00A628D9">
        <w:rPr>
          <w:rFonts w:ascii="Arial" w:hAnsi="Arial" w:cs="Arial"/>
          <w:spacing w:val="1"/>
          <w:sz w:val="22"/>
          <w:szCs w:val="22"/>
        </w:rPr>
        <w:t xml:space="preserve"> </w:t>
      </w:r>
      <w:r w:rsidRPr="00A628D9">
        <w:rPr>
          <w:rFonts w:ascii="Arial" w:hAnsi="Arial" w:cs="Arial"/>
          <w:sz w:val="22"/>
          <w:szCs w:val="22"/>
        </w:rPr>
        <w:t>stipulated time including Off-days / Holidays or by enhancing resources to</w:t>
      </w:r>
      <w:r w:rsidRPr="00A628D9">
        <w:rPr>
          <w:rFonts w:ascii="Arial" w:hAnsi="Arial" w:cs="Arial"/>
          <w:spacing w:val="1"/>
          <w:sz w:val="22"/>
          <w:szCs w:val="22"/>
        </w:rPr>
        <w:t xml:space="preserve"> </w:t>
      </w:r>
      <w:r w:rsidRPr="00A628D9">
        <w:rPr>
          <w:rFonts w:ascii="Arial" w:hAnsi="Arial" w:cs="Arial"/>
          <w:sz w:val="22"/>
          <w:szCs w:val="22"/>
        </w:rPr>
        <w:t>achieve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completion</w:t>
      </w:r>
      <w:r w:rsidRPr="00A628D9">
        <w:rPr>
          <w:rFonts w:ascii="Arial" w:hAnsi="Arial" w:cs="Arial"/>
          <w:spacing w:val="1"/>
          <w:sz w:val="22"/>
          <w:szCs w:val="22"/>
        </w:rPr>
        <w:t xml:space="preserve"> </w:t>
      </w:r>
      <w:r w:rsidRPr="00A628D9">
        <w:rPr>
          <w:rFonts w:ascii="Arial" w:hAnsi="Arial" w:cs="Arial"/>
          <w:sz w:val="22"/>
          <w:szCs w:val="22"/>
        </w:rPr>
        <w:t>date/interim targets.</w:t>
      </w:r>
    </w:p>
    <w:p w14:paraId="407A3EEE"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2.22 NO WAIVER</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RIGHTS:</w:t>
      </w:r>
    </w:p>
    <w:p w14:paraId="2CCCFB51" w14:textId="77777777" w:rsidR="00A628D9" w:rsidRPr="00A628D9" w:rsidRDefault="00A628D9" w:rsidP="00A00B7B">
      <w:pPr>
        <w:pStyle w:val="ListParagraph"/>
        <w:widowControl w:val="0"/>
        <w:numPr>
          <w:ilvl w:val="2"/>
          <w:numId w:val="65"/>
        </w:numPr>
        <w:tabs>
          <w:tab w:val="left" w:pos="709"/>
        </w:tabs>
        <w:autoSpaceDE w:val="0"/>
        <w:autoSpaceDN w:val="0"/>
        <w:ind w:left="0" w:right="-257" w:firstLine="0"/>
        <w:jc w:val="both"/>
        <w:rPr>
          <w:rFonts w:ascii="Arial" w:hAnsi="Arial" w:cs="Arial"/>
          <w:sz w:val="22"/>
          <w:szCs w:val="22"/>
        </w:rPr>
      </w:pPr>
      <w:r w:rsidRPr="00A628D9">
        <w:rPr>
          <w:rFonts w:ascii="Arial" w:hAnsi="Arial" w:cs="Arial"/>
          <w:sz w:val="22"/>
          <w:szCs w:val="22"/>
        </w:rPr>
        <w:t>None of the terms and conditions of this Contract shall be deemed waived by</w:t>
      </w:r>
      <w:r w:rsidRPr="00A628D9">
        <w:rPr>
          <w:rFonts w:ascii="Arial" w:hAnsi="Arial" w:cs="Arial"/>
          <w:spacing w:val="1"/>
          <w:sz w:val="22"/>
          <w:szCs w:val="22"/>
        </w:rPr>
        <w:t xml:space="preserve"> </w:t>
      </w:r>
      <w:r w:rsidRPr="00A628D9">
        <w:rPr>
          <w:rFonts w:ascii="Arial" w:hAnsi="Arial" w:cs="Arial"/>
          <w:spacing w:val="-1"/>
          <w:sz w:val="22"/>
          <w:szCs w:val="22"/>
        </w:rPr>
        <w:t xml:space="preserve">either party unless such </w:t>
      </w:r>
      <w:r w:rsidRPr="00A628D9">
        <w:rPr>
          <w:rFonts w:ascii="Arial" w:hAnsi="Arial" w:cs="Arial"/>
          <w:sz w:val="22"/>
          <w:szCs w:val="22"/>
        </w:rPr>
        <w:t>waiver is executed in writing by the duly authorized</w:t>
      </w:r>
      <w:r w:rsidRPr="00A628D9">
        <w:rPr>
          <w:rFonts w:ascii="Arial" w:hAnsi="Arial" w:cs="Arial"/>
          <w:spacing w:val="1"/>
          <w:sz w:val="22"/>
          <w:szCs w:val="22"/>
        </w:rPr>
        <w:t xml:space="preserve"> </w:t>
      </w:r>
      <w:r w:rsidRPr="00A628D9">
        <w:rPr>
          <w:rFonts w:ascii="Arial" w:hAnsi="Arial" w:cs="Arial"/>
          <w:sz w:val="22"/>
          <w:szCs w:val="22"/>
        </w:rPr>
        <w:t>representative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both the</w:t>
      </w:r>
      <w:r w:rsidRPr="00A628D9">
        <w:rPr>
          <w:rFonts w:ascii="Arial" w:hAnsi="Arial" w:cs="Arial"/>
          <w:spacing w:val="1"/>
          <w:sz w:val="22"/>
          <w:szCs w:val="22"/>
        </w:rPr>
        <w:t xml:space="preserve"> </w:t>
      </w:r>
      <w:r w:rsidRPr="00A628D9">
        <w:rPr>
          <w:rFonts w:ascii="Arial" w:hAnsi="Arial" w:cs="Arial"/>
          <w:sz w:val="22"/>
          <w:szCs w:val="22"/>
        </w:rPr>
        <w:t>parties.</w:t>
      </w:r>
    </w:p>
    <w:p w14:paraId="4ED21782" w14:textId="77777777" w:rsidR="00A628D9" w:rsidRPr="00A628D9" w:rsidRDefault="00A628D9" w:rsidP="00A00B7B">
      <w:pPr>
        <w:pStyle w:val="BodyText"/>
        <w:spacing w:before="5"/>
        <w:ind w:right="-257"/>
        <w:rPr>
          <w:rFonts w:ascii="Arial" w:hAnsi="Arial" w:cs="Arial"/>
          <w:sz w:val="22"/>
          <w:szCs w:val="22"/>
        </w:rPr>
      </w:pPr>
    </w:p>
    <w:p w14:paraId="6CDCC232"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2.23 CERTIFICATE NOT TO AFFECT RIGHT OF EMPLOYER AND LIABILITY OF</w:t>
      </w:r>
      <w:r w:rsidRPr="00A628D9">
        <w:rPr>
          <w:rFonts w:ascii="Arial" w:hAnsi="Arial" w:cs="Arial"/>
          <w:spacing w:val="-64"/>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6C12EE8C"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lastRenderedPageBreak/>
        <w:t>2.23.1 No interim payment certificate(s) issued by the EIC of the Employer, nor any</w:t>
      </w:r>
      <w:r w:rsidRPr="00A628D9">
        <w:rPr>
          <w:rFonts w:ascii="Arial" w:hAnsi="Arial" w:cs="Arial"/>
          <w:spacing w:val="1"/>
          <w:sz w:val="22"/>
          <w:szCs w:val="22"/>
        </w:rPr>
        <w:t xml:space="preserve"> </w:t>
      </w:r>
      <w:r w:rsidRPr="00A628D9">
        <w:rPr>
          <w:rFonts w:ascii="Arial" w:hAnsi="Arial" w:cs="Arial"/>
          <w:sz w:val="22"/>
          <w:szCs w:val="22"/>
        </w:rPr>
        <w:t>sum paid on account by the Employer, nor any extension of time for execution</w:t>
      </w:r>
      <w:r w:rsidRPr="00A628D9">
        <w:rPr>
          <w:rFonts w:ascii="Arial" w:hAnsi="Arial" w:cs="Arial"/>
          <w:spacing w:val="1"/>
          <w:sz w:val="22"/>
          <w:szCs w:val="22"/>
        </w:rPr>
        <w:t xml:space="preserve"> </w:t>
      </w:r>
      <w:r w:rsidRPr="00A628D9">
        <w:rPr>
          <w:rFonts w:ascii="Arial" w:hAnsi="Arial" w:cs="Arial"/>
          <w:sz w:val="22"/>
          <w:szCs w:val="22"/>
        </w:rPr>
        <w:t>of the service granted by Employer shall affect or prejudice the rights of the</w:t>
      </w:r>
      <w:r w:rsidRPr="00A628D9">
        <w:rPr>
          <w:rFonts w:ascii="Arial" w:hAnsi="Arial" w:cs="Arial"/>
          <w:spacing w:val="1"/>
          <w:sz w:val="22"/>
          <w:szCs w:val="22"/>
        </w:rPr>
        <w:t xml:space="preserve"> </w:t>
      </w:r>
      <w:r w:rsidRPr="00A628D9">
        <w:rPr>
          <w:rFonts w:ascii="Arial" w:hAnsi="Arial" w:cs="Arial"/>
          <w:sz w:val="22"/>
          <w:szCs w:val="22"/>
        </w:rPr>
        <w:t>Employer against the Service Provider or relieve the Service Provider of his</w:t>
      </w:r>
      <w:r w:rsidRPr="00A628D9">
        <w:rPr>
          <w:rFonts w:ascii="Arial" w:hAnsi="Arial" w:cs="Arial"/>
          <w:spacing w:val="1"/>
          <w:sz w:val="22"/>
          <w:szCs w:val="22"/>
        </w:rPr>
        <w:t xml:space="preserve"> </w:t>
      </w:r>
      <w:r w:rsidRPr="00A628D9">
        <w:rPr>
          <w:rFonts w:ascii="Arial" w:hAnsi="Arial" w:cs="Arial"/>
          <w:sz w:val="22"/>
          <w:szCs w:val="22"/>
        </w:rPr>
        <w:t>obligations</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due</w:t>
      </w:r>
      <w:r w:rsidRPr="00A628D9">
        <w:rPr>
          <w:rFonts w:ascii="Arial" w:hAnsi="Arial" w:cs="Arial"/>
          <w:spacing w:val="1"/>
          <w:sz w:val="22"/>
          <w:szCs w:val="22"/>
        </w:rPr>
        <w:t xml:space="preserve"> </w:t>
      </w:r>
      <w:r w:rsidRPr="00A628D9">
        <w:rPr>
          <w:rFonts w:ascii="Arial" w:hAnsi="Arial" w:cs="Arial"/>
          <w:sz w:val="22"/>
          <w:szCs w:val="22"/>
        </w:rPr>
        <w:t>performance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interpreted</w:t>
      </w:r>
      <w:r w:rsidRPr="00A628D9">
        <w:rPr>
          <w:rFonts w:ascii="Arial" w:hAnsi="Arial" w:cs="Arial"/>
          <w:spacing w:val="1"/>
          <w:sz w:val="22"/>
          <w:szCs w:val="22"/>
        </w:rPr>
        <w:t xml:space="preserve"> </w:t>
      </w:r>
      <w:r w:rsidRPr="00A628D9">
        <w:rPr>
          <w:rFonts w:ascii="Arial" w:hAnsi="Arial" w:cs="Arial"/>
          <w:sz w:val="22"/>
          <w:szCs w:val="22"/>
        </w:rPr>
        <w:t>as</w:t>
      </w:r>
      <w:r w:rsidRPr="00A628D9">
        <w:rPr>
          <w:rFonts w:ascii="Arial" w:hAnsi="Arial" w:cs="Arial"/>
          <w:spacing w:val="-64"/>
          <w:sz w:val="22"/>
          <w:szCs w:val="22"/>
        </w:rPr>
        <w:t xml:space="preserve"> </w:t>
      </w:r>
      <w:r w:rsidRPr="00A628D9">
        <w:rPr>
          <w:rFonts w:ascii="Arial" w:hAnsi="Arial" w:cs="Arial"/>
          <w:sz w:val="22"/>
          <w:szCs w:val="22"/>
        </w:rPr>
        <w:t>approval of the Service done and no certificate shall create liability for the</w:t>
      </w:r>
      <w:r w:rsidRPr="00A628D9">
        <w:rPr>
          <w:rFonts w:ascii="Arial" w:hAnsi="Arial" w:cs="Arial"/>
          <w:spacing w:val="1"/>
          <w:sz w:val="22"/>
          <w:szCs w:val="22"/>
        </w:rPr>
        <w:t xml:space="preserve"> </w:t>
      </w:r>
      <w:r w:rsidRPr="00A628D9">
        <w:rPr>
          <w:rFonts w:ascii="Arial" w:hAnsi="Arial" w:cs="Arial"/>
          <w:sz w:val="22"/>
          <w:szCs w:val="22"/>
        </w:rPr>
        <w:t>Employer to pay for alterations, amendments, variations or additional services</w:t>
      </w:r>
      <w:r w:rsidRPr="00A628D9">
        <w:rPr>
          <w:rFonts w:ascii="Arial" w:hAnsi="Arial" w:cs="Arial"/>
          <w:spacing w:val="1"/>
          <w:sz w:val="22"/>
          <w:szCs w:val="22"/>
        </w:rPr>
        <w:t xml:space="preserve"> </w:t>
      </w:r>
      <w:r w:rsidRPr="00A628D9">
        <w:rPr>
          <w:rFonts w:ascii="Arial" w:hAnsi="Arial" w:cs="Arial"/>
          <w:sz w:val="22"/>
          <w:szCs w:val="22"/>
        </w:rPr>
        <w:t>not ordered, in writing, by Employer or discharge the liability of the Service</w:t>
      </w:r>
      <w:r w:rsidRPr="00A628D9">
        <w:rPr>
          <w:rFonts w:ascii="Arial" w:hAnsi="Arial" w:cs="Arial"/>
          <w:spacing w:val="1"/>
          <w:sz w:val="22"/>
          <w:szCs w:val="22"/>
        </w:rPr>
        <w:t xml:space="preserve"> </w:t>
      </w:r>
      <w:r w:rsidRPr="00A628D9">
        <w:rPr>
          <w:rFonts w:ascii="Arial" w:hAnsi="Arial" w:cs="Arial"/>
          <w:sz w:val="22"/>
          <w:szCs w:val="22"/>
        </w:rPr>
        <w:t>Provider for the payment of damages whether due, ascertained, or certified or</w:t>
      </w:r>
      <w:r w:rsidRPr="00A628D9">
        <w:rPr>
          <w:rFonts w:ascii="Arial" w:hAnsi="Arial" w:cs="Arial"/>
          <w:spacing w:val="1"/>
          <w:sz w:val="22"/>
          <w:szCs w:val="22"/>
        </w:rPr>
        <w:t xml:space="preserve"> </w:t>
      </w:r>
      <w:r w:rsidRPr="00A628D9">
        <w:rPr>
          <w:rFonts w:ascii="Arial" w:hAnsi="Arial" w:cs="Arial"/>
          <w:sz w:val="22"/>
          <w:szCs w:val="22"/>
        </w:rPr>
        <w:t xml:space="preserve">not or any sum against the payment of </w:t>
      </w:r>
      <w:proofErr w:type="spellStart"/>
      <w:r w:rsidRPr="00A628D9">
        <w:rPr>
          <w:rFonts w:ascii="Arial" w:hAnsi="Arial" w:cs="Arial"/>
          <w:sz w:val="22"/>
          <w:szCs w:val="22"/>
        </w:rPr>
        <w:t>whichhe</w:t>
      </w:r>
      <w:proofErr w:type="spellEnd"/>
      <w:r w:rsidRPr="00A628D9">
        <w:rPr>
          <w:rFonts w:ascii="Arial" w:hAnsi="Arial" w:cs="Arial"/>
          <w:sz w:val="22"/>
          <w:szCs w:val="22"/>
        </w:rPr>
        <w:t xml:space="preserve"> is bound to indemnify the</w:t>
      </w:r>
      <w:r w:rsidRPr="00A628D9">
        <w:rPr>
          <w:rFonts w:ascii="Arial" w:hAnsi="Arial" w:cs="Arial"/>
          <w:spacing w:val="1"/>
          <w:sz w:val="22"/>
          <w:szCs w:val="22"/>
        </w:rPr>
        <w:t xml:space="preserve"> </w:t>
      </w:r>
      <w:r w:rsidRPr="00A628D9">
        <w:rPr>
          <w:rFonts w:ascii="Arial" w:hAnsi="Arial" w:cs="Arial"/>
          <w:sz w:val="22"/>
          <w:szCs w:val="22"/>
        </w:rPr>
        <w:t>Employer.</w:t>
      </w:r>
    </w:p>
    <w:p w14:paraId="2D5670C3" w14:textId="77777777" w:rsidR="00A628D9" w:rsidRPr="00A628D9" w:rsidRDefault="00A628D9" w:rsidP="00A00B7B">
      <w:pPr>
        <w:pStyle w:val="BodyText"/>
        <w:spacing w:before="6"/>
        <w:ind w:right="-257"/>
        <w:rPr>
          <w:rFonts w:ascii="Arial" w:hAnsi="Arial" w:cs="Arial"/>
          <w:sz w:val="22"/>
          <w:szCs w:val="22"/>
        </w:rPr>
      </w:pPr>
    </w:p>
    <w:p w14:paraId="6830C513" w14:textId="77777777" w:rsidR="00A628D9" w:rsidRPr="00A628D9" w:rsidRDefault="00A628D9" w:rsidP="00A00B7B">
      <w:pPr>
        <w:pStyle w:val="Heading6"/>
        <w:keepNext w:val="0"/>
        <w:widowControl w:val="0"/>
        <w:numPr>
          <w:ilvl w:val="0"/>
          <w:numId w:val="0"/>
        </w:numPr>
        <w:tabs>
          <w:tab w:val="left" w:pos="1509"/>
          <w:tab w:val="left" w:pos="1510"/>
        </w:tabs>
        <w:autoSpaceDE w:val="0"/>
        <w:autoSpaceDN w:val="0"/>
        <w:ind w:right="-257"/>
        <w:jc w:val="both"/>
        <w:rPr>
          <w:rFonts w:ascii="Arial" w:hAnsi="Arial" w:cs="Arial"/>
          <w:sz w:val="22"/>
          <w:szCs w:val="22"/>
        </w:rPr>
      </w:pPr>
      <w:r w:rsidRPr="00A628D9">
        <w:rPr>
          <w:rFonts w:ascii="Arial" w:hAnsi="Arial" w:cs="Arial"/>
          <w:sz w:val="22"/>
          <w:szCs w:val="22"/>
        </w:rPr>
        <w:t>2.24 LANGUAGE</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MEASURES:</w:t>
      </w:r>
    </w:p>
    <w:p w14:paraId="32055ABF" w14:textId="23AD34A8"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2.24.1 All documents pertaining to the Contract including Specifications, Schedules,</w:t>
      </w:r>
      <w:r w:rsidRPr="00A628D9">
        <w:rPr>
          <w:rFonts w:ascii="Arial" w:hAnsi="Arial" w:cs="Arial"/>
          <w:spacing w:val="1"/>
          <w:sz w:val="22"/>
          <w:szCs w:val="22"/>
        </w:rPr>
        <w:t xml:space="preserve"> </w:t>
      </w:r>
      <w:r w:rsidRPr="00A628D9">
        <w:rPr>
          <w:rFonts w:ascii="Arial" w:hAnsi="Arial" w:cs="Arial"/>
          <w:sz w:val="22"/>
          <w:szCs w:val="22"/>
        </w:rPr>
        <w:t>Notices, Correspondence, operating and maintenance Instructions or any other</w:t>
      </w:r>
      <w:r w:rsidRPr="00A628D9">
        <w:rPr>
          <w:rFonts w:ascii="Arial" w:hAnsi="Arial" w:cs="Arial"/>
          <w:spacing w:val="-64"/>
          <w:sz w:val="22"/>
          <w:szCs w:val="22"/>
        </w:rPr>
        <w:t xml:space="preserve"> </w:t>
      </w:r>
      <w:r w:rsidRPr="00A628D9">
        <w:rPr>
          <w:rFonts w:ascii="Arial" w:hAnsi="Arial" w:cs="Arial"/>
          <w:sz w:val="22"/>
          <w:szCs w:val="22"/>
        </w:rPr>
        <w:t>writing</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written</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English/Hindi</w:t>
      </w:r>
      <w:r w:rsidRPr="00A628D9">
        <w:rPr>
          <w:rFonts w:ascii="Arial" w:hAnsi="Arial" w:cs="Arial"/>
          <w:spacing w:val="1"/>
          <w:sz w:val="22"/>
          <w:szCs w:val="22"/>
        </w:rPr>
        <w:t xml:space="preserve"> </w:t>
      </w:r>
      <w:r w:rsidRPr="00A628D9">
        <w:rPr>
          <w:rFonts w:ascii="Arial" w:hAnsi="Arial" w:cs="Arial"/>
          <w:sz w:val="22"/>
          <w:szCs w:val="22"/>
        </w:rPr>
        <w:t>language.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Metric</w:t>
      </w:r>
      <w:r w:rsidRPr="00A628D9">
        <w:rPr>
          <w:rFonts w:ascii="Arial" w:hAnsi="Arial" w:cs="Arial"/>
          <w:spacing w:val="1"/>
          <w:sz w:val="22"/>
          <w:szCs w:val="22"/>
        </w:rPr>
        <w:t xml:space="preserve"> </w:t>
      </w:r>
      <w:r w:rsidRPr="00A628D9">
        <w:rPr>
          <w:rFonts w:ascii="Arial" w:hAnsi="Arial" w:cs="Arial"/>
          <w:sz w:val="22"/>
          <w:szCs w:val="22"/>
        </w:rPr>
        <w:t>System</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measurement</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used in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unless</w:t>
      </w:r>
      <w:r w:rsidR="00A00B7B">
        <w:rPr>
          <w:rFonts w:ascii="Arial" w:hAnsi="Arial" w:cs="Arial"/>
          <w:sz w:val="22"/>
          <w:szCs w:val="22"/>
        </w:rPr>
        <w:t xml:space="preserve"> </w:t>
      </w:r>
      <w:r w:rsidRPr="00A628D9">
        <w:rPr>
          <w:rFonts w:ascii="Arial" w:hAnsi="Arial" w:cs="Arial"/>
          <w:sz w:val="22"/>
          <w:szCs w:val="22"/>
        </w:rPr>
        <w:t>otherwise</w:t>
      </w:r>
      <w:r w:rsidRPr="00A628D9">
        <w:rPr>
          <w:rFonts w:ascii="Arial" w:hAnsi="Arial" w:cs="Arial"/>
          <w:spacing w:val="-1"/>
          <w:sz w:val="22"/>
          <w:szCs w:val="22"/>
        </w:rPr>
        <w:t xml:space="preserve"> </w:t>
      </w:r>
      <w:r w:rsidRPr="00A628D9">
        <w:rPr>
          <w:rFonts w:ascii="Arial" w:hAnsi="Arial" w:cs="Arial"/>
          <w:sz w:val="22"/>
          <w:szCs w:val="22"/>
        </w:rPr>
        <w:t>specified.</w:t>
      </w:r>
    </w:p>
    <w:p w14:paraId="127719FF" w14:textId="77777777" w:rsidR="00A628D9" w:rsidRPr="00A628D9" w:rsidRDefault="00A628D9" w:rsidP="00A00B7B">
      <w:pPr>
        <w:pStyle w:val="BodyText"/>
        <w:ind w:right="-257"/>
        <w:rPr>
          <w:rFonts w:ascii="Arial" w:hAnsi="Arial" w:cs="Arial"/>
          <w:sz w:val="22"/>
          <w:szCs w:val="22"/>
        </w:rPr>
      </w:pPr>
    </w:p>
    <w:p w14:paraId="7E2CFF7C"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2.25 RELEASE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INFORMATION:</w:t>
      </w:r>
    </w:p>
    <w:p w14:paraId="1F522C90"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Service Provider shall not communicate or use in advertising, publicity, sales</w:t>
      </w:r>
      <w:r w:rsidRPr="00A628D9">
        <w:rPr>
          <w:rFonts w:ascii="Arial" w:hAnsi="Arial" w:cs="Arial"/>
          <w:spacing w:val="-64"/>
          <w:sz w:val="22"/>
          <w:szCs w:val="22"/>
        </w:rPr>
        <w:t xml:space="preserve"> </w:t>
      </w:r>
      <w:r w:rsidRPr="00A628D9">
        <w:rPr>
          <w:rFonts w:ascii="Arial" w:hAnsi="Arial" w:cs="Arial"/>
          <w:spacing w:val="-1"/>
          <w:sz w:val="22"/>
          <w:szCs w:val="22"/>
        </w:rPr>
        <w:t>releases</w:t>
      </w:r>
      <w:r w:rsidRPr="00A628D9">
        <w:rPr>
          <w:rFonts w:ascii="Arial" w:hAnsi="Arial" w:cs="Arial"/>
          <w:spacing w:val="-16"/>
          <w:sz w:val="22"/>
          <w:szCs w:val="22"/>
        </w:rPr>
        <w:t xml:space="preserve"> </w:t>
      </w:r>
      <w:r w:rsidRPr="00A628D9">
        <w:rPr>
          <w:rFonts w:ascii="Arial" w:hAnsi="Arial" w:cs="Arial"/>
          <w:sz w:val="22"/>
          <w:szCs w:val="22"/>
        </w:rPr>
        <w:t>or</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any</w:t>
      </w:r>
      <w:r w:rsidRPr="00A628D9">
        <w:rPr>
          <w:rFonts w:ascii="Arial" w:hAnsi="Arial" w:cs="Arial"/>
          <w:spacing w:val="-15"/>
          <w:sz w:val="22"/>
          <w:szCs w:val="22"/>
        </w:rPr>
        <w:t xml:space="preserve"> </w:t>
      </w:r>
      <w:r w:rsidRPr="00A628D9">
        <w:rPr>
          <w:rFonts w:ascii="Arial" w:hAnsi="Arial" w:cs="Arial"/>
          <w:sz w:val="22"/>
          <w:szCs w:val="22"/>
        </w:rPr>
        <w:t>other</w:t>
      </w:r>
      <w:r w:rsidRPr="00A628D9">
        <w:rPr>
          <w:rFonts w:ascii="Arial" w:hAnsi="Arial" w:cs="Arial"/>
          <w:spacing w:val="-15"/>
          <w:sz w:val="22"/>
          <w:szCs w:val="22"/>
        </w:rPr>
        <w:t xml:space="preserve"> </w:t>
      </w:r>
      <w:r w:rsidRPr="00A628D9">
        <w:rPr>
          <w:rFonts w:ascii="Arial" w:hAnsi="Arial" w:cs="Arial"/>
          <w:sz w:val="22"/>
          <w:szCs w:val="22"/>
        </w:rPr>
        <w:t>medium,</w:t>
      </w:r>
      <w:r w:rsidRPr="00A628D9">
        <w:rPr>
          <w:rFonts w:ascii="Arial" w:hAnsi="Arial" w:cs="Arial"/>
          <w:spacing w:val="-13"/>
          <w:sz w:val="22"/>
          <w:szCs w:val="22"/>
        </w:rPr>
        <w:t xml:space="preserve"> </w:t>
      </w:r>
      <w:r w:rsidRPr="00A628D9">
        <w:rPr>
          <w:rFonts w:ascii="Arial" w:hAnsi="Arial" w:cs="Arial"/>
          <w:sz w:val="22"/>
          <w:szCs w:val="22"/>
        </w:rPr>
        <w:t>photographs,</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4"/>
          <w:sz w:val="22"/>
          <w:szCs w:val="22"/>
        </w:rPr>
        <w:t xml:space="preserve"> </w:t>
      </w:r>
      <w:r w:rsidRPr="00A628D9">
        <w:rPr>
          <w:rFonts w:ascii="Arial" w:hAnsi="Arial" w:cs="Arial"/>
          <w:sz w:val="22"/>
          <w:szCs w:val="22"/>
        </w:rPr>
        <w:t>other</w:t>
      </w:r>
      <w:r w:rsidRPr="00A628D9">
        <w:rPr>
          <w:rFonts w:ascii="Arial" w:hAnsi="Arial" w:cs="Arial"/>
          <w:spacing w:val="-16"/>
          <w:sz w:val="22"/>
          <w:szCs w:val="22"/>
        </w:rPr>
        <w:t xml:space="preserve"> </w:t>
      </w:r>
      <w:r w:rsidRPr="00A628D9">
        <w:rPr>
          <w:rFonts w:ascii="Arial" w:hAnsi="Arial" w:cs="Arial"/>
          <w:sz w:val="22"/>
          <w:szCs w:val="22"/>
        </w:rPr>
        <w:t>reproduction</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under this Contract or description of the site dimensions, quantity, quality or other</w:t>
      </w:r>
      <w:r w:rsidRPr="00A628D9">
        <w:rPr>
          <w:rFonts w:ascii="Arial" w:hAnsi="Arial" w:cs="Arial"/>
          <w:spacing w:val="-64"/>
          <w:sz w:val="22"/>
          <w:szCs w:val="22"/>
        </w:rPr>
        <w:t xml:space="preserve"> </w:t>
      </w:r>
      <w:r w:rsidRPr="00A628D9">
        <w:rPr>
          <w:rFonts w:ascii="Arial" w:hAnsi="Arial" w:cs="Arial"/>
          <w:sz w:val="22"/>
          <w:szCs w:val="22"/>
        </w:rPr>
        <w:t>information</w:t>
      </w:r>
      <w:r w:rsidRPr="00A628D9">
        <w:rPr>
          <w:rFonts w:ascii="Arial" w:hAnsi="Arial" w:cs="Arial"/>
          <w:spacing w:val="1"/>
          <w:sz w:val="22"/>
          <w:szCs w:val="22"/>
        </w:rPr>
        <w:t xml:space="preserve"> </w:t>
      </w:r>
      <w:r w:rsidRPr="00A628D9">
        <w:rPr>
          <w:rFonts w:ascii="Arial" w:hAnsi="Arial" w:cs="Arial"/>
          <w:sz w:val="22"/>
          <w:szCs w:val="22"/>
        </w:rPr>
        <w:t>concerning</w:t>
      </w:r>
      <w:r w:rsidRPr="00A628D9">
        <w:rPr>
          <w:rFonts w:ascii="Arial" w:hAnsi="Arial" w:cs="Arial"/>
          <w:spacing w:val="1"/>
          <w:sz w:val="22"/>
          <w:szCs w:val="22"/>
        </w:rPr>
        <w:t xml:space="preserve"> </w:t>
      </w:r>
      <w:r w:rsidRPr="00A628D9">
        <w:rPr>
          <w:rFonts w:ascii="Arial" w:hAnsi="Arial" w:cs="Arial"/>
          <w:sz w:val="22"/>
          <w:szCs w:val="22"/>
        </w:rPr>
        <w:t>the Service</w:t>
      </w:r>
      <w:r w:rsidRPr="00A628D9">
        <w:rPr>
          <w:rFonts w:ascii="Arial" w:hAnsi="Arial" w:cs="Arial"/>
          <w:spacing w:val="1"/>
          <w:sz w:val="22"/>
          <w:szCs w:val="22"/>
        </w:rPr>
        <w:t xml:space="preserve"> </w:t>
      </w:r>
      <w:r w:rsidRPr="00A628D9">
        <w:rPr>
          <w:rFonts w:ascii="Arial" w:hAnsi="Arial" w:cs="Arial"/>
          <w:sz w:val="22"/>
          <w:szCs w:val="22"/>
        </w:rPr>
        <w:t>unless prior written</w:t>
      </w:r>
      <w:r w:rsidRPr="00A628D9">
        <w:rPr>
          <w:rFonts w:ascii="Arial" w:hAnsi="Arial" w:cs="Arial"/>
          <w:spacing w:val="1"/>
          <w:sz w:val="22"/>
          <w:szCs w:val="22"/>
        </w:rPr>
        <w:t xml:space="preserve"> </w:t>
      </w:r>
      <w:r w:rsidRPr="00A628D9">
        <w:rPr>
          <w:rFonts w:ascii="Arial" w:hAnsi="Arial" w:cs="Arial"/>
          <w:sz w:val="22"/>
          <w:szCs w:val="22"/>
        </w:rPr>
        <w:t>permission</w:t>
      </w:r>
      <w:r w:rsidRPr="00A628D9">
        <w:rPr>
          <w:rFonts w:ascii="Arial" w:hAnsi="Arial" w:cs="Arial"/>
          <w:spacing w:val="1"/>
          <w:sz w:val="22"/>
          <w:szCs w:val="22"/>
        </w:rPr>
        <w:t xml:space="preserve"> </w:t>
      </w:r>
      <w:r w:rsidRPr="00A628D9">
        <w:rPr>
          <w:rFonts w:ascii="Arial" w:hAnsi="Arial" w:cs="Arial"/>
          <w:sz w:val="22"/>
          <w:szCs w:val="22"/>
        </w:rPr>
        <w:t>has</w:t>
      </w:r>
      <w:r w:rsidRPr="00A628D9">
        <w:rPr>
          <w:rFonts w:ascii="Arial" w:hAnsi="Arial" w:cs="Arial"/>
          <w:spacing w:val="1"/>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obtained</w:t>
      </w:r>
      <w:r w:rsidRPr="00A628D9">
        <w:rPr>
          <w:rFonts w:ascii="Arial" w:hAnsi="Arial" w:cs="Arial"/>
          <w:spacing w:val="1"/>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p>
    <w:p w14:paraId="2E84552C" w14:textId="77777777" w:rsidR="00A628D9" w:rsidRPr="00A628D9" w:rsidRDefault="00A628D9" w:rsidP="00A00B7B">
      <w:pPr>
        <w:pStyle w:val="BodyText"/>
        <w:spacing w:before="4"/>
        <w:ind w:right="-257"/>
        <w:rPr>
          <w:rFonts w:ascii="Arial" w:hAnsi="Arial" w:cs="Arial"/>
          <w:sz w:val="22"/>
          <w:szCs w:val="22"/>
        </w:rPr>
      </w:pPr>
    </w:p>
    <w:p w14:paraId="25C4500E" w14:textId="77777777" w:rsidR="00A628D9" w:rsidRPr="00A628D9" w:rsidRDefault="00A628D9" w:rsidP="00A00B7B">
      <w:pPr>
        <w:pStyle w:val="Heading6"/>
        <w:keepNext w:val="0"/>
        <w:widowControl w:val="0"/>
        <w:numPr>
          <w:ilvl w:val="0"/>
          <w:numId w:val="0"/>
        </w:numPr>
        <w:tabs>
          <w:tab w:val="left" w:pos="1606"/>
        </w:tabs>
        <w:autoSpaceDE w:val="0"/>
        <w:autoSpaceDN w:val="0"/>
        <w:spacing w:before="1"/>
        <w:ind w:right="-257"/>
        <w:jc w:val="both"/>
        <w:rPr>
          <w:rFonts w:ascii="Arial" w:hAnsi="Arial" w:cs="Arial"/>
          <w:sz w:val="22"/>
          <w:szCs w:val="22"/>
        </w:rPr>
      </w:pPr>
      <w:r w:rsidRPr="00A628D9">
        <w:rPr>
          <w:rFonts w:ascii="Arial" w:hAnsi="Arial" w:cs="Arial"/>
          <w:sz w:val="22"/>
          <w:szCs w:val="22"/>
        </w:rPr>
        <w:t>2.26 COMPLETION</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COMPLETION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CONTRACT:</w:t>
      </w:r>
    </w:p>
    <w:p w14:paraId="685F0D96" w14:textId="48B4DC2B" w:rsidR="00A628D9" w:rsidRPr="00A628D9" w:rsidRDefault="00A628D9" w:rsidP="00A00B7B">
      <w:pPr>
        <w:pStyle w:val="BodyText"/>
        <w:ind w:right="-257"/>
        <w:jc w:val="left"/>
        <w:rPr>
          <w:rFonts w:ascii="Arial" w:hAnsi="Arial" w:cs="Arial"/>
          <w:sz w:val="22"/>
          <w:szCs w:val="22"/>
        </w:rPr>
      </w:pP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Completion</w:t>
      </w:r>
      <w:r w:rsidRPr="00A628D9">
        <w:rPr>
          <w:rFonts w:ascii="Arial" w:hAnsi="Arial" w:cs="Arial"/>
          <w:spacing w:val="-4"/>
          <w:sz w:val="22"/>
          <w:szCs w:val="22"/>
        </w:rPr>
        <w:t xml:space="preserve"> </w:t>
      </w:r>
      <w:r w:rsidRPr="00A628D9">
        <w:rPr>
          <w:rFonts w:ascii="Arial" w:hAnsi="Arial" w:cs="Arial"/>
          <w:sz w:val="22"/>
          <w:szCs w:val="22"/>
        </w:rPr>
        <w:t>Period</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5"/>
          <w:sz w:val="22"/>
          <w:szCs w:val="22"/>
        </w:rPr>
        <w:t xml:space="preserve"> </w:t>
      </w:r>
      <w:r w:rsidRPr="00A628D9">
        <w:rPr>
          <w:rFonts w:ascii="Arial" w:hAnsi="Arial" w:cs="Arial"/>
          <w:sz w:val="22"/>
          <w:szCs w:val="22"/>
        </w:rPr>
        <w:t>Period</w:t>
      </w:r>
      <w:r w:rsidRPr="00A628D9">
        <w:rPr>
          <w:rFonts w:ascii="Arial" w:hAnsi="Arial" w:cs="Arial"/>
          <w:spacing w:val="-4"/>
          <w:sz w:val="22"/>
          <w:szCs w:val="22"/>
        </w:rPr>
        <w:t xml:space="preserve"> </w:t>
      </w:r>
      <w:r w:rsidRPr="00A628D9">
        <w:rPr>
          <w:rFonts w:ascii="Arial" w:hAnsi="Arial" w:cs="Arial"/>
          <w:sz w:val="22"/>
          <w:szCs w:val="22"/>
        </w:rPr>
        <w:t>shall</w:t>
      </w:r>
      <w:r w:rsidRPr="00A628D9">
        <w:rPr>
          <w:rFonts w:ascii="Arial" w:hAnsi="Arial" w:cs="Arial"/>
          <w:spacing w:val="-6"/>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as</w:t>
      </w:r>
      <w:r w:rsidRPr="00A628D9">
        <w:rPr>
          <w:rFonts w:ascii="Arial" w:hAnsi="Arial" w:cs="Arial"/>
          <w:spacing w:val="-7"/>
          <w:sz w:val="22"/>
          <w:szCs w:val="22"/>
        </w:rPr>
        <w:t xml:space="preserve"> </w:t>
      </w:r>
      <w:r w:rsidRPr="00A628D9">
        <w:rPr>
          <w:rFonts w:ascii="Arial" w:hAnsi="Arial" w:cs="Arial"/>
          <w:sz w:val="22"/>
          <w:szCs w:val="22"/>
        </w:rPr>
        <w:t>mentioned</w:t>
      </w:r>
      <w:r w:rsidRPr="00A628D9">
        <w:rPr>
          <w:rFonts w:ascii="Arial" w:hAnsi="Arial" w:cs="Arial"/>
          <w:spacing w:val="-3"/>
          <w:sz w:val="22"/>
          <w:szCs w:val="22"/>
        </w:rPr>
        <w:t xml:space="preserve"> </w:t>
      </w:r>
      <w:r w:rsidRPr="00A628D9">
        <w:rPr>
          <w:rFonts w:ascii="Arial" w:hAnsi="Arial" w:cs="Arial"/>
          <w:sz w:val="22"/>
          <w:szCs w:val="22"/>
        </w:rPr>
        <w:t>in</w:t>
      </w:r>
      <w:r w:rsidRPr="00A628D9">
        <w:rPr>
          <w:rFonts w:ascii="Arial" w:hAnsi="Arial" w:cs="Arial"/>
          <w:spacing w:val="-65"/>
          <w:sz w:val="22"/>
          <w:szCs w:val="22"/>
        </w:rPr>
        <w:t xml:space="preserve"> </w:t>
      </w:r>
      <w:r w:rsidRPr="00A628D9">
        <w:rPr>
          <w:rFonts w:ascii="Arial" w:hAnsi="Arial" w:cs="Arial"/>
          <w:sz w:val="22"/>
          <w:szCs w:val="22"/>
        </w:rPr>
        <w:t>Special Conditions of Contract. Unless terminated under the provisions of any</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5"/>
          <w:sz w:val="22"/>
          <w:szCs w:val="22"/>
        </w:rPr>
        <w:t xml:space="preserve"> </w:t>
      </w:r>
      <w:r w:rsidRPr="00A628D9">
        <w:rPr>
          <w:rFonts w:ascii="Arial" w:hAnsi="Arial" w:cs="Arial"/>
          <w:sz w:val="22"/>
          <w:szCs w:val="22"/>
        </w:rPr>
        <w:t>relevant</w:t>
      </w:r>
      <w:r w:rsidRPr="00A628D9">
        <w:rPr>
          <w:rFonts w:ascii="Arial" w:hAnsi="Arial" w:cs="Arial"/>
          <w:spacing w:val="-4"/>
          <w:sz w:val="22"/>
          <w:szCs w:val="22"/>
        </w:rPr>
        <w:t xml:space="preserve"> </w:t>
      </w:r>
      <w:r w:rsidRPr="00A628D9">
        <w:rPr>
          <w:rFonts w:ascii="Arial" w:hAnsi="Arial" w:cs="Arial"/>
          <w:sz w:val="22"/>
          <w:szCs w:val="22"/>
        </w:rPr>
        <w:t>clause,</w:t>
      </w:r>
      <w:r w:rsidRPr="00A628D9">
        <w:rPr>
          <w:rFonts w:ascii="Arial" w:hAnsi="Arial" w:cs="Arial"/>
          <w:spacing w:val="-4"/>
          <w:sz w:val="22"/>
          <w:szCs w:val="22"/>
        </w:rPr>
        <w:t xml:space="preserve"> </w:t>
      </w:r>
      <w:r w:rsidRPr="00A628D9">
        <w:rPr>
          <w:rFonts w:ascii="Arial" w:hAnsi="Arial" w:cs="Arial"/>
          <w:sz w:val="22"/>
          <w:szCs w:val="22"/>
        </w:rPr>
        <w:t>this</w:t>
      </w:r>
      <w:r w:rsidRPr="00A628D9">
        <w:rPr>
          <w:rFonts w:ascii="Arial" w:hAnsi="Arial" w:cs="Arial"/>
          <w:spacing w:val="-2"/>
          <w:sz w:val="22"/>
          <w:szCs w:val="22"/>
        </w:rPr>
        <w:t xml:space="preserve"> </w:t>
      </w:r>
      <w:r w:rsidRPr="00A628D9">
        <w:rPr>
          <w:rFonts w:ascii="Arial" w:hAnsi="Arial" w:cs="Arial"/>
          <w:sz w:val="22"/>
          <w:szCs w:val="22"/>
        </w:rPr>
        <w:t>Contract</w:t>
      </w:r>
      <w:r w:rsidRPr="00A628D9">
        <w:rPr>
          <w:rFonts w:ascii="Arial" w:hAnsi="Arial" w:cs="Arial"/>
          <w:spacing w:val="-4"/>
          <w:sz w:val="22"/>
          <w:szCs w:val="22"/>
        </w:rPr>
        <w:t xml:space="preserve"> </w:t>
      </w:r>
      <w:r w:rsidRPr="00A628D9">
        <w:rPr>
          <w:rFonts w:ascii="Arial" w:hAnsi="Arial" w:cs="Arial"/>
          <w:sz w:val="22"/>
          <w:szCs w:val="22"/>
        </w:rPr>
        <w:t>shall</w:t>
      </w:r>
      <w:r w:rsidRPr="00A628D9">
        <w:rPr>
          <w:rFonts w:ascii="Arial" w:hAnsi="Arial" w:cs="Arial"/>
          <w:spacing w:val="-5"/>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deemed</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have</w:t>
      </w:r>
      <w:r w:rsidRPr="00A628D9">
        <w:rPr>
          <w:rFonts w:ascii="Arial" w:hAnsi="Arial" w:cs="Arial"/>
          <w:spacing w:val="-6"/>
          <w:sz w:val="22"/>
          <w:szCs w:val="22"/>
        </w:rPr>
        <w:t xml:space="preserve"> </w:t>
      </w:r>
      <w:r w:rsidRPr="00A628D9">
        <w:rPr>
          <w:rFonts w:ascii="Arial" w:hAnsi="Arial" w:cs="Arial"/>
          <w:sz w:val="22"/>
          <w:szCs w:val="22"/>
        </w:rPr>
        <w:t>been</w:t>
      </w:r>
      <w:r w:rsidRPr="00A628D9">
        <w:rPr>
          <w:rFonts w:ascii="Arial" w:hAnsi="Arial" w:cs="Arial"/>
          <w:spacing w:val="-4"/>
          <w:sz w:val="22"/>
          <w:szCs w:val="22"/>
        </w:rPr>
        <w:t xml:space="preserve"> </w:t>
      </w:r>
      <w:r w:rsidRPr="00A628D9">
        <w:rPr>
          <w:rFonts w:ascii="Arial" w:hAnsi="Arial" w:cs="Arial"/>
          <w:sz w:val="22"/>
          <w:szCs w:val="22"/>
        </w:rPr>
        <w:t>completed</w:t>
      </w:r>
      <w:r w:rsidRPr="00A628D9">
        <w:rPr>
          <w:rFonts w:ascii="Arial" w:hAnsi="Arial" w:cs="Arial"/>
          <w:spacing w:val="-4"/>
          <w:sz w:val="22"/>
          <w:szCs w:val="22"/>
        </w:rPr>
        <w:t xml:space="preserve"> </w:t>
      </w:r>
      <w:r w:rsidRPr="00A628D9">
        <w:rPr>
          <w:rFonts w:ascii="Arial" w:hAnsi="Arial" w:cs="Arial"/>
          <w:sz w:val="22"/>
          <w:szCs w:val="22"/>
        </w:rPr>
        <w:t>at</w:t>
      </w:r>
      <w:r w:rsidR="00A00B7B">
        <w:rPr>
          <w:rFonts w:ascii="Arial" w:hAnsi="Arial" w:cs="Arial"/>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expiration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Defect</w:t>
      </w:r>
      <w:r w:rsidRPr="00A628D9">
        <w:rPr>
          <w:rFonts w:ascii="Arial" w:hAnsi="Arial" w:cs="Arial"/>
          <w:spacing w:val="-3"/>
          <w:sz w:val="22"/>
          <w:szCs w:val="22"/>
        </w:rPr>
        <w:t xml:space="preserve"> </w:t>
      </w:r>
      <w:r w:rsidRPr="00A628D9">
        <w:rPr>
          <w:rFonts w:ascii="Arial" w:hAnsi="Arial" w:cs="Arial"/>
          <w:sz w:val="22"/>
          <w:szCs w:val="22"/>
        </w:rPr>
        <w:t>Liability</w:t>
      </w:r>
      <w:r w:rsidRPr="00A628D9">
        <w:rPr>
          <w:rFonts w:ascii="Arial" w:hAnsi="Arial" w:cs="Arial"/>
          <w:spacing w:val="-2"/>
          <w:sz w:val="22"/>
          <w:szCs w:val="22"/>
        </w:rPr>
        <w:t xml:space="preserve"> </w:t>
      </w:r>
      <w:r w:rsidRPr="00A628D9">
        <w:rPr>
          <w:rFonts w:ascii="Arial" w:hAnsi="Arial" w:cs="Arial"/>
          <w:sz w:val="22"/>
          <w:szCs w:val="22"/>
        </w:rPr>
        <w:t>Period</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provided</w:t>
      </w:r>
      <w:r w:rsidRPr="00A628D9">
        <w:rPr>
          <w:rFonts w:ascii="Arial" w:hAnsi="Arial" w:cs="Arial"/>
          <w:spacing w:val="-2"/>
          <w:sz w:val="22"/>
          <w:szCs w:val="22"/>
        </w:rPr>
        <w:t xml:space="preserve"> </w:t>
      </w:r>
      <w:r w:rsidRPr="00A628D9">
        <w:rPr>
          <w:rFonts w:ascii="Arial" w:hAnsi="Arial" w:cs="Arial"/>
          <w:sz w:val="22"/>
          <w:szCs w:val="22"/>
        </w:rPr>
        <w:t>for</w:t>
      </w:r>
      <w:r w:rsidRPr="00A628D9">
        <w:rPr>
          <w:rFonts w:ascii="Arial" w:hAnsi="Arial" w:cs="Arial"/>
          <w:spacing w:val="5"/>
          <w:sz w:val="22"/>
          <w:szCs w:val="22"/>
        </w:rPr>
        <w:t xml:space="preserve"> </w:t>
      </w:r>
      <w:r w:rsidRPr="00A628D9">
        <w:rPr>
          <w:rFonts w:ascii="Arial" w:hAnsi="Arial" w:cs="Arial"/>
          <w:sz w:val="22"/>
          <w:szCs w:val="22"/>
        </w:rPr>
        <w:t>under</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Contract.</w:t>
      </w:r>
    </w:p>
    <w:p w14:paraId="21991A39" w14:textId="77777777" w:rsidR="00A628D9" w:rsidRPr="00A628D9" w:rsidRDefault="00A628D9" w:rsidP="00A00B7B">
      <w:pPr>
        <w:pStyle w:val="BodyText"/>
        <w:ind w:right="-257"/>
        <w:rPr>
          <w:rFonts w:ascii="Arial" w:hAnsi="Arial" w:cs="Arial"/>
          <w:sz w:val="22"/>
          <w:szCs w:val="22"/>
        </w:rPr>
      </w:pPr>
    </w:p>
    <w:p w14:paraId="098FB14F"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2.27 INDEPENDENT</w:t>
      </w:r>
      <w:r w:rsidRPr="00A628D9">
        <w:rPr>
          <w:rFonts w:ascii="Arial" w:hAnsi="Arial" w:cs="Arial"/>
          <w:spacing w:val="-4"/>
          <w:sz w:val="22"/>
          <w:szCs w:val="22"/>
        </w:rPr>
        <w:t xml:space="preserve"> </w:t>
      </w:r>
      <w:r w:rsidRPr="00A628D9">
        <w:rPr>
          <w:rFonts w:ascii="Arial" w:hAnsi="Arial" w:cs="Arial"/>
          <w:sz w:val="22"/>
          <w:szCs w:val="22"/>
        </w:rPr>
        <w:t>CAPACITY</w:t>
      </w:r>
    </w:p>
    <w:p w14:paraId="6891EACE"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parties intend that an independent Service Provider relationship will be</w:t>
      </w:r>
      <w:r w:rsidRPr="00A628D9">
        <w:rPr>
          <w:rFonts w:ascii="Arial" w:hAnsi="Arial" w:cs="Arial"/>
          <w:spacing w:val="1"/>
          <w:sz w:val="22"/>
          <w:szCs w:val="22"/>
        </w:rPr>
        <w:t xml:space="preserve"> </w:t>
      </w:r>
      <w:r w:rsidRPr="00A628D9">
        <w:rPr>
          <w:rFonts w:ascii="Arial" w:hAnsi="Arial" w:cs="Arial"/>
          <w:sz w:val="22"/>
          <w:szCs w:val="22"/>
        </w:rPr>
        <w:t>created</w:t>
      </w:r>
      <w:r w:rsidRPr="00A628D9">
        <w:rPr>
          <w:rFonts w:ascii="Arial" w:hAnsi="Arial" w:cs="Arial"/>
          <w:spacing w:val="-8"/>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this</w:t>
      </w:r>
      <w:r w:rsidRPr="00A628D9">
        <w:rPr>
          <w:rFonts w:ascii="Arial" w:hAnsi="Arial" w:cs="Arial"/>
          <w:spacing w:val="-5"/>
          <w:sz w:val="22"/>
          <w:szCs w:val="22"/>
        </w:rPr>
        <w:t xml:space="preserve"> </w:t>
      </w:r>
      <w:r w:rsidRPr="00A628D9">
        <w:rPr>
          <w:rFonts w:ascii="Arial" w:hAnsi="Arial" w:cs="Arial"/>
          <w:sz w:val="22"/>
          <w:szCs w:val="22"/>
        </w:rPr>
        <w:t>Contract.</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5"/>
          <w:sz w:val="22"/>
          <w:szCs w:val="22"/>
        </w:rPr>
        <w:t xml:space="preserve"> </w:t>
      </w:r>
      <w:r w:rsidRPr="00A628D9">
        <w:rPr>
          <w:rFonts w:ascii="Arial" w:hAnsi="Arial" w:cs="Arial"/>
          <w:sz w:val="22"/>
          <w:szCs w:val="22"/>
        </w:rPr>
        <w:t>Provider</w:t>
      </w:r>
      <w:r w:rsidRPr="00A628D9">
        <w:rPr>
          <w:rFonts w:ascii="Arial" w:hAnsi="Arial" w:cs="Arial"/>
          <w:spacing w:val="-9"/>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his/her</w:t>
      </w:r>
      <w:r w:rsidRPr="00A628D9">
        <w:rPr>
          <w:rFonts w:ascii="Arial" w:hAnsi="Arial" w:cs="Arial"/>
          <w:spacing w:val="-9"/>
          <w:sz w:val="22"/>
          <w:szCs w:val="22"/>
        </w:rPr>
        <w:t xml:space="preserve"> </w:t>
      </w:r>
      <w:r w:rsidRPr="00A628D9">
        <w:rPr>
          <w:rFonts w:ascii="Arial" w:hAnsi="Arial" w:cs="Arial"/>
          <w:sz w:val="22"/>
          <w:szCs w:val="22"/>
        </w:rPr>
        <w:t>employees</w:t>
      </w:r>
      <w:r w:rsidRPr="00A628D9">
        <w:rPr>
          <w:rFonts w:ascii="Arial" w:hAnsi="Arial" w:cs="Arial"/>
          <w:spacing w:val="-7"/>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agents</w:t>
      </w:r>
      <w:r w:rsidRPr="00A628D9">
        <w:rPr>
          <w:rFonts w:ascii="Arial" w:hAnsi="Arial" w:cs="Arial"/>
          <w:spacing w:val="-64"/>
          <w:sz w:val="22"/>
          <w:szCs w:val="22"/>
        </w:rPr>
        <w:t xml:space="preserve"> </w:t>
      </w:r>
      <w:r w:rsidRPr="00A628D9">
        <w:rPr>
          <w:rFonts w:ascii="Arial" w:hAnsi="Arial" w:cs="Arial"/>
          <w:sz w:val="22"/>
          <w:szCs w:val="22"/>
        </w:rPr>
        <w:t>performing under this Contract are not employees or agents of the Employer.</w:t>
      </w:r>
      <w:r w:rsidRPr="00A628D9">
        <w:rPr>
          <w:rFonts w:ascii="Arial" w:hAnsi="Arial" w:cs="Arial"/>
          <w:spacing w:val="1"/>
          <w:sz w:val="22"/>
          <w:szCs w:val="22"/>
        </w:rPr>
        <w:t xml:space="preserve"> </w:t>
      </w:r>
      <w:r w:rsidRPr="00A628D9">
        <w:rPr>
          <w:rFonts w:ascii="Arial" w:hAnsi="Arial" w:cs="Arial"/>
          <w:sz w:val="22"/>
          <w:szCs w:val="22"/>
        </w:rPr>
        <w:t>The Service Provider will neither hold himself/herself out as nor claim to be an</w:t>
      </w:r>
      <w:r w:rsidRPr="00A628D9">
        <w:rPr>
          <w:rFonts w:ascii="Arial" w:hAnsi="Arial" w:cs="Arial"/>
          <w:spacing w:val="1"/>
          <w:sz w:val="22"/>
          <w:szCs w:val="22"/>
        </w:rPr>
        <w:t xml:space="preserve"> </w:t>
      </w:r>
      <w:r w:rsidRPr="00A628D9">
        <w:rPr>
          <w:rFonts w:ascii="Arial" w:hAnsi="Arial" w:cs="Arial"/>
          <w:sz w:val="22"/>
          <w:szCs w:val="22"/>
        </w:rPr>
        <w:t>officer or employee of the Employer by reasons hereof, nor will the Service</w:t>
      </w:r>
      <w:r w:rsidRPr="00A628D9">
        <w:rPr>
          <w:rFonts w:ascii="Arial" w:hAnsi="Arial" w:cs="Arial"/>
          <w:spacing w:val="1"/>
          <w:sz w:val="22"/>
          <w:szCs w:val="22"/>
        </w:rPr>
        <w:t xml:space="preserve"> </w:t>
      </w:r>
      <w:r w:rsidRPr="00A628D9">
        <w:rPr>
          <w:rFonts w:ascii="Arial" w:hAnsi="Arial" w:cs="Arial"/>
          <w:sz w:val="22"/>
          <w:szCs w:val="22"/>
        </w:rPr>
        <w:t>Provider make any claim of right, privilege or benefit that would accrue to such</w:t>
      </w:r>
      <w:r w:rsidRPr="00A628D9">
        <w:rPr>
          <w:rFonts w:ascii="Arial" w:hAnsi="Arial" w:cs="Arial"/>
          <w:spacing w:val="1"/>
          <w:sz w:val="22"/>
          <w:szCs w:val="22"/>
        </w:rPr>
        <w:t xml:space="preserve"> </w:t>
      </w:r>
      <w:r w:rsidRPr="00A628D9">
        <w:rPr>
          <w:rFonts w:ascii="Arial" w:hAnsi="Arial" w:cs="Arial"/>
          <w:sz w:val="22"/>
          <w:szCs w:val="22"/>
        </w:rPr>
        <w:t>employee</w:t>
      </w:r>
      <w:r w:rsidRPr="00A628D9">
        <w:rPr>
          <w:rFonts w:ascii="Arial" w:hAnsi="Arial" w:cs="Arial"/>
          <w:spacing w:val="-7"/>
          <w:sz w:val="22"/>
          <w:szCs w:val="22"/>
        </w:rPr>
        <w:t xml:space="preserve"> </w:t>
      </w:r>
      <w:r w:rsidRPr="00A628D9">
        <w:rPr>
          <w:rFonts w:ascii="Arial" w:hAnsi="Arial" w:cs="Arial"/>
          <w:sz w:val="22"/>
          <w:szCs w:val="22"/>
        </w:rPr>
        <w:t>under</w:t>
      </w:r>
      <w:r w:rsidRPr="00A628D9">
        <w:rPr>
          <w:rFonts w:ascii="Arial" w:hAnsi="Arial" w:cs="Arial"/>
          <w:spacing w:val="-4"/>
          <w:sz w:val="22"/>
          <w:szCs w:val="22"/>
        </w:rPr>
        <w:t xml:space="preserve"> </w:t>
      </w:r>
      <w:r w:rsidRPr="00A628D9">
        <w:rPr>
          <w:rFonts w:ascii="Arial" w:hAnsi="Arial" w:cs="Arial"/>
          <w:sz w:val="22"/>
          <w:szCs w:val="22"/>
        </w:rPr>
        <w:t>law.</w:t>
      </w:r>
      <w:r w:rsidRPr="00A628D9">
        <w:rPr>
          <w:rFonts w:ascii="Arial" w:hAnsi="Arial" w:cs="Arial"/>
          <w:spacing w:val="-3"/>
          <w:sz w:val="22"/>
          <w:szCs w:val="22"/>
        </w:rPr>
        <w:t xml:space="preserve"> </w:t>
      </w:r>
      <w:r w:rsidRPr="00A628D9">
        <w:rPr>
          <w:rFonts w:ascii="Arial" w:hAnsi="Arial" w:cs="Arial"/>
          <w:sz w:val="22"/>
          <w:szCs w:val="22"/>
        </w:rPr>
        <w:t>Conduct</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control</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work</w:t>
      </w:r>
      <w:r w:rsidRPr="00A628D9">
        <w:rPr>
          <w:rFonts w:ascii="Arial" w:hAnsi="Arial" w:cs="Arial"/>
          <w:spacing w:val="-4"/>
          <w:sz w:val="22"/>
          <w:szCs w:val="22"/>
        </w:rPr>
        <w:t xml:space="preserve"> </w:t>
      </w:r>
      <w:r w:rsidRPr="00A628D9">
        <w:rPr>
          <w:rFonts w:ascii="Arial" w:hAnsi="Arial" w:cs="Arial"/>
          <w:sz w:val="22"/>
          <w:szCs w:val="22"/>
        </w:rPr>
        <w:t>will</w:t>
      </w:r>
      <w:r w:rsidRPr="00A628D9">
        <w:rPr>
          <w:rFonts w:ascii="Arial" w:hAnsi="Arial" w:cs="Arial"/>
          <w:spacing w:val="-4"/>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solely</w:t>
      </w:r>
      <w:r w:rsidRPr="00A628D9">
        <w:rPr>
          <w:rFonts w:ascii="Arial" w:hAnsi="Arial" w:cs="Arial"/>
          <w:spacing w:val="-9"/>
          <w:sz w:val="22"/>
          <w:szCs w:val="22"/>
        </w:rPr>
        <w:t xml:space="preserve"> </w:t>
      </w:r>
      <w:r w:rsidRPr="00A628D9">
        <w:rPr>
          <w:rFonts w:ascii="Arial" w:hAnsi="Arial" w:cs="Arial"/>
          <w:sz w:val="22"/>
          <w:szCs w:val="22"/>
        </w:rPr>
        <w:t>with</w:t>
      </w:r>
      <w:r w:rsidRPr="00A628D9">
        <w:rPr>
          <w:rFonts w:ascii="Arial" w:hAnsi="Arial" w:cs="Arial"/>
          <w:spacing w:val="-3"/>
          <w:sz w:val="22"/>
          <w:szCs w:val="22"/>
        </w:rPr>
        <w:t xml:space="preserve"> </w:t>
      </w:r>
      <w:r w:rsidRPr="00A628D9">
        <w:rPr>
          <w:rFonts w:ascii="Arial" w:hAnsi="Arial" w:cs="Arial"/>
          <w:sz w:val="22"/>
          <w:szCs w:val="22"/>
        </w:rPr>
        <w:t>the Service</w:t>
      </w:r>
      <w:r w:rsidRPr="00A628D9">
        <w:rPr>
          <w:rFonts w:ascii="Arial" w:hAnsi="Arial" w:cs="Arial"/>
          <w:spacing w:val="-65"/>
          <w:sz w:val="22"/>
          <w:szCs w:val="22"/>
        </w:rPr>
        <w:t xml:space="preserve"> </w:t>
      </w:r>
      <w:r w:rsidRPr="00A628D9">
        <w:rPr>
          <w:rFonts w:ascii="Arial" w:hAnsi="Arial" w:cs="Arial"/>
          <w:sz w:val="22"/>
          <w:szCs w:val="22"/>
        </w:rPr>
        <w:t>Provider.</w:t>
      </w:r>
    </w:p>
    <w:p w14:paraId="40E9C923" w14:textId="77777777" w:rsidR="00A628D9" w:rsidRPr="00A628D9" w:rsidRDefault="00A628D9" w:rsidP="00A00B7B">
      <w:pPr>
        <w:pStyle w:val="BodyText"/>
        <w:spacing w:before="8"/>
        <w:ind w:right="-257"/>
        <w:rPr>
          <w:rFonts w:ascii="Arial" w:hAnsi="Arial" w:cs="Arial"/>
          <w:sz w:val="22"/>
          <w:szCs w:val="22"/>
        </w:rPr>
      </w:pPr>
    </w:p>
    <w:p w14:paraId="63D6178F" w14:textId="77777777" w:rsidR="00A628D9" w:rsidRPr="00A628D9" w:rsidRDefault="00A628D9" w:rsidP="00A00B7B">
      <w:pPr>
        <w:pStyle w:val="Heading6"/>
        <w:keepNext w:val="0"/>
        <w:widowControl w:val="0"/>
        <w:numPr>
          <w:ilvl w:val="1"/>
          <w:numId w:val="66"/>
        </w:numPr>
        <w:tabs>
          <w:tab w:val="left" w:pos="426"/>
        </w:tabs>
        <w:autoSpaceDE w:val="0"/>
        <w:autoSpaceDN w:val="0"/>
        <w:ind w:left="0" w:right="-257" w:firstLine="0"/>
        <w:jc w:val="both"/>
        <w:rPr>
          <w:rFonts w:ascii="Arial" w:hAnsi="Arial" w:cs="Arial"/>
          <w:sz w:val="22"/>
          <w:szCs w:val="22"/>
        </w:rPr>
      </w:pPr>
      <w:r w:rsidRPr="00A628D9">
        <w:rPr>
          <w:rFonts w:ascii="Arial" w:hAnsi="Arial" w:cs="Arial"/>
          <w:sz w:val="22"/>
          <w:szCs w:val="22"/>
        </w:rPr>
        <w:t>NOTICE</w:t>
      </w:r>
    </w:p>
    <w:p w14:paraId="2752AC9B"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2.28.1 TO THE SERVICE PROVIDER: Any notice to be given to the Service Provider</w:t>
      </w:r>
      <w:r w:rsidRPr="00A628D9">
        <w:rPr>
          <w:rFonts w:ascii="Arial" w:hAnsi="Arial" w:cs="Arial"/>
          <w:spacing w:val="1"/>
          <w:sz w:val="22"/>
          <w:szCs w:val="22"/>
        </w:rPr>
        <w:t xml:space="preserve"> </w:t>
      </w:r>
      <w:r w:rsidRPr="00A628D9">
        <w:rPr>
          <w:rFonts w:ascii="Arial" w:hAnsi="Arial" w:cs="Arial"/>
          <w:sz w:val="22"/>
          <w:szCs w:val="22"/>
        </w:rPr>
        <w:t xml:space="preserve">or his duly </w:t>
      </w:r>
      <w:proofErr w:type="spellStart"/>
      <w:r w:rsidRPr="00A628D9">
        <w:rPr>
          <w:rFonts w:ascii="Arial" w:hAnsi="Arial" w:cs="Arial"/>
          <w:sz w:val="22"/>
          <w:szCs w:val="22"/>
        </w:rPr>
        <w:t>authorised</w:t>
      </w:r>
      <w:proofErr w:type="spellEnd"/>
      <w:r w:rsidRPr="00A628D9">
        <w:rPr>
          <w:rFonts w:ascii="Arial" w:hAnsi="Arial" w:cs="Arial"/>
          <w:sz w:val="22"/>
          <w:szCs w:val="22"/>
        </w:rPr>
        <w:t xml:space="preserve"> representative at the job Site under the terms of the</w:t>
      </w:r>
      <w:r w:rsidRPr="00A628D9">
        <w:rPr>
          <w:rFonts w:ascii="Arial" w:hAnsi="Arial" w:cs="Arial"/>
          <w:spacing w:val="1"/>
          <w:sz w:val="22"/>
          <w:szCs w:val="22"/>
        </w:rPr>
        <w:t xml:space="preserve"> </w:t>
      </w:r>
      <w:r w:rsidRPr="00A628D9">
        <w:rPr>
          <w:rFonts w:ascii="Arial" w:hAnsi="Arial" w:cs="Arial"/>
          <w:sz w:val="22"/>
          <w:szCs w:val="22"/>
        </w:rPr>
        <w:t>Contract may be served by the</w:t>
      </w:r>
      <w:r w:rsidRPr="00A628D9">
        <w:rPr>
          <w:rFonts w:ascii="Arial" w:hAnsi="Arial" w:cs="Arial"/>
          <w:spacing w:val="1"/>
          <w:sz w:val="22"/>
          <w:szCs w:val="22"/>
        </w:rPr>
        <w:t xml:space="preserve"> </w:t>
      </w:r>
      <w:r w:rsidRPr="00A628D9">
        <w:rPr>
          <w:rFonts w:ascii="Arial" w:hAnsi="Arial" w:cs="Arial"/>
          <w:sz w:val="22"/>
          <w:szCs w:val="22"/>
        </w:rPr>
        <w:t>Employer by facsimile / e-mail or through</w:t>
      </w:r>
      <w:r w:rsidRPr="00A628D9">
        <w:rPr>
          <w:rFonts w:ascii="Arial" w:hAnsi="Arial" w:cs="Arial"/>
          <w:spacing w:val="1"/>
          <w:sz w:val="22"/>
          <w:szCs w:val="22"/>
        </w:rPr>
        <w:t xml:space="preserve"> </w:t>
      </w:r>
      <w:r w:rsidRPr="00A628D9">
        <w:rPr>
          <w:rFonts w:ascii="Arial" w:hAnsi="Arial" w:cs="Arial"/>
          <w:sz w:val="22"/>
          <w:szCs w:val="22"/>
        </w:rPr>
        <w:t>registered post/Courier 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address/contact</w:t>
      </w:r>
      <w:r w:rsidRPr="00A628D9">
        <w:rPr>
          <w:rFonts w:ascii="Arial" w:hAnsi="Arial" w:cs="Arial"/>
          <w:spacing w:val="1"/>
          <w:sz w:val="22"/>
          <w:szCs w:val="22"/>
        </w:rPr>
        <w:t xml:space="preserve"> </w:t>
      </w:r>
      <w:r w:rsidRPr="00A628D9">
        <w:rPr>
          <w:rFonts w:ascii="Arial" w:hAnsi="Arial" w:cs="Arial"/>
          <w:sz w:val="22"/>
          <w:szCs w:val="22"/>
        </w:rPr>
        <w:t>information furnished by the</w:t>
      </w:r>
      <w:r w:rsidRPr="00A628D9">
        <w:rPr>
          <w:rFonts w:ascii="Arial" w:hAnsi="Arial" w:cs="Arial"/>
          <w:spacing w:val="1"/>
          <w:sz w:val="22"/>
          <w:szCs w:val="22"/>
        </w:rPr>
        <w:t xml:space="preserve"> </w:t>
      </w:r>
      <w:r w:rsidRPr="00A628D9">
        <w:rPr>
          <w:rFonts w:ascii="Arial" w:hAnsi="Arial" w:cs="Arial"/>
          <w:sz w:val="22"/>
          <w:szCs w:val="22"/>
        </w:rPr>
        <w:t>Service Provider. Proof of issue of any such notice could be conclusive of the</w:t>
      </w:r>
      <w:r w:rsidRPr="00A628D9">
        <w:rPr>
          <w:rFonts w:ascii="Arial" w:hAnsi="Arial" w:cs="Arial"/>
          <w:spacing w:val="1"/>
          <w:sz w:val="22"/>
          <w:szCs w:val="22"/>
        </w:rPr>
        <w:t xml:space="preserve"> </w:t>
      </w:r>
      <w:r w:rsidRPr="00A628D9">
        <w:rPr>
          <w:rFonts w:ascii="Arial" w:hAnsi="Arial" w:cs="Arial"/>
          <w:sz w:val="22"/>
          <w:szCs w:val="22"/>
        </w:rPr>
        <w:t>Service Provider having</w:t>
      </w:r>
      <w:r w:rsidRPr="00A628D9">
        <w:rPr>
          <w:rFonts w:ascii="Arial" w:hAnsi="Arial" w:cs="Arial"/>
          <w:spacing w:val="-2"/>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duly</w:t>
      </w:r>
      <w:r w:rsidRPr="00A628D9">
        <w:rPr>
          <w:rFonts w:ascii="Arial" w:hAnsi="Arial" w:cs="Arial"/>
          <w:spacing w:val="-6"/>
          <w:sz w:val="22"/>
          <w:szCs w:val="22"/>
        </w:rPr>
        <w:t xml:space="preserve"> </w:t>
      </w:r>
      <w:r w:rsidRPr="00A628D9">
        <w:rPr>
          <w:rFonts w:ascii="Arial" w:hAnsi="Arial" w:cs="Arial"/>
          <w:sz w:val="22"/>
          <w:szCs w:val="22"/>
        </w:rPr>
        <w:t>informed</w:t>
      </w:r>
      <w:r w:rsidRPr="00A628D9">
        <w:rPr>
          <w:rFonts w:ascii="Arial" w:hAnsi="Arial" w:cs="Arial"/>
          <w:spacing w:val="-1"/>
          <w:sz w:val="22"/>
          <w:szCs w:val="22"/>
        </w:rPr>
        <w:t xml:space="preserve"> </w:t>
      </w:r>
      <w:r w:rsidRPr="00A628D9">
        <w:rPr>
          <w:rFonts w:ascii="Arial" w:hAnsi="Arial" w:cs="Arial"/>
          <w:sz w:val="22"/>
          <w:szCs w:val="22"/>
        </w:rPr>
        <w:t>of all</w:t>
      </w:r>
      <w:r w:rsidRPr="00A628D9">
        <w:rPr>
          <w:rFonts w:ascii="Arial" w:hAnsi="Arial" w:cs="Arial"/>
          <w:spacing w:val="-2"/>
          <w:sz w:val="22"/>
          <w:szCs w:val="22"/>
        </w:rPr>
        <w:t xml:space="preserve"> </w:t>
      </w:r>
      <w:r w:rsidRPr="00A628D9">
        <w:rPr>
          <w:rFonts w:ascii="Arial" w:hAnsi="Arial" w:cs="Arial"/>
          <w:sz w:val="22"/>
          <w:szCs w:val="22"/>
        </w:rPr>
        <w:t>contents</w:t>
      </w:r>
      <w:r w:rsidRPr="00A628D9">
        <w:rPr>
          <w:rFonts w:ascii="Arial" w:hAnsi="Arial" w:cs="Arial"/>
          <w:spacing w:val="-1"/>
          <w:sz w:val="22"/>
          <w:szCs w:val="22"/>
        </w:rPr>
        <w:t xml:space="preserve"> </w:t>
      </w:r>
      <w:r w:rsidRPr="00A628D9">
        <w:rPr>
          <w:rFonts w:ascii="Arial" w:hAnsi="Arial" w:cs="Arial"/>
          <w:sz w:val="22"/>
          <w:szCs w:val="22"/>
        </w:rPr>
        <w:t>therein.</w:t>
      </w:r>
    </w:p>
    <w:p w14:paraId="29B4801D" w14:textId="77777777" w:rsidR="00A628D9" w:rsidRPr="00A628D9" w:rsidRDefault="00A628D9" w:rsidP="00A00B7B">
      <w:pPr>
        <w:pStyle w:val="BodyText"/>
        <w:ind w:right="-257"/>
        <w:rPr>
          <w:rFonts w:ascii="Arial" w:hAnsi="Arial" w:cs="Arial"/>
          <w:sz w:val="22"/>
          <w:szCs w:val="22"/>
        </w:rPr>
      </w:pPr>
    </w:p>
    <w:p w14:paraId="0CA3AF28"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2.28.2 TO THE EMPLOYER: Any notice to be given to the EIC of the Employer under</w:t>
      </w:r>
      <w:r w:rsidRPr="00A628D9">
        <w:rPr>
          <w:rFonts w:ascii="Arial" w:hAnsi="Arial" w:cs="Arial"/>
          <w:spacing w:val="1"/>
          <w:sz w:val="22"/>
          <w:szCs w:val="22"/>
        </w:rPr>
        <w:t xml:space="preserve"> </w:t>
      </w:r>
      <w:r w:rsidRPr="00A628D9">
        <w:rPr>
          <w:rFonts w:ascii="Arial" w:hAnsi="Arial" w:cs="Arial"/>
          <w:sz w:val="22"/>
          <w:szCs w:val="22"/>
        </w:rPr>
        <w:t>the terms of the Contract may be served by the Service Provider, by facsimile /</w:t>
      </w:r>
      <w:r w:rsidRPr="00A628D9">
        <w:rPr>
          <w:rFonts w:ascii="Arial" w:hAnsi="Arial" w:cs="Arial"/>
          <w:spacing w:val="1"/>
          <w:sz w:val="22"/>
          <w:szCs w:val="22"/>
        </w:rPr>
        <w:t xml:space="preserve"> </w:t>
      </w:r>
      <w:r w:rsidRPr="00A628D9">
        <w:rPr>
          <w:rFonts w:ascii="Arial" w:hAnsi="Arial" w:cs="Arial"/>
          <w:sz w:val="22"/>
          <w:szCs w:val="22"/>
        </w:rPr>
        <w:t>e-mail or delivering the same through registered post /Courier at the concerned</w:t>
      </w:r>
      <w:r w:rsidRPr="00A628D9">
        <w:rPr>
          <w:rFonts w:ascii="Arial" w:hAnsi="Arial" w:cs="Arial"/>
          <w:spacing w:val="-64"/>
          <w:sz w:val="22"/>
          <w:szCs w:val="22"/>
        </w:rPr>
        <w:t xml:space="preserve"> </w:t>
      </w:r>
      <w:r w:rsidRPr="00A628D9">
        <w:rPr>
          <w:rFonts w:ascii="Arial" w:hAnsi="Arial" w:cs="Arial"/>
          <w:sz w:val="22"/>
          <w:szCs w:val="22"/>
        </w:rPr>
        <w:t>site office.</w:t>
      </w:r>
    </w:p>
    <w:p w14:paraId="7E83441B" w14:textId="77777777" w:rsidR="00A628D9" w:rsidRPr="00A628D9" w:rsidRDefault="00A628D9" w:rsidP="00A00B7B">
      <w:pPr>
        <w:pStyle w:val="BodyText"/>
        <w:spacing w:before="1"/>
        <w:ind w:right="-257"/>
        <w:rPr>
          <w:rFonts w:ascii="Arial" w:hAnsi="Arial" w:cs="Arial"/>
          <w:sz w:val="22"/>
          <w:szCs w:val="22"/>
        </w:rPr>
      </w:pPr>
    </w:p>
    <w:p w14:paraId="0CD8B0F4"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2.28.3 Either</w:t>
      </w:r>
      <w:r w:rsidRPr="00A628D9">
        <w:rPr>
          <w:rFonts w:ascii="Arial" w:hAnsi="Arial" w:cs="Arial"/>
          <w:spacing w:val="-10"/>
          <w:sz w:val="22"/>
          <w:szCs w:val="22"/>
        </w:rPr>
        <w:t xml:space="preserve"> </w:t>
      </w:r>
      <w:r w:rsidRPr="00A628D9">
        <w:rPr>
          <w:rFonts w:ascii="Arial" w:hAnsi="Arial" w:cs="Arial"/>
          <w:sz w:val="22"/>
          <w:szCs w:val="22"/>
        </w:rPr>
        <w:t>party</w:t>
      </w:r>
      <w:r w:rsidRPr="00A628D9">
        <w:rPr>
          <w:rFonts w:ascii="Arial" w:hAnsi="Arial" w:cs="Arial"/>
          <w:spacing w:val="-12"/>
          <w:sz w:val="22"/>
          <w:szCs w:val="22"/>
        </w:rPr>
        <w:t xml:space="preserve"> </w:t>
      </w:r>
      <w:r w:rsidRPr="00A628D9">
        <w:rPr>
          <w:rFonts w:ascii="Arial" w:hAnsi="Arial" w:cs="Arial"/>
          <w:sz w:val="22"/>
          <w:szCs w:val="22"/>
        </w:rPr>
        <w:t>may</w:t>
      </w:r>
      <w:r w:rsidRPr="00A628D9">
        <w:rPr>
          <w:rFonts w:ascii="Arial" w:hAnsi="Arial" w:cs="Arial"/>
          <w:spacing w:val="-8"/>
          <w:sz w:val="22"/>
          <w:szCs w:val="22"/>
        </w:rPr>
        <w:t xml:space="preserve"> </w:t>
      </w:r>
      <w:r w:rsidRPr="00A628D9">
        <w:rPr>
          <w:rFonts w:ascii="Arial" w:hAnsi="Arial" w:cs="Arial"/>
          <w:sz w:val="22"/>
          <w:szCs w:val="22"/>
        </w:rPr>
        <w:t>change</w:t>
      </w:r>
      <w:r w:rsidRPr="00A628D9">
        <w:rPr>
          <w:rFonts w:ascii="Arial" w:hAnsi="Arial" w:cs="Arial"/>
          <w:spacing w:val="-8"/>
          <w:sz w:val="22"/>
          <w:szCs w:val="22"/>
        </w:rPr>
        <w:t xml:space="preserve"> </w:t>
      </w:r>
      <w:r w:rsidRPr="00A628D9">
        <w:rPr>
          <w:rFonts w:ascii="Arial" w:hAnsi="Arial" w:cs="Arial"/>
          <w:sz w:val="22"/>
          <w:szCs w:val="22"/>
        </w:rPr>
        <w:t>a</w:t>
      </w:r>
      <w:r w:rsidRPr="00A628D9">
        <w:rPr>
          <w:rFonts w:ascii="Arial" w:hAnsi="Arial" w:cs="Arial"/>
          <w:spacing w:val="-7"/>
          <w:sz w:val="22"/>
          <w:szCs w:val="22"/>
        </w:rPr>
        <w:t xml:space="preserve"> </w:t>
      </w:r>
      <w:r w:rsidRPr="00A628D9">
        <w:rPr>
          <w:rFonts w:ascii="Arial" w:hAnsi="Arial" w:cs="Arial"/>
          <w:sz w:val="22"/>
          <w:szCs w:val="22"/>
        </w:rPr>
        <w:t>nominated</w:t>
      </w:r>
      <w:r w:rsidRPr="00A628D9">
        <w:rPr>
          <w:rFonts w:ascii="Arial" w:hAnsi="Arial" w:cs="Arial"/>
          <w:spacing w:val="-8"/>
          <w:sz w:val="22"/>
          <w:szCs w:val="22"/>
        </w:rPr>
        <w:t xml:space="preserve"> </w:t>
      </w:r>
      <w:r w:rsidRPr="00A628D9">
        <w:rPr>
          <w:rFonts w:ascii="Arial" w:hAnsi="Arial" w:cs="Arial"/>
          <w:sz w:val="22"/>
          <w:szCs w:val="22"/>
        </w:rPr>
        <w:t>address</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another</w:t>
      </w:r>
      <w:r w:rsidRPr="00A628D9">
        <w:rPr>
          <w:rFonts w:ascii="Arial" w:hAnsi="Arial" w:cs="Arial"/>
          <w:spacing w:val="-10"/>
          <w:sz w:val="22"/>
          <w:szCs w:val="22"/>
        </w:rPr>
        <w:t xml:space="preserve"> </w:t>
      </w:r>
      <w:r w:rsidRPr="00A628D9">
        <w:rPr>
          <w:rFonts w:ascii="Arial" w:hAnsi="Arial" w:cs="Arial"/>
          <w:sz w:val="22"/>
          <w:szCs w:val="22"/>
        </w:rPr>
        <w:t>address</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country</w:t>
      </w:r>
      <w:r w:rsidRPr="00A628D9">
        <w:rPr>
          <w:rFonts w:ascii="Arial" w:hAnsi="Arial" w:cs="Arial"/>
          <w:spacing w:val="-64"/>
          <w:sz w:val="22"/>
          <w:szCs w:val="22"/>
        </w:rPr>
        <w:t xml:space="preserve"> </w:t>
      </w:r>
      <w:r w:rsidRPr="00A628D9">
        <w:rPr>
          <w:rFonts w:ascii="Arial" w:hAnsi="Arial" w:cs="Arial"/>
          <w:sz w:val="22"/>
          <w:szCs w:val="22"/>
        </w:rPr>
        <w:t>where the Services are being provided by prior notice to the other party, with a</w:t>
      </w:r>
      <w:r w:rsidRPr="00A628D9">
        <w:rPr>
          <w:rFonts w:ascii="Arial" w:hAnsi="Arial" w:cs="Arial"/>
          <w:spacing w:val="1"/>
          <w:sz w:val="22"/>
          <w:szCs w:val="22"/>
        </w:rPr>
        <w:t xml:space="preserve"> </w:t>
      </w:r>
      <w:r w:rsidRPr="00A628D9">
        <w:rPr>
          <w:rFonts w:ascii="Arial" w:hAnsi="Arial" w:cs="Arial"/>
          <w:sz w:val="22"/>
          <w:szCs w:val="22"/>
        </w:rPr>
        <w:t>copy to EIC and the EIC may do so by prior notice to both the parties. The</w:t>
      </w:r>
      <w:r w:rsidRPr="00A628D9">
        <w:rPr>
          <w:rFonts w:ascii="Arial" w:hAnsi="Arial" w:cs="Arial"/>
          <w:spacing w:val="1"/>
          <w:sz w:val="22"/>
          <w:szCs w:val="22"/>
        </w:rPr>
        <w:t xml:space="preserve"> </w:t>
      </w:r>
      <w:r w:rsidRPr="00A628D9">
        <w:rPr>
          <w:rFonts w:ascii="Arial" w:hAnsi="Arial" w:cs="Arial"/>
          <w:sz w:val="22"/>
          <w:szCs w:val="22"/>
        </w:rPr>
        <w:t>decision</w:t>
      </w:r>
      <w:r w:rsidRPr="00A628D9">
        <w:rPr>
          <w:rFonts w:ascii="Arial" w:hAnsi="Arial" w:cs="Arial"/>
          <w:spacing w:val="20"/>
          <w:sz w:val="22"/>
          <w:szCs w:val="22"/>
        </w:rPr>
        <w:t xml:space="preserve"> </w:t>
      </w:r>
      <w:r w:rsidRPr="00A628D9">
        <w:rPr>
          <w:rFonts w:ascii="Arial" w:hAnsi="Arial" w:cs="Arial"/>
          <w:sz w:val="22"/>
          <w:szCs w:val="22"/>
        </w:rPr>
        <w:t>of</w:t>
      </w:r>
      <w:r w:rsidRPr="00A628D9">
        <w:rPr>
          <w:rFonts w:ascii="Arial" w:hAnsi="Arial" w:cs="Arial"/>
          <w:spacing w:val="17"/>
          <w:sz w:val="22"/>
          <w:szCs w:val="22"/>
        </w:rPr>
        <w:t xml:space="preserve"> </w:t>
      </w:r>
      <w:r w:rsidRPr="00A628D9">
        <w:rPr>
          <w:rFonts w:ascii="Arial" w:hAnsi="Arial" w:cs="Arial"/>
          <w:sz w:val="22"/>
          <w:szCs w:val="22"/>
        </w:rPr>
        <w:t>EIC</w:t>
      </w:r>
      <w:r w:rsidRPr="00A628D9">
        <w:rPr>
          <w:rFonts w:ascii="Arial" w:hAnsi="Arial" w:cs="Arial"/>
          <w:spacing w:val="19"/>
          <w:sz w:val="22"/>
          <w:szCs w:val="22"/>
        </w:rPr>
        <w:t xml:space="preserve"> </w:t>
      </w:r>
      <w:r w:rsidRPr="00A628D9">
        <w:rPr>
          <w:rFonts w:ascii="Arial" w:hAnsi="Arial" w:cs="Arial"/>
          <w:sz w:val="22"/>
          <w:szCs w:val="22"/>
        </w:rPr>
        <w:t>in</w:t>
      </w:r>
      <w:r w:rsidRPr="00A628D9">
        <w:rPr>
          <w:rFonts w:ascii="Arial" w:hAnsi="Arial" w:cs="Arial"/>
          <w:spacing w:val="22"/>
          <w:sz w:val="22"/>
          <w:szCs w:val="22"/>
        </w:rPr>
        <w:t xml:space="preserve"> </w:t>
      </w:r>
      <w:r w:rsidRPr="00A628D9">
        <w:rPr>
          <w:rFonts w:ascii="Arial" w:hAnsi="Arial" w:cs="Arial"/>
          <w:sz w:val="22"/>
          <w:szCs w:val="22"/>
        </w:rPr>
        <w:t>this</w:t>
      </w:r>
      <w:r w:rsidRPr="00A628D9">
        <w:rPr>
          <w:rFonts w:ascii="Arial" w:hAnsi="Arial" w:cs="Arial"/>
          <w:spacing w:val="17"/>
          <w:sz w:val="22"/>
          <w:szCs w:val="22"/>
        </w:rPr>
        <w:t xml:space="preserve"> </w:t>
      </w:r>
      <w:r w:rsidRPr="00A628D9">
        <w:rPr>
          <w:rFonts w:ascii="Arial" w:hAnsi="Arial" w:cs="Arial"/>
          <w:sz w:val="22"/>
          <w:szCs w:val="22"/>
        </w:rPr>
        <w:t>regard</w:t>
      </w:r>
      <w:r w:rsidRPr="00A628D9">
        <w:rPr>
          <w:rFonts w:ascii="Arial" w:hAnsi="Arial" w:cs="Arial"/>
          <w:spacing w:val="19"/>
          <w:sz w:val="22"/>
          <w:szCs w:val="22"/>
        </w:rPr>
        <w:t xml:space="preserve"> </w:t>
      </w:r>
      <w:r w:rsidRPr="00A628D9">
        <w:rPr>
          <w:rFonts w:ascii="Arial" w:hAnsi="Arial" w:cs="Arial"/>
          <w:sz w:val="22"/>
          <w:szCs w:val="22"/>
        </w:rPr>
        <w:t>shall</w:t>
      </w:r>
      <w:r w:rsidRPr="00A628D9">
        <w:rPr>
          <w:rFonts w:ascii="Arial" w:hAnsi="Arial" w:cs="Arial"/>
          <w:spacing w:val="18"/>
          <w:sz w:val="22"/>
          <w:szCs w:val="22"/>
        </w:rPr>
        <w:t xml:space="preserve"> </w:t>
      </w:r>
      <w:r w:rsidRPr="00A628D9">
        <w:rPr>
          <w:rFonts w:ascii="Arial" w:hAnsi="Arial" w:cs="Arial"/>
          <w:sz w:val="22"/>
          <w:szCs w:val="22"/>
        </w:rPr>
        <w:t>be</w:t>
      </w:r>
      <w:r w:rsidRPr="00A628D9">
        <w:rPr>
          <w:rFonts w:ascii="Arial" w:hAnsi="Arial" w:cs="Arial"/>
          <w:spacing w:val="20"/>
          <w:sz w:val="22"/>
          <w:szCs w:val="22"/>
        </w:rPr>
        <w:t xml:space="preserve"> </w:t>
      </w:r>
      <w:proofErr w:type="spellStart"/>
      <w:r w:rsidRPr="00A628D9">
        <w:rPr>
          <w:rFonts w:ascii="Arial" w:hAnsi="Arial" w:cs="Arial"/>
          <w:sz w:val="22"/>
          <w:szCs w:val="22"/>
        </w:rPr>
        <w:t>finaland</w:t>
      </w:r>
      <w:proofErr w:type="spellEnd"/>
      <w:r w:rsidRPr="00A628D9">
        <w:rPr>
          <w:rFonts w:ascii="Arial" w:hAnsi="Arial" w:cs="Arial"/>
          <w:spacing w:val="-1"/>
          <w:sz w:val="22"/>
          <w:szCs w:val="22"/>
        </w:rPr>
        <w:t xml:space="preserve"> </w:t>
      </w:r>
      <w:r w:rsidRPr="00A628D9">
        <w:rPr>
          <w:rFonts w:ascii="Arial" w:hAnsi="Arial" w:cs="Arial"/>
          <w:sz w:val="22"/>
          <w:szCs w:val="22"/>
        </w:rPr>
        <w:t>binding</w:t>
      </w:r>
      <w:r w:rsidRPr="00A628D9">
        <w:rPr>
          <w:rFonts w:ascii="Arial" w:hAnsi="Arial" w:cs="Arial"/>
          <w:spacing w:val="-2"/>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the parties.</w:t>
      </w:r>
    </w:p>
    <w:p w14:paraId="70093EE7" w14:textId="77777777" w:rsidR="00A628D9" w:rsidRPr="00A628D9" w:rsidRDefault="00A628D9" w:rsidP="00A00B7B">
      <w:pPr>
        <w:pStyle w:val="BodyText"/>
        <w:spacing w:before="9"/>
        <w:ind w:right="-257"/>
        <w:rPr>
          <w:rFonts w:ascii="Arial" w:hAnsi="Arial" w:cs="Arial"/>
          <w:sz w:val="22"/>
          <w:szCs w:val="22"/>
        </w:rPr>
      </w:pPr>
    </w:p>
    <w:p w14:paraId="2DBF21F3" w14:textId="77777777" w:rsidR="00A628D9" w:rsidRPr="00A628D9" w:rsidRDefault="00A628D9" w:rsidP="00A00B7B">
      <w:pPr>
        <w:pStyle w:val="Heading6"/>
        <w:keepNext w:val="0"/>
        <w:widowControl w:val="0"/>
        <w:numPr>
          <w:ilvl w:val="1"/>
          <w:numId w:val="66"/>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CONFIDENTIALITY:</w:t>
      </w:r>
    </w:p>
    <w:p w14:paraId="18862ED6"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Service Provider, it’s Sub-Service Provider and their personnel shall not,</w:t>
      </w:r>
      <w:r w:rsidRPr="00A628D9">
        <w:rPr>
          <w:rFonts w:ascii="Arial" w:hAnsi="Arial" w:cs="Arial"/>
          <w:spacing w:val="1"/>
          <w:sz w:val="22"/>
          <w:szCs w:val="22"/>
        </w:rPr>
        <w:t xml:space="preserve"> </w:t>
      </w:r>
      <w:r w:rsidRPr="00A628D9">
        <w:rPr>
          <w:rFonts w:ascii="Arial" w:hAnsi="Arial" w:cs="Arial"/>
          <w:sz w:val="22"/>
          <w:szCs w:val="22"/>
        </w:rPr>
        <w:t xml:space="preserve">either during </w:t>
      </w:r>
      <w:proofErr w:type="spellStart"/>
      <w:r w:rsidRPr="00A628D9">
        <w:rPr>
          <w:rFonts w:ascii="Arial" w:hAnsi="Arial" w:cs="Arial"/>
          <w:sz w:val="22"/>
          <w:szCs w:val="22"/>
        </w:rPr>
        <w:t>theterm</w:t>
      </w:r>
      <w:proofErr w:type="spellEnd"/>
      <w:r w:rsidRPr="00A628D9">
        <w:rPr>
          <w:rFonts w:ascii="Arial" w:hAnsi="Arial" w:cs="Arial"/>
          <w:sz w:val="22"/>
          <w:szCs w:val="22"/>
        </w:rPr>
        <w:t xml:space="preserve"> or within two (2) years after the expiration of this Contract,</w:t>
      </w:r>
      <w:r w:rsidRPr="00A628D9">
        <w:rPr>
          <w:rFonts w:ascii="Arial" w:hAnsi="Arial" w:cs="Arial"/>
          <w:spacing w:val="1"/>
          <w:sz w:val="22"/>
          <w:szCs w:val="22"/>
        </w:rPr>
        <w:t xml:space="preserve"> </w:t>
      </w:r>
      <w:r w:rsidRPr="00A628D9">
        <w:rPr>
          <w:rFonts w:ascii="Arial" w:hAnsi="Arial" w:cs="Arial"/>
          <w:sz w:val="22"/>
          <w:szCs w:val="22"/>
        </w:rPr>
        <w:t>disclose any proprietary or confidential information related to Service/project, this</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or</w:t>
      </w:r>
      <w:r w:rsidRPr="00A628D9">
        <w:rPr>
          <w:rFonts w:ascii="Arial" w:hAnsi="Arial" w:cs="Arial"/>
          <w:spacing w:val="-11"/>
          <w:sz w:val="22"/>
          <w:szCs w:val="22"/>
        </w:rPr>
        <w:t xml:space="preserve"> </w:t>
      </w:r>
      <w:r w:rsidRPr="00A628D9">
        <w:rPr>
          <w:rFonts w:ascii="Arial" w:hAnsi="Arial" w:cs="Arial"/>
          <w:sz w:val="22"/>
          <w:szCs w:val="22"/>
        </w:rPr>
        <w:t>Employer’s</w:t>
      </w:r>
      <w:r w:rsidRPr="00A628D9">
        <w:rPr>
          <w:rFonts w:ascii="Arial" w:hAnsi="Arial" w:cs="Arial"/>
          <w:spacing w:val="-8"/>
          <w:sz w:val="22"/>
          <w:szCs w:val="22"/>
        </w:rPr>
        <w:t xml:space="preserve"> </w:t>
      </w:r>
      <w:r w:rsidRPr="00A628D9">
        <w:rPr>
          <w:rFonts w:ascii="Arial" w:hAnsi="Arial" w:cs="Arial"/>
          <w:sz w:val="22"/>
          <w:szCs w:val="22"/>
        </w:rPr>
        <w:t>business</w:t>
      </w:r>
      <w:r w:rsidRPr="00A628D9">
        <w:rPr>
          <w:rFonts w:ascii="Arial" w:hAnsi="Arial" w:cs="Arial"/>
          <w:spacing w:val="-10"/>
          <w:sz w:val="22"/>
          <w:szCs w:val="22"/>
        </w:rPr>
        <w:t xml:space="preserve"> </w:t>
      </w:r>
      <w:r w:rsidRPr="00A628D9">
        <w:rPr>
          <w:rFonts w:ascii="Arial" w:hAnsi="Arial" w:cs="Arial"/>
          <w:sz w:val="22"/>
          <w:szCs w:val="22"/>
        </w:rPr>
        <w:t>or</w:t>
      </w:r>
      <w:r w:rsidRPr="00A628D9">
        <w:rPr>
          <w:rFonts w:ascii="Arial" w:hAnsi="Arial" w:cs="Arial"/>
          <w:spacing w:val="-7"/>
          <w:sz w:val="22"/>
          <w:szCs w:val="22"/>
        </w:rPr>
        <w:t xml:space="preserve"> </w:t>
      </w:r>
      <w:r w:rsidRPr="00A628D9">
        <w:rPr>
          <w:rFonts w:ascii="Arial" w:hAnsi="Arial" w:cs="Arial"/>
          <w:sz w:val="22"/>
          <w:szCs w:val="22"/>
        </w:rPr>
        <w:t>operations</w:t>
      </w:r>
      <w:r w:rsidRPr="00A628D9">
        <w:rPr>
          <w:rFonts w:ascii="Arial" w:hAnsi="Arial" w:cs="Arial"/>
          <w:spacing w:val="-7"/>
          <w:sz w:val="22"/>
          <w:szCs w:val="22"/>
        </w:rPr>
        <w:t xml:space="preserve"> </w:t>
      </w:r>
      <w:r w:rsidRPr="00A628D9">
        <w:rPr>
          <w:rFonts w:ascii="Arial" w:hAnsi="Arial" w:cs="Arial"/>
          <w:sz w:val="22"/>
          <w:szCs w:val="22"/>
        </w:rPr>
        <w:t>without</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prior</w:t>
      </w:r>
      <w:r w:rsidRPr="00A628D9">
        <w:rPr>
          <w:rFonts w:ascii="Arial" w:hAnsi="Arial" w:cs="Arial"/>
          <w:spacing w:val="-8"/>
          <w:sz w:val="22"/>
          <w:szCs w:val="22"/>
        </w:rPr>
        <w:t xml:space="preserve"> </w:t>
      </w:r>
      <w:r w:rsidRPr="00A628D9">
        <w:rPr>
          <w:rFonts w:ascii="Arial" w:hAnsi="Arial" w:cs="Arial"/>
          <w:sz w:val="22"/>
          <w:szCs w:val="22"/>
        </w:rPr>
        <w:t>written</w:t>
      </w:r>
      <w:r w:rsidRPr="00A628D9">
        <w:rPr>
          <w:rFonts w:ascii="Arial" w:hAnsi="Arial" w:cs="Arial"/>
          <w:spacing w:val="-9"/>
          <w:sz w:val="22"/>
          <w:szCs w:val="22"/>
        </w:rPr>
        <w:t xml:space="preserve"> </w:t>
      </w:r>
      <w:r w:rsidRPr="00A628D9">
        <w:rPr>
          <w:rFonts w:ascii="Arial" w:hAnsi="Arial" w:cs="Arial"/>
          <w:sz w:val="22"/>
          <w:szCs w:val="22"/>
        </w:rPr>
        <w:t>consent</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65"/>
          <w:sz w:val="22"/>
          <w:szCs w:val="22"/>
        </w:rPr>
        <w:t xml:space="preserve"> </w:t>
      </w:r>
      <w:r w:rsidRPr="00A628D9">
        <w:rPr>
          <w:rFonts w:ascii="Arial" w:hAnsi="Arial" w:cs="Arial"/>
          <w:sz w:val="22"/>
          <w:szCs w:val="22"/>
        </w:rPr>
        <w:t>the Employer.</w:t>
      </w:r>
    </w:p>
    <w:p w14:paraId="6EBF8D20" w14:textId="77777777" w:rsidR="00A628D9" w:rsidRPr="00A628D9" w:rsidRDefault="00A628D9" w:rsidP="00A00B7B">
      <w:pPr>
        <w:pStyle w:val="BodyText"/>
        <w:spacing w:before="1"/>
        <w:ind w:right="-257"/>
        <w:rPr>
          <w:rFonts w:ascii="Arial" w:hAnsi="Arial" w:cs="Arial"/>
          <w:sz w:val="22"/>
          <w:szCs w:val="22"/>
        </w:rPr>
      </w:pPr>
    </w:p>
    <w:p w14:paraId="4595E61B" w14:textId="77777777" w:rsidR="00A628D9" w:rsidRPr="00A628D9" w:rsidRDefault="00A628D9" w:rsidP="00A00B7B">
      <w:pPr>
        <w:pStyle w:val="Heading6"/>
        <w:keepNext w:val="0"/>
        <w:widowControl w:val="0"/>
        <w:numPr>
          <w:ilvl w:val="1"/>
          <w:numId w:val="66"/>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INTELLECTUAL</w:t>
      </w:r>
      <w:r w:rsidRPr="00A628D9">
        <w:rPr>
          <w:rFonts w:ascii="Arial" w:hAnsi="Arial" w:cs="Arial"/>
          <w:spacing w:val="-4"/>
          <w:sz w:val="22"/>
          <w:szCs w:val="22"/>
        </w:rPr>
        <w:t xml:space="preserve"> </w:t>
      </w:r>
      <w:r w:rsidRPr="00A628D9">
        <w:rPr>
          <w:rFonts w:ascii="Arial" w:hAnsi="Arial" w:cs="Arial"/>
          <w:sz w:val="22"/>
          <w:szCs w:val="22"/>
        </w:rPr>
        <w:t>PROPERTY</w:t>
      </w:r>
      <w:r w:rsidRPr="00A628D9">
        <w:rPr>
          <w:rFonts w:ascii="Arial" w:hAnsi="Arial" w:cs="Arial"/>
          <w:spacing w:val="-3"/>
          <w:sz w:val="22"/>
          <w:szCs w:val="22"/>
        </w:rPr>
        <w:t xml:space="preserve"> </w:t>
      </w:r>
      <w:r w:rsidRPr="00A628D9">
        <w:rPr>
          <w:rFonts w:ascii="Arial" w:hAnsi="Arial" w:cs="Arial"/>
          <w:sz w:val="22"/>
          <w:szCs w:val="22"/>
        </w:rPr>
        <w:t>RIGHT:</w:t>
      </w:r>
    </w:p>
    <w:p w14:paraId="22A97FCA"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Service Provider shall retain the copy right and other intellectual property</w:t>
      </w:r>
      <w:r w:rsidRPr="00A628D9">
        <w:rPr>
          <w:rFonts w:ascii="Arial" w:hAnsi="Arial" w:cs="Arial"/>
          <w:spacing w:val="1"/>
          <w:sz w:val="22"/>
          <w:szCs w:val="22"/>
        </w:rPr>
        <w:t xml:space="preserve"> </w:t>
      </w:r>
      <w:r w:rsidRPr="00A628D9">
        <w:rPr>
          <w:rFonts w:ascii="Arial" w:hAnsi="Arial" w:cs="Arial"/>
          <w:sz w:val="22"/>
          <w:szCs w:val="22"/>
        </w:rPr>
        <w:t>rights</w:t>
      </w:r>
      <w:r w:rsidRPr="00A628D9">
        <w:rPr>
          <w:rFonts w:ascii="Arial" w:hAnsi="Arial" w:cs="Arial"/>
          <w:spacing w:val="-7"/>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Provider’s</w:t>
      </w:r>
      <w:r w:rsidRPr="00A628D9">
        <w:rPr>
          <w:rFonts w:ascii="Arial" w:hAnsi="Arial" w:cs="Arial"/>
          <w:spacing w:val="-7"/>
          <w:sz w:val="22"/>
          <w:szCs w:val="22"/>
        </w:rPr>
        <w:t xml:space="preserve"> </w:t>
      </w:r>
      <w:r w:rsidRPr="00A628D9">
        <w:rPr>
          <w:rFonts w:ascii="Arial" w:hAnsi="Arial" w:cs="Arial"/>
          <w:sz w:val="22"/>
          <w:szCs w:val="22"/>
        </w:rPr>
        <w:t>document</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other</w:t>
      </w:r>
      <w:r w:rsidRPr="00A628D9">
        <w:rPr>
          <w:rFonts w:ascii="Arial" w:hAnsi="Arial" w:cs="Arial"/>
          <w:spacing w:val="-7"/>
          <w:sz w:val="22"/>
          <w:szCs w:val="22"/>
        </w:rPr>
        <w:t xml:space="preserve"> </w:t>
      </w:r>
      <w:r w:rsidRPr="00A628D9">
        <w:rPr>
          <w:rFonts w:ascii="Arial" w:hAnsi="Arial" w:cs="Arial"/>
          <w:sz w:val="22"/>
          <w:szCs w:val="22"/>
        </w:rPr>
        <w:t>design</w:t>
      </w:r>
      <w:r w:rsidRPr="00A628D9">
        <w:rPr>
          <w:rFonts w:ascii="Arial" w:hAnsi="Arial" w:cs="Arial"/>
          <w:spacing w:val="-6"/>
          <w:sz w:val="22"/>
          <w:szCs w:val="22"/>
        </w:rPr>
        <w:t xml:space="preserve"> </w:t>
      </w:r>
      <w:r w:rsidRPr="00A628D9">
        <w:rPr>
          <w:rFonts w:ascii="Arial" w:hAnsi="Arial" w:cs="Arial"/>
          <w:sz w:val="22"/>
          <w:szCs w:val="22"/>
        </w:rPr>
        <w:t>documents</w:t>
      </w:r>
      <w:r w:rsidRPr="00A628D9">
        <w:rPr>
          <w:rFonts w:ascii="Arial" w:hAnsi="Arial" w:cs="Arial"/>
          <w:spacing w:val="-6"/>
          <w:sz w:val="22"/>
          <w:szCs w:val="22"/>
        </w:rPr>
        <w:t xml:space="preserve"> </w:t>
      </w:r>
      <w:r w:rsidRPr="00A628D9">
        <w:rPr>
          <w:rFonts w:ascii="Arial" w:hAnsi="Arial" w:cs="Arial"/>
          <w:sz w:val="22"/>
          <w:szCs w:val="22"/>
        </w:rPr>
        <w:t>made</w:t>
      </w:r>
      <w:r w:rsidRPr="00A628D9">
        <w:rPr>
          <w:rFonts w:ascii="Arial" w:hAnsi="Arial" w:cs="Arial"/>
          <w:spacing w:val="-6"/>
          <w:sz w:val="22"/>
          <w:szCs w:val="22"/>
        </w:rPr>
        <w:t xml:space="preserve"> </w:t>
      </w:r>
      <w:r w:rsidRPr="00A628D9">
        <w:rPr>
          <w:rFonts w:ascii="Arial" w:hAnsi="Arial" w:cs="Arial"/>
          <w:sz w:val="22"/>
          <w:szCs w:val="22"/>
        </w:rPr>
        <w:t>by</w:t>
      </w:r>
      <w:r w:rsidRPr="00A628D9">
        <w:rPr>
          <w:rFonts w:ascii="Arial" w:hAnsi="Arial" w:cs="Arial"/>
          <w:spacing w:val="-64"/>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on behalf</w:t>
      </w:r>
      <w:r w:rsidRPr="00A628D9">
        <w:rPr>
          <w:rFonts w:ascii="Arial" w:hAnsi="Arial" w:cs="Arial"/>
          <w:spacing w:val="-3"/>
          <w:sz w:val="22"/>
          <w:szCs w:val="22"/>
        </w:rPr>
        <w:t xml:space="preserve"> </w:t>
      </w:r>
      <w:r w:rsidRPr="00A628D9">
        <w:rPr>
          <w:rFonts w:ascii="Arial" w:hAnsi="Arial" w:cs="Arial"/>
          <w:sz w:val="22"/>
          <w:szCs w:val="22"/>
        </w:rPr>
        <w:t>of) the</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Provider.</w:t>
      </w:r>
    </w:p>
    <w:p w14:paraId="5B982406"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Subject to the confidentiality obligations, by signing the Contract, within the</w:t>
      </w:r>
      <w:r w:rsidRPr="00A628D9">
        <w:rPr>
          <w:rFonts w:ascii="Arial" w:hAnsi="Arial" w:cs="Arial"/>
          <w:spacing w:val="1"/>
          <w:sz w:val="22"/>
          <w:szCs w:val="22"/>
        </w:rPr>
        <w:t xml:space="preserve"> </w:t>
      </w:r>
      <w:r w:rsidRPr="00A628D9">
        <w:rPr>
          <w:rFonts w:ascii="Arial" w:hAnsi="Arial" w:cs="Arial"/>
          <w:sz w:val="22"/>
          <w:szCs w:val="22"/>
        </w:rPr>
        <w:t>Contract Price, the Service Provider shall be deemed to give to the Employer a</w:t>
      </w:r>
      <w:r w:rsidRPr="00A628D9">
        <w:rPr>
          <w:rFonts w:ascii="Arial" w:hAnsi="Arial" w:cs="Arial"/>
          <w:spacing w:val="-64"/>
          <w:sz w:val="22"/>
          <w:szCs w:val="22"/>
        </w:rPr>
        <w:t xml:space="preserve"> </w:t>
      </w:r>
      <w:r w:rsidRPr="00A628D9">
        <w:rPr>
          <w:rFonts w:ascii="Arial" w:hAnsi="Arial" w:cs="Arial"/>
          <w:sz w:val="22"/>
          <w:szCs w:val="22"/>
        </w:rPr>
        <w:t>non-terminable, transferable, non- exclusive and royalty-free right to copy, use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communicate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Provider’s</w:t>
      </w:r>
      <w:r w:rsidRPr="00A628D9">
        <w:rPr>
          <w:rFonts w:ascii="Arial" w:hAnsi="Arial" w:cs="Arial"/>
          <w:spacing w:val="1"/>
          <w:sz w:val="22"/>
          <w:szCs w:val="22"/>
        </w:rPr>
        <w:t xml:space="preserve"> </w:t>
      </w:r>
      <w:r w:rsidRPr="00A628D9">
        <w:rPr>
          <w:rFonts w:ascii="Arial" w:hAnsi="Arial" w:cs="Arial"/>
          <w:sz w:val="22"/>
          <w:szCs w:val="22"/>
        </w:rPr>
        <w:t>documents for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operation,</w:t>
      </w:r>
      <w:r w:rsidRPr="00A628D9">
        <w:rPr>
          <w:rFonts w:ascii="Arial" w:hAnsi="Arial" w:cs="Arial"/>
          <w:spacing w:val="-64"/>
          <w:sz w:val="22"/>
          <w:szCs w:val="22"/>
        </w:rPr>
        <w:t xml:space="preserve"> </w:t>
      </w:r>
      <w:r w:rsidRPr="00A628D9">
        <w:rPr>
          <w:rFonts w:ascii="Arial" w:hAnsi="Arial" w:cs="Arial"/>
          <w:sz w:val="22"/>
          <w:szCs w:val="22"/>
        </w:rPr>
        <w:t>maintenance,</w:t>
      </w:r>
      <w:r w:rsidRPr="00A628D9">
        <w:rPr>
          <w:rFonts w:ascii="Arial" w:hAnsi="Arial" w:cs="Arial"/>
          <w:spacing w:val="-13"/>
          <w:sz w:val="22"/>
          <w:szCs w:val="22"/>
        </w:rPr>
        <w:t xml:space="preserve"> </w:t>
      </w:r>
      <w:r w:rsidRPr="00A628D9">
        <w:rPr>
          <w:rFonts w:ascii="Arial" w:hAnsi="Arial" w:cs="Arial"/>
          <w:sz w:val="22"/>
          <w:szCs w:val="22"/>
        </w:rPr>
        <w:t>repair</w:t>
      </w:r>
      <w:r w:rsidRPr="00A628D9">
        <w:rPr>
          <w:rFonts w:ascii="Arial" w:hAnsi="Arial" w:cs="Arial"/>
          <w:spacing w:val="-15"/>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Service</w:t>
      </w:r>
      <w:r w:rsidRPr="00A628D9">
        <w:rPr>
          <w:rFonts w:ascii="Arial" w:hAnsi="Arial" w:cs="Arial"/>
          <w:spacing w:val="39"/>
          <w:sz w:val="22"/>
          <w:szCs w:val="22"/>
        </w:rPr>
        <w:t xml:space="preserve"> </w:t>
      </w:r>
      <w:r w:rsidRPr="00A628D9">
        <w:rPr>
          <w:rFonts w:ascii="Arial" w:hAnsi="Arial" w:cs="Arial"/>
          <w:sz w:val="22"/>
          <w:szCs w:val="22"/>
        </w:rPr>
        <w:t>and</w:t>
      </w:r>
      <w:r w:rsidRPr="00A628D9">
        <w:rPr>
          <w:rFonts w:ascii="Arial" w:hAnsi="Arial" w:cs="Arial"/>
          <w:spacing w:val="-13"/>
          <w:sz w:val="22"/>
          <w:szCs w:val="22"/>
        </w:rPr>
        <w:t xml:space="preserve"> </w:t>
      </w:r>
      <w:r w:rsidRPr="00A628D9">
        <w:rPr>
          <w:rFonts w:ascii="Arial" w:hAnsi="Arial" w:cs="Arial"/>
          <w:sz w:val="22"/>
          <w:szCs w:val="22"/>
        </w:rPr>
        <w:t>Statutory</w:t>
      </w:r>
      <w:r w:rsidRPr="00A628D9">
        <w:rPr>
          <w:rFonts w:ascii="Arial" w:hAnsi="Arial" w:cs="Arial"/>
          <w:spacing w:val="-14"/>
          <w:sz w:val="22"/>
          <w:szCs w:val="22"/>
        </w:rPr>
        <w:t xml:space="preserve"> </w:t>
      </w:r>
      <w:r w:rsidRPr="00A628D9">
        <w:rPr>
          <w:rFonts w:ascii="Arial" w:hAnsi="Arial" w:cs="Arial"/>
          <w:sz w:val="22"/>
          <w:szCs w:val="22"/>
        </w:rPr>
        <w:t>purposes,</w:t>
      </w:r>
      <w:r w:rsidRPr="00A628D9">
        <w:rPr>
          <w:rFonts w:ascii="Arial" w:hAnsi="Arial" w:cs="Arial"/>
          <w:spacing w:val="-13"/>
          <w:sz w:val="22"/>
          <w:szCs w:val="22"/>
        </w:rPr>
        <w:t xml:space="preserve"> </w:t>
      </w:r>
      <w:r w:rsidRPr="00A628D9">
        <w:rPr>
          <w:rFonts w:ascii="Arial" w:hAnsi="Arial" w:cs="Arial"/>
          <w:sz w:val="22"/>
          <w:szCs w:val="22"/>
        </w:rPr>
        <w:t>but</w:t>
      </w:r>
      <w:r w:rsidRPr="00A628D9">
        <w:rPr>
          <w:rFonts w:ascii="Arial" w:hAnsi="Arial" w:cs="Arial"/>
          <w:spacing w:val="-13"/>
          <w:sz w:val="22"/>
          <w:szCs w:val="22"/>
        </w:rPr>
        <w:t xml:space="preserve"> </w:t>
      </w:r>
      <w:r w:rsidRPr="00A628D9">
        <w:rPr>
          <w:rFonts w:ascii="Arial" w:hAnsi="Arial" w:cs="Arial"/>
          <w:sz w:val="22"/>
          <w:szCs w:val="22"/>
        </w:rPr>
        <w:t>not</w:t>
      </w:r>
      <w:r w:rsidRPr="00A628D9">
        <w:rPr>
          <w:rFonts w:ascii="Arial" w:hAnsi="Arial" w:cs="Arial"/>
          <w:spacing w:val="-12"/>
          <w:sz w:val="22"/>
          <w:szCs w:val="22"/>
        </w:rPr>
        <w:t xml:space="preserve"> </w:t>
      </w:r>
      <w:r w:rsidRPr="00A628D9">
        <w:rPr>
          <w:rFonts w:ascii="Arial" w:hAnsi="Arial" w:cs="Arial"/>
          <w:sz w:val="22"/>
          <w:szCs w:val="22"/>
        </w:rPr>
        <w:t>for</w:t>
      </w:r>
      <w:r w:rsidRPr="00A628D9">
        <w:rPr>
          <w:rFonts w:ascii="Arial" w:hAnsi="Arial" w:cs="Arial"/>
          <w:spacing w:val="-15"/>
          <w:sz w:val="22"/>
          <w:szCs w:val="22"/>
        </w:rPr>
        <w:t xml:space="preserve"> </w:t>
      </w:r>
      <w:r w:rsidRPr="00A628D9">
        <w:rPr>
          <w:rFonts w:ascii="Arial" w:hAnsi="Arial" w:cs="Arial"/>
          <w:sz w:val="22"/>
          <w:szCs w:val="22"/>
        </w:rPr>
        <w:t>any</w:t>
      </w:r>
      <w:r w:rsidRPr="00A628D9">
        <w:rPr>
          <w:rFonts w:ascii="Arial" w:hAnsi="Arial" w:cs="Arial"/>
          <w:spacing w:val="-10"/>
          <w:sz w:val="22"/>
          <w:szCs w:val="22"/>
        </w:rPr>
        <w:t xml:space="preserve"> </w:t>
      </w:r>
      <w:r w:rsidRPr="00A628D9">
        <w:rPr>
          <w:rFonts w:ascii="Arial" w:hAnsi="Arial" w:cs="Arial"/>
          <w:sz w:val="22"/>
          <w:szCs w:val="22"/>
        </w:rPr>
        <w:t>other</w:t>
      </w:r>
      <w:r w:rsidRPr="00A628D9">
        <w:rPr>
          <w:rFonts w:ascii="Arial" w:hAnsi="Arial" w:cs="Arial"/>
          <w:spacing w:val="-64"/>
          <w:sz w:val="22"/>
          <w:szCs w:val="22"/>
        </w:rPr>
        <w:t xml:space="preserve"> </w:t>
      </w:r>
      <w:r w:rsidRPr="00A628D9">
        <w:rPr>
          <w:rFonts w:ascii="Arial" w:hAnsi="Arial" w:cs="Arial"/>
          <w:sz w:val="22"/>
          <w:szCs w:val="22"/>
        </w:rPr>
        <w:t xml:space="preserve">purpose. Such documents of the Service Provider shall not </w:t>
      </w:r>
      <w:r w:rsidRPr="00A628D9">
        <w:rPr>
          <w:rFonts w:ascii="Arial" w:hAnsi="Arial" w:cs="Arial"/>
          <w:sz w:val="22"/>
          <w:szCs w:val="22"/>
        </w:rPr>
        <w:lastRenderedPageBreak/>
        <w:t>be used, copied or</w:t>
      </w:r>
      <w:r w:rsidRPr="00A628D9">
        <w:rPr>
          <w:rFonts w:ascii="Arial" w:hAnsi="Arial" w:cs="Arial"/>
          <w:spacing w:val="1"/>
          <w:sz w:val="22"/>
          <w:szCs w:val="22"/>
        </w:rPr>
        <w:t xml:space="preserve"> </w:t>
      </w:r>
      <w:r w:rsidRPr="00A628D9">
        <w:rPr>
          <w:rFonts w:ascii="Arial" w:hAnsi="Arial" w:cs="Arial"/>
          <w:sz w:val="22"/>
          <w:szCs w:val="22"/>
        </w:rPr>
        <w:t>communicated to a third party by or on behalf of the Employer for the purposes</w:t>
      </w:r>
      <w:r w:rsidRPr="00A628D9">
        <w:rPr>
          <w:rFonts w:ascii="Arial" w:hAnsi="Arial" w:cs="Arial"/>
          <w:spacing w:val="-64"/>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than</w:t>
      </w:r>
      <w:r w:rsidRPr="00A628D9">
        <w:rPr>
          <w:rFonts w:ascii="Arial" w:hAnsi="Arial" w:cs="Arial"/>
          <w:spacing w:val="-1"/>
          <w:sz w:val="22"/>
          <w:szCs w:val="22"/>
        </w:rPr>
        <w:t xml:space="preserve"> </w:t>
      </w:r>
      <w:r w:rsidRPr="00A628D9">
        <w:rPr>
          <w:rFonts w:ascii="Arial" w:hAnsi="Arial" w:cs="Arial"/>
          <w:sz w:val="22"/>
          <w:szCs w:val="22"/>
        </w:rPr>
        <w:t>those</w:t>
      </w:r>
      <w:r w:rsidRPr="00A628D9">
        <w:rPr>
          <w:rFonts w:ascii="Arial" w:hAnsi="Arial" w:cs="Arial"/>
          <w:spacing w:val="2"/>
          <w:sz w:val="22"/>
          <w:szCs w:val="22"/>
        </w:rPr>
        <w:t xml:space="preserve"> </w:t>
      </w:r>
      <w:r w:rsidRPr="00A628D9">
        <w:rPr>
          <w:rFonts w:ascii="Arial" w:hAnsi="Arial" w:cs="Arial"/>
          <w:sz w:val="22"/>
          <w:szCs w:val="22"/>
        </w:rPr>
        <w:t>permitted,</w:t>
      </w:r>
      <w:r w:rsidRPr="00A628D9">
        <w:rPr>
          <w:rFonts w:ascii="Arial" w:hAnsi="Arial" w:cs="Arial"/>
          <w:spacing w:val="-2"/>
          <w:sz w:val="22"/>
          <w:szCs w:val="22"/>
        </w:rPr>
        <w:t xml:space="preserve"> </w:t>
      </w:r>
      <w:r w:rsidRPr="00A628D9">
        <w:rPr>
          <w:rFonts w:ascii="Arial" w:hAnsi="Arial" w:cs="Arial"/>
          <w:sz w:val="22"/>
          <w:szCs w:val="22"/>
        </w:rPr>
        <w:t>without</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Provider’s</w:t>
      </w:r>
      <w:r w:rsidRPr="00A628D9">
        <w:rPr>
          <w:rFonts w:ascii="Arial" w:hAnsi="Arial" w:cs="Arial"/>
          <w:spacing w:val="-1"/>
          <w:sz w:val="22"/>
          <w:szCs w:val="22"/>
        </w:rPr>
        <w:t xml:space="preserve"> </w:t>
      </w:r>
      <w:r w:rsidRPr="00A628D9">
        <w:rPr>
          <w:rFonts w:ascii="Arial" w:hAnsi="Arial" w:cs="Arial"/>
          <w:sz w:val="22"/>
          <w:szCs w:val="22"/>
        </w:rPr>
        <w:t>Consent.</w:t>
      </w:r>
    </w:p>
    <w:p w14:paraId="76AAEA7F"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15F2EEB2" w14:textId="77777777" w:rsidR="00A628D9" w:rsidRPr="00A628D9" w:rsidRDefault="00A628D9" w:rsidP="00A00B7B">
      <w:pPr>
        <w:pStyle w:val="BodyText"/>
        <w:spacing w:before="4"/>
        <w:ind w:right="-257"/>
        <w:rPr>
          <w:rFonts w:ascii="Arial" w:hAnsi="Arial" w:cs="Arial"/>
          <w:sz w:val="22"/>
          <w:szCs w:val="22"/>
        </w:rPr>
      </w:pPr>
    </w:p>
    <w:p w14:paraId="23BBCD27"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3.0 PERFORMANCE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SERVICE</w:t>
      </w:r>
    </w:p>
    <w:p w14:paraId="76BA0444" w14:textId="77777777" w:rsidR="00A628D9" w:rsidRPr="00A628D9" w:rsidRDefault="00A628D9" w:rsidP="00A00B7B">
      <w:pPr>
        <w:widowControl w:val="0"/>
        <w:tabs>
          <w:tab w:val="left" w:pos="1540"/>
          <w:tab w:val="left" w:pos="1541"/>
        </w:tabs>
        <w:autoSpaceDE w:val="0"/>
        <w:autoSpaceDN w:val="0"/>
        <w:ind w:right="-257"/>
        <w:jc w:val="both"/>
        <w:rPr>
          <w:rFonts w:ascii="Arial" w:hAnsi="Arial" w:cs="Arial"/>
          <w:b/>
          <w:sz w:val="22"/>
          <w:szCs w:val="22"/>
        </w:rPr>
      </w:pPr>
      <w:r w:rsidRPr="00A628D9">
        <w:rPr>
          <w:rFonts w:ascii="Arial" w:hAnsi="Arial" w:cs="Arial"/>
          <w:b/>
          <w:sz w:val="22"/>
          <w:szCs w:val="22"/>
        </w:rPr>
        <w:t>3.1 EXECUTION OF</w:t>
      </w:r>
      <w:r w:rsidRPr="00A628D9">
        <w:rPr>
          <w:rFonts w:ascii="Arial" w:hAnsi="Arial" w:cs="Arial"/>
          <w:b/>
          <w:spacing w:val="-6"/>
          <w:sz w:val="22"/>
          <w:szCs w:val="22"/>
        </w:rPr>
        <w:t xml:space="preserve"> </w:t>
      </w:r>
      <w:r w:rsidRPr="00A628D9">
        <w:rPr>
          <w:rFonts w:ascii="Arial" w:hAnsi="Arial" w:cs="Arial"/>
          <w:b/>
          <w:sz w:val="22"/>
          <w:szCs w:val="22"/>
        </w:rPr>
        <w:t>SERVICES:</w:t>
      </w:r>
    </w:p>
    <w:p w14:paraId="5942A042" w14:textId="77777777" w:rsidR="00A628D9" w:rsidRPr="00A628D9" w:rsidRDefault="00A628D9" w:rsidP="00A00B7B">
      <w:pPr>
        <w:widowControl w:val="0"/>
        <w:tabs>
          <w:tab w:val="left" w:pos="1541"/>
        </w:tabs>
        <w:autoSpaceDE w:val="0"/>
        <w:autoSpaceDN w:val="0"/>
        <w:spacing w:before="269"/>
        <w:ind w:right="-257"/>
        <w:jc w:val="both"/>
        <w:rPr>
          <w:rFonts w:ascii="Arial" w:hAnsi="Arial" w:cs="Arial"/>
          <w:sz w:val="22"/>
          <w:szCs w:val="22"/>
        </w:rPr>
      </w:pPr>
      <w:r w:rsidRPr="00A628D9">
        <w:rPr>
          <w:rFonts w:ascii="Arial" w:hAnsi="Arial" w:cs="Arial"/>
          <w:sz w:val="22"/>
          <w:szCs w:val="22"/>
        </w:rPr>
        <w:t>3.1.1 All Services shall be provided in strict conformity with the provisions of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Documents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explanatory</w:t>
      </w:r>
      <w:r w:rsidRPr="00A628D9">
        <w:rPr>
          <w:rFonts w:ascii="Arial" w:hAnsi="Arial" w:cs="Arial"/>
          <w:spacing w:val="1"/>
          <w:sz w:val="22"/>
          <w:szCs w:val="22"/>
        </w:rPr>
        <w:t xml:space="preserve"> </w:t>
      </w:r>
      <w:r w:rsidRPr="00A628D9">
        <w:rPr>
          <w:rFonts w:ascii="Arial" w:hAnsi="Arial" w:cs="Arial"/>
          <w:sz w:val="22"/>
          <w:szCs w:val="22"/>
        </w:rPr>
        <w:t>detailed</w:t>
      </w:r>
      <w:r w:rsidRPr="00A628D9">
        <w:rPr>
          <w:rFonts w:ascii="Arial" w:hAnsi="Arial" w:cs="Arial"/>
          <w:spacing w:val="1"/>
          <w:sz w:val="22"/>
          <w:szCs w:val="22"/>
        </w:rPr>
        <w:t xml:space="preserve"> </w:t>
      </w:r>
      <w:r w:rsidRPr="00A628D9">
        <w:rPr>
          <w:rFonts w:ascii="Arial" w:hAnsi="Arial" w:cs="Arial"/>
          <w:sz w:val="22"/>
          <w:szCs w:val="22"/>
        </w:rPr>
        <w:t>specification</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instruction</w:t>
      </w:r>
      <w:r w:rsidRPr="00A628D9">
        <w:rPr>
          <w:rFonts w:ascii="Arial" w:hAnsi="Arial" w:cs="Arial"/>
          <w:spacing w:val="-10"/>
          <w:sz w:val="22"/>
          <w:szCs w:val="22"/>
        </w:rPr>
        <w:t xml:space="preserve"> </w:t>
      </w:r>
      <w:r w:rsidRPr="00A628D9">
        <w:rPr>
          <w:rFonts w:ascii="Arial" w:hAnsi="Arial" w:cs="Arial"/>
          <w:sz w:val="22"/>
          <w:szCs w:val="22"/>
        </w:rPr>
        <w:t>as</w:t>
      </w:r>
      <w:r w:rsidRPr="00A628D9">
        <w:rPr>
          <w:rFonts w:ascii="Arial" w:hAnsi="Arial" w:cs="Arial"/>
          <w:spacing w:val="-11"/>
          <w:sz w:val="22"/>
          <w:szCs w:val="22"/>
        </w:rPr>
        <w:t xml:space="preserve"> </w:t>
      </w:r>
      <w:r w:rsidRPr="00A628D9">
        <w:rPr>
          <w:rFonts w:ascii="Arial" w:hAnsi="Arial" w:cs="Arial"/>
          <w:sz w:val="22"/>
          <w:szCs w:val="22"/>
        </w:rPr>
        <w:t>may</w:t>
      </w:r>
      <w:r w:rsidRPr="00A628D9">
        <w:rPr>
          <w:rFonts w:ascii="Arial" w:hAnsi="Arial" w:cs="Arial"/>
          <w:spacing w:val="-11"/>
          <w:sz w:val="22"/>
          <w:szCs w:val="22"/>
        </w:rPr>
        <w:t xml:space="preserve"> </w:t>
      </w:r>
      <w:r w:rsidRPr="00A628D9">
        <w:rPr>
          <w:rFonts w:ascii="Arial" w:hAnsi="Arial" w:cs="Arial"/>
          <w:sz w:val="22"/>
          <w:szCs w:val="22"/>
        </w:rPr>
        <w:t>be</w:t>
      </w:r>
      <w:r w:rsidRPr="00A628D9">
        <w:rPr>
          <w:rFonts w:ascii="Arial" w:hAnsi="Arial" w:cs="Arial"/>
          <w:spacing w:val="-10"/>
          <w:sz w:val="22"/>
          <w:szCs w:val="22"/>
        </w:rPr>
        <w:t xml:space="preserve"> </w:t>
      </w:r>
      <w:r w:rsidRPr="00A628D9">
        <w:rPr>
          <w:rFonts w:ascii="Arial" w:hAnsi="Arial" w:cs="Arial"/>
          <w:sz w:val="22"/>
          <w:szCs w:val="22"/>
        </w:rPr>
        <w:t>furnished</w:t>
      </w:r>
      <w:r w:rsidRPr="00A628D9">
        <w:rPr>
          <w:rFonts w:ascii="Arial" w:hAnsi="Arial" w:cs="Arial"/>
          <w:spacing w:val="-8"/>
          <w:sz w:val="22"/>
          <w:szCs w:val="22"/>
        </w:rPr>
        <w:t xml:space="preserve"> </w:t>
      </w:r>
      <w:r w:rsidRPr="00A628D9">
        <w:rPr>
          <w:rFonts w:ascii="Arial" w:hAnsi="Arial" w:cs="Arial"/>
          <w:sz w:val="22"/>
          <w:szCs w:val="22"/>
        </w:rPr>
        <w:t>from</w:t>
      </w:r>
      <w:r w:rsidRPr="00A628D9">
        <w:rPr>
          <w:rFonts w:ascii="Arial" w:hAnsi="Arial" w:cs="Arial"/>
          <w:spacing w:val="-7"/>
          <w:sz w:val="22"/>
          <w:szCs w:val="22"/>
        </w:rPr>
        <w:t xml:space="preserve"> </w:t>
      </w:r>
      <w:r w:rsidRPr="00A628D9">
        <w:rPr>
          <w:rFonts w:ascii="Arial" w:hAnsi="Arial" w:cs="Arial"/>
          <w:sz w:val="22"/>
          <w:szCs w:val="22"/>
        </w:rPr>
        <w:t>time</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9"/>
          <w:sz w:val="22"/>
          <w:szCs w:val="22"/>
        </w:rPr>
        <w:t xml:space="preserve"> </w:t>
      </w:r>
      <w:r w:rsidRPr="00A628D9">
        <w:rPr>
          <w:rFonts w:ascii="Arial" w:hAnsi="Arial" w:cs="Arial"/>
          <w:sz w:val="22"/>
          <w:szCs w:val="22"/>
        </w:rPr>
        <w:t>time</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Service</w:t>
      </w:r>
      <w:r w:rsidRPr="00A628D9">
        <w:rPr>
          <w:rFonts w:ascii="Arial" w:hAnsi="Arial" w:cs="Arial"/>
          <w:spacing w:val="-10"/>
          <w:sz w:val="22"/>
          <w:szCs w:val="22"/>
        </w:rPr>
        <w:t xml:space="preserve"> </w:t>
      </w:r>
      <w:r w:rsidRPr="00A628D9">
        <w:rPr>
          <w:rFonts w:ascii="Arial" w:hAnsi="Arial" w:cs="Arial"/>
          <w:sz w:val="22"/>
          <w:szCs w:val="22"/>
        </w:rPr>
        <w:t>Provider</w:t>
      </w:r>
      <w:r w:rsidRPr="00A628D9">
        <w:rPr>
          <w:rFonts w:ascii="Arial" w:hAnsi="Arial" w:cs="Arial"/>
          <w:spacing w:val="-9"/>
          <w:sz w:val="22"/>
          <w:szCs w:val="22"/>
        </w:rPr>
        <w:t xml:space="preserve"> </w:t>
      </w:r>
      <w:r w:rsidRPr="00A628D9">
        <w:rPr>
          <w:rFonts w:ascii="Arial" w:hAnsi="Arial" w:cs="Arial"/>
          <w:sz w:val="22"/>
          <w:szCs w:val="22"/>
        </w:rPr>
        <w:t>by</w:t>
      </w:r>
      <w:r w:rsidRPr="00A628D9">
        <w:rPr>
          <w:rFonts w:ascii="Arial" w:hAnsi="Arial" w:cs="Arial"/>
          <w:spacing w:val="-12"/>
          <w:sz w:val="22"/>
          <w:szCs w:val="22"/>
        </w:rPr>
        <w:t xml:space="preserve"> </w:t>
      </w:r>
      <w:r w:rsidRPr="00A628D9">
        <w:rPr>
          <w:rFonts w:ascii="Arial" w:hAnsi="Arial" w:cs="Arial"/>
          <w:sz w:val="22"/>
          <w:szCs w:val="22"/>
        </w:rPr>
        <w:t>EIC.</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w:t>
      </w:r>
      <w:r w:rsidRPr="00A628D9">
        <w:rPr>
          <w:rFonts w:ascii="Arial" w:hAnsi="Arial" w:cs="Arial"/>
          <w:spacing w:val="-10"/>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undertake</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perform</w:t>
      </w:r>
      <w:r w:rsidRPr="00A628D9">
        <w:rPr>
          <w:rFonts w:ascii="Arial" w:hAnsi="Arial" w:cs="Arial"/>
          <w:spacing w:val="-6"/>
          <w:sz w:val="22"/>
          <w:szCs w:val="22"/>
        </w:rPr>
        <w:t xml:space="preserve"> </w:t>
      </w:r>
      <w:r w:rsidRPr="00A628D9">
        <w:rPr>
          <w:rFonts w:ascii="Arial" w:hAnsi="Arial" w:cs="Arial"/>
          <w:sz w:val="22"/>
          <w:szCs w:val="22"/>
        </w:rPr>
        <w:t>all</w:t>
      </w:r>
      <w:r w:rsidRPr="00A628D9">
        <w:rPr>
          <w:rFonts w:ascii="Arial" w:hAnsi="Arial" w:cs="Arial"/>
          <w:spacing w:val="-10"/>
          <w:sz w:val="22"/>
          <w:szCs w:val="22"/>
        </w:rPr>
        <w:t xml:space="preserve"> </w:t>
      </w:r>
      <w:r w:rsidRPr="00A628D9">
        <w:rPr>
          <w:rFonts w:ascii="Arial" w:hAnsi="Arial" w:cs="Arial"/>
          <w:sz w:val="22"/>
          <w:szCs w:val="22"/>
        </w:rPr>
        <w:t>Services</w:t>
      </w:r>
      <w:r w:rsidRPr="00A628D9">
        <w:rPr>
          <w:rFonts w:ascii="Arial" w:hAnsi="Arial" w:cs="Arial"/>
          <w:spacing w:val="-8"/>
          <w:sz w:val="22"/>
          <w:szCs w:val="22"/>
        </w:rPr>
        <w:t xml:space="preserve"> </w:t>
      </w:r>
      <w:r w:rsidRPr="00A628D9">
        <w:rPr>
          <w:rFonts w:ascii="Arial" w:hAnsi="Arial" w:cs="Arial"/>
          <w:sz w:val="22"/>
          <w:szCs w:val="22"/>
        </w:rPr>
        <w:t>under</w:t>
      </w:r>
      <w:r w:rsidRPr="00A628D9">
        <w:rPr>
          <w:rFonts w:ascii="Arial" w:hAnsi="Arial" w:cs="Arial"/>
          <w:spacing w:val="-9"/>
          <w:sz w:val="22"/>
          <w:szCs w:val="22"/>
        </w:rPr>
        <w:t xml:space="preserve"> </w:t>
      </w:r>
      <w:r w:rsidRPr="00A628D9">
        <w:rPr>
          <w:rFonts w:ascii="Arial" w:hAnsi="Arial" w:cs="Arial"/>
          <w:sz w:val="22"/>
          <w:szCs w:val="22"/>
        </w:rPr>
        <w:t>this</w:t>
      </w:r>
      <w:r w:rsidRPr="00A628D9">
        <w:rPr>
          <w:rFonts w:ascii="Arial" w:hAnsi="Arial" w:cs="Arial"/>
          <w:spacing w:val="-10"/>
          <w:sz w:val="22"/>
          <w:szCs w:val="22"/>
        </w:rPr>
        <w:t xml:space="preserve"> </w:t>
      </w:r>
      <w:r w:rsidRPr="00A628D9">
        <w:rPr>
          <w:rFonts w:ascii="Arial" w:hAnsi="Arial" w:cs="Arial"/>
          <w:sz w:val="22"/>
          <w:szCs w:val="22"/>
        </w:rPr>
        <w:t>Contract</w:t>
      </w:r>
      <w:r w:rsidRPr="00A628D9">
        <w:rPr>
          <w:rFonts w:ascii="Arial" w:hAnsi="Arial" w:cs="Arial"/>
          <w:spacing w:val="-64"/>
          <w:sz w:val="22"/>
          <w:szCs w:val="22"/>
        </w:rPr>
        <w:t xml:space="preserve"> </w:t>
      </w:r>
      <w:r w:rsidRPr="00A628D9">
        <w:rPr>
          <w:rFonts w:ascii="Arial" w:hAnsi="Arial" w:cs="Arial"/>
          <w:sz w:val="22"/>
          <w:szCs w:val="22"/>
        </w:rPr>
        <w:t>with all reasonable skill, diligence and care in accordance with sound industry</w:t>
      </w:r>
      <w:r w:rsidRPr="00A628D9">
        <w:rPr>
          <w:rFonts w:ascii="Arial" w:hAnsi="Arial" w:cs="Arial"/>
          <w:spacing w:val="1"/>
          <w:sz w:val="22"/>
          <w:szCs w:val="22"/>
        </w:rPr>
        <w:t xml:space="preserve"> </w:t>
      </w:r>
      <w:r w:rsidRPr="00A628D9">
        <w:rPr>
          <w:rFonts w:ascii="Arial" w:hAnsi="Arial" w:cs="Arial"/>
          <w:sz w:val="22"/>
          <w:szCs w:val="22"/>
        </w:rPr>
        <w:t>practice or international / national standards,</w:t>
      </w:r>
      <w:r w:rsidRPr="00A628D9">
        <w:rPr>
          <w:rFonts w:ascii="Arial" w:hAnsi="Arial" w:cs="Arial"/>
          <w:spacing w:val="1"/>
          <w:sz w:val="22"/>
          <w:szCs w:val="22"/>
        </w:rPr>
        <w:t xml:space="preserve"> </w:t>
      </w:r>
      <w:r w:rsidRPr="00A628D9">
        <w:rPr>
          <w:rFonts w:ascii="Arial" w:hAnsi="Arial" w:cs="Arial"/>
          <w:sz w:val="22"/>
          <w:szCs w:val="22"/>
        </w:rPr>
        <w:t>wherever applicable (as the case</w:t>
      </w:r>
      <w:r w:rsidRPr="00A628D9">
        <w:rPr>
          <w:rFonts w:ascii="Arial" w:hAnsi="Arial" w:cs="Arial"/>
          <w:spacing w:val="-64"/>
          <w:sz w:val="22"/>
          <w:szCs w:val="22"/>
        </w:rPr>
        <w:t xml:space="preserve"> </w:t>
      </w:r>
      <w:r w:rsidRPr="00A628D9">
        <w:rPr>
          <w:rFonts w:ascii="Arial" w:hAnsi="Arial" w:cs="Arial"/>
          <w:sz w:val="22"/>
          <w:szCs w:val="22"/>
        </w:rPr>
        <w:t>may be) to the satisfaction of the Employer and accept full responsibility for the</w:t>
      </w:r>
      <w:r w:rsidRPr="00A628D9">
        <w:rPr>
          <w:rFonts w:ascii="Arial" w:hAnsi="Arial" w:cs="Arial"/>
          <w:spacing w:val="-64"/>
          <w:sz w:val="22"/>
          <w:szCs w:val="22"/>
        </w:rPr>
        <w:t xml:space="preserve"> </w:t>
      </w:r>
      <w:r w:rsidRPr="00A628D9">
        <w:rPr>
          <w:rFonts w:ascii="Arial" w:hAnsi="Arial" w:cs="Arial"/>
          <w:sz w:val="22"/>
          <w:szCs w:val="22"/>
        </w:rPr>
        <w:t>satisfactory</w:t>
      </w:r>
      <w:r w:rsidRPr="00A628D9">
        <w:rPr>
          <w:rFonts w:ascii="Arial" w:hAnsi="Arial" w:cs="Arial"/>
          <w:spacing w:val="-5"/>
          <w:sz w:val="22"/>
          <w:szCs w:val="22"/>
        </w:rPr>
        <w:t xml:space="preserve"> </w:t>
      </w:r>
      <w:r w:rsidRPr="00A628D9">
        <w:rPr>
          <w:rFonts w:ascii="Arial" w:hAnsi="Arial" w:cs="Arial"/>
          <w:sz w:val="22"/>
          <w:szCs w:val="22"/>
        </w:rPr>
        <w:t>quality</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2"/>
          <w:sz w:val="22"/>
          <w:szCs w:val="22"/>
        </w:rPr>
        <w:t xml:space="preserve"> </w:t>
      </w:r>
      <w:r w:rsidRPr="00A628D9">
        <w:rPr>
          <w:rFonts w:ascii="Arial" w:hAnsi="Arial" w:cs="Arial"/>
          <w:sz w:val="22"/>
          <w:szCs w:val="22"/>
        </w:rPr>
        <w:t>as</w:t>
      </w:r>
      <w:r w:rsidRPr="00A628D9">
        <w:rPr>
          <w:rFonts w:ascii="Arial" w:hAnsi="Arial" w:cs="Arial"/>
          <w:spacing w:val="-1"/>
          <w:sz w:val="22"/>
          <w:szCs w:val="22"/>
        </w:rPr>
        <w:t xml:space="preserve"> </w:t>
      </w:r>
      <w:r w:rsidRPr="00A628D9">
        <w:rPr>
          <w:rFonts w:ascii="Arial" w:hAnsi="Arial" w:cs="Arial"/>
          <w:sz w:val="22"/>
          <w:szCs w:val="22"/>
        </w:rPr>
        <w:t>performed</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5"/>
          <w:sz w:val="22"/>
          <w:szCs w:val="22"/>
        </w:rPr>
        <w:t xml:space="preserve"> </w:t>
      </w:r>
      <w:r w:rsidRPr="00A628D9">
        <w:rPr>
          <w:rFonts w:ascii="Arial" w:hAnsi="Arial" w:cs="Arial"/>
          <w:sz w:val="22"/>
          <w:szCs w:val="22"/>
        </w:rPr>
        <w:t>them.</w:t>
      </w:r>
    </w:p>
    <w:p w14:paraId="6C0AF20B" w14:textId="77777777" w:rsidR="00A628D9" w:rsidRPr="00A628D9" w:rsidRDefault="00A628D9" w:rsidP="00A00B7B">
      <w:pPr>
        <w:pStyle w:val="BodyText"/>
        <w:spacing w:before="11"/>
        <w:ind w:right="-257"/>
        <w:rPr>
          <w:rFonts w:ascii="Arial" w:hAnsi="Arial" w:cs="Arial"/>
          <w:sz w:val="22"/>
          <w:szCs w:val="22"/>
        </w:rPr>
      </w:pPr>
    </w:p>
    <w:p w14:paraId="7AF489AD"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3.2 CHANGES IN</w:t>
      </w:r>
      <w:r w:rsidRPr="00A628D9">
        <w:rPr>
          <w:rFonts w:ascii="Arial" w:hAnsi="Arial" w:cs="Arial"/>
          <w:spacing w:val="-2"/>
          <w:sz w:val="22"/>
          <w:szCs w:val="22"/>
        </w:rPr>
        <w:t xml:space="preserve"> </w:t>
      </w:r>
      <w:r w:rsidRPr="00A628D9">
        <w:rPr>
          <w:rFonts w:ascii="Arial" w:hAnsi="Arial" w:cs="Arial"/>
          <w:sz w:val="22"/>
          <w:szCs w:val="22"/>
        </w:rPr>
        <w:t>SERVICES:</w:t>
      </w:r>
    </w:p>
    <w:p w14:paraId="1252B174" w14:textId="77777777" w:rsidR="00A628D9" w:rsidRPr="00A628D9" w:rsidRDefault="00A628D9" w:rsidP="00A00B7B">
      <w:pPr>
        <w:widowControl w:val="0"/>
        <w:tabs>
          <w:tab w:val="left" w:pos="1541"/>
        </w:tabs>
        <w:autoSpaceDE w:val="0"/>
        <w:autoSpaceDN w:val="0"/>
        <w:spacing w:before="271"/>
        <w:ind w:right="-257"/>
        <w:jc w:val="both"/>
        <w:rPr>
          <w:rFonts w:ascii="Arial" w:hAnsi="Arial" w:cs="Arial"/>
          <w:sz w:val="22"/>
          <w:szCs w:val="22"/>
        </w:rPr>
      </w:pPr>
      <w:r w:rsidRPr="00A628D9">
        <w:rPr>
          <w:rFonts w:ascii="Arial" w:hAnsi="Arial" w:cs="Arial"/>
          <w:sz w:val="22"/>
          <w:szCs w:val="22"/>
        </w:rPr>
        <w:t>3.2.1 During the performance of the Services, EIC / Employer may make a change in</w:t>
      </w:r>
      <w:r w:rsidRPr="00A628D9">
        <w:rPr>
          <w:rFonts w:ascii="Arial" w:hAnsi="Arial" w:cs="Arial"/>
          <w:spacing w:val="-64"/>
          <w:sz w:val="22"/>
          <w:szCs w:val="22"/>
        </w:rPr>
        <w:t xml:space="preserve"> </w:t>
      </w:r>
      <w:r w:rsidRPr="00A628D9">
        <w:rPr>
          <w:rFonts w:ascii="Arial" w:hAnsi="Arial" w:cs="Arial"/>
          <w:sz w:val="22"/>
          <w:szCs w:val="22"/>
        </w:rPr>
        <w:t>the Services within the general scope of this Contract including, but not limited</w:t>
      </w:r>
      <w:r w:rsidRPr="00A628D9">
        <w:rPr>
          <w:rFonts w:ascii="Arial" w:hAnsi="Arial" w:cs="Arial"/>
          <w:spacing w:val="1"/>
          <w:sz w:val="22"/>
          <w:szCs w:val="22"/>
        </w:rPr>
        <w:t xml:space="preserve"> </w:t>
      </w:r>
      <w:r w:rsidRPr="00A628D9">
        <w:rPr>
          <w:rFonts w:ascii="Arial" w:hAnsi="Arial" w:cs="Arial"/>
          <w:spacing w:val="-1"/>
          <w:sz w:val="22"/>
          <w:szCs w:val="22"/>
        </w:rPr>
        <w:t>to,</w:t>
      </w:r>
      <w:r w:rsidRPr="00A628D9">
        <w:rPr>
          <w:rFonts w:ascii="Arial" w:hAnsi="Arial" w:cs="Arial"/>
          <w:spacing w:val="-16"/>
          <w:sz w:val="22"/>
          <w:szCs w:val="22"/>
        </w:rPr>
        <w:t xml:space="preserve"> </w:t>
      </w:r>
      <w:r w:rsidRPr="00A628D9">
        <w:rPr>
          <w:rFonts w:ascii="Arial" w:hAnsi="Arial" w:cs="Arial"/>
          <w:spacing w:val="-1"/>
          <w:sz w:val="22"/>
          <w:szCs w:val="22"/>
        </w:rPr>
        <w:t>changes</w:t>
      </w:r>
      <w:r w:rsidRPr="00A628D9">
        <w:rPr>
          <w:rFonts w:ascii="Arial" w:hAnsi="Arial" w:cs="Arial"/>
          <w:spacing w:val="-16"/>
          <w:sz w:val="22"/>
          <w:szCs w:val="22"/>
        </w:rPr>
        <w:t xml:space="preserve"> </w:t>
      </w:r>
      <w:r w:rsidRPr="00A628D9">
        <w:rPr>
          <w:rFonts w:ascii="Arial" w:hAnsi="Arial" w:cs="Arial"/>
          <w:spacing w:val="-1"/>
          <w:sz w:val="22"/>
          <w:szCs w:val="22"/>
        </w:rPr>
        <w:t>in</w:t>
      </w:r>
      <w:r w:rsidRPr="00A628D9">
        <w:rPr>
          <w:rFonts w:ascii="Arial" w:hAnsi="Arial" w:cs="Arial"/>
          <w:spacing w:val="-19"/>
          <w:sz w:val="22"/>
          <w:szCs w:val="22"/>
        </w:rPr>
        <w:t xml:space="preserve"> </w:t>
      </w:r>
      <w:r w:rsidRPr="00A628D9">
        <w:rPr>
          <w:rFonts w:ascii="Arial" w:hAnsi="Arial" w:cs="Arial"/>
          <w:spacing w:val="-1"/>
          <w:sz w:val="22"/>
          <w:szCs w:val="22"/>
        </w:rPr>
        <w:t>methodology</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18"/>
          <w:sz w:val="22"/>
          <w:szCs w:val="22"/>
        </w:rPr>
        <w:t xml:space="preserve"> </w:t>
      </w:r>
      <w:r w:rsidRPr="00A628D9">
        <w:rPr>
          <w:rFonts w:ascii="Arial" w:hAnsi="Arial" w:cs="Arial"/>
          <w:sz w:val="22"/>
          <w:szCs w:val="22"/>
        </w:rPr>
        <w:t>minor</w:t>
      </w:r>
      <w:r w:rsidRPr="00A628D9">
        <w:rPr>
          <w:rFonts w:ascii="Arial" w:hAnsi="Arial" w:cs="Arial"/>
          <w:spacing w:val="-16"/>
          <w:sz w:val="22"/>
          <w:szCs w:val="22"/>
        </w:rPr>
        <w:t xml:space="preserve"> </w:t>
      </w:r>
      <w:r w:rsidRPr="00A628D9">
        <w:rPr>
          <w:rFonts w:ascii="Arial" w:hAnsi="Arial" w:cs="Arial"/>
          <w:sz w:val="22"/>
          <w:szCs w:val="22"/>
        </w:rPr>
        <w:t>additions</w:t>
      </w:r>
      <w:r w:rsidRPr="00A628D9">
        <w:rPr>
          <w:rFonts w:ascii="Arial" w:hAnsi="Arial" w:cs="Arial"/>
          <w:spacing w:val="-17"/>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7"/>
          <w:sz w:val="22"/>
          <w:szCs w:val="22"/>
        </w:rPr>
        <w:t xml:space="preserve"> </w:t>
      </w:r>
      <w:r w:rsidRPr="00A628D9">
        <w:rPr>
          <w:rFonts w:ascii="Arial" w:hAnsi="Arial" w:cs="Arial"/>
          <w:sz w:val="22"/>
          <w:szCs w:val="22"/>
        </w:rPr>
        <w:t>deletions</w:t>
      </w:r>
      <w:r w:rsidRPr="00A628D9">
        <w:rPr>
          <w:rFonts w:ascii="Arial" w:hAnsi="Arial" w:cs="Arial"/>
          <w:spacing w:val="-18"/>
          <w:sz w:val="22"/>
          <w:szCs w:val="22"/>
        </w:rPr>
        <w:t xml:space="preserve"> </w:t>
      </w:r>
      <w:r w:rsidRPr="00A628D9">
        <w:rPr>
          <w:rFonts w:ascii="Arial" w:hAnsi="Arial" w:cs="Arial"/>
          <w:sz w:val="22"/>
          <w:szCs w:val="22"/>
        </w:rPr>
        <w:t>from</w:t>
      </w:r>
      <w:r w:rsidRPr="00A628D9">
        <w:rPr>
          <w:rFonts w:ascii="Arial" w:hAnsi="Arial" w:cs="Arial"/>
          <w:spacing w:val="-17"/>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Services</w:t>
      </w:r>
      <w:r w:rsidRPr="00A628D9">
        <w:rPr>
          <w:rFonts w:ascii="Arial" w:hAnsi="Arial" w:cs="Arial"/>
          <w:spacing w:val="-64"/>
          <w:sz w:val="22"/>
          <w:szCs w:val="22"/>
        </w:rPr>
        <w:t xml:space="preserve"> </w:t>
      </w:r>
      <w:r w:rsidRPr="00A628D9">
        <w:rPr>
          <w:rFonts w:ascii="Arial" w:hAnsi="Arial" w:cs="Arial"/>
          <w:sz w:val="22"/>
          <w:szCs w:val="22"/>
        </w:rPr>
        <w:t>and Service Provider shall render the service as changed. Changes of this</w:t>
      </w:r>
      <w:r w:rsidRPr="00A628D9">
        <w:rPr>
          <w:rFonts w:ascii="Arial" w:hAnsi="Arial" w:cs="Arial"/>
          <w:spacing w:val="1"/>
          <w:sz w:val="22"/>
          <w:szCs w:val="22"/>
        </w:rPr>
        <w:t xml:space="preserve"> </w:t>
      </w:r>
      <w:r w:rsidRPr="00A628D9">
        <w:rPr>
          <w:rFonts w:ascii="Arial" w:hAnsi="Arial" w:cs="Arial"/>
          <w:sz w:val="22"/>
          <w:szCs w:val="22"/>
        </w:rPr>
        <w:t>nature</w:t>
      </w:r>
      <w:r w:rsidRPr="00A628D9">
        <w:rPr>
          <w:rFonts w:ascii="Arial" w:hAnsi="Arial" w:cs="Arial"/>
          <w:spacing w:val="-11"/>
          <w:sz w:val="22"/>
          <w:szCs w:val="22"/>
        </w:rPr>
        <w:t xml:space="preserve"> </w:t>
      </w:r>
      <w:r w:rsidRPr="00A628D9">
        <w:rPr>
          <w:rFonts w:ascii="Arial" w:hAnsi="Arial" w:cs="Arial"/>
          <w:sz w:val="22"/>
          <w:szCs w:val="22"/>
        </w:rPr>
        <w:t>will</w:t>
      </w:r>
      <w:r w:rsidRPr="00A628D9">
        <w:rPr>
          <w:rFonts w:ascii="Arial" w:hAnsi="Arial" w:cs="Arial"/>
          <w:spacing w:val="-9"/>
          <w:sz w:val="22"/>
          <w:szCs w:val="22"/>
        </w:rPr>
        <w:t xml:space="preserve"> </w:t>
      </w:r>
      <w:r w:rsidRPr="00A628D9">
        <w:rPr>
          <w:rFonts w:ascii="Arial" w:hAnsi="Arial" w:cs="Arial"/>
          <w:sz w:val="22"/>
          <w:szCs w:val="22"/>
        </w:rPr>
        <w:t>be</w:t>
      </w:r>
      <w:r w:rsidRPr="00A628D9">
        <w:rPr>
          <w:rFonts w:ascii="Arial" w:hAnsi="Arial" w:cs="Arial"/>
          <w:spacing w:val="-10"/>
          <w:sz w:val="22"/>
          <w:szCs w:val="22"/>
        </w:rPr>
        <w:t xml:space="preserve"> </w:t>
      </w:r>
      <w:r w:rsidRPr="00A628D9">
        <w:rPr>
          <w:rFonts w:ascii="Arial" w:hAnsi="Arial" w:cs="Arial"/>
          <w:sz w:val="22"/>
          <w:szCs w:val="22"/>
        </w:rPr>
        <w:t>affected</w:t>
      </w:r>
      <w:r w:rsidRPr="00A628D9">
        <w:rPr>
          <w:rFonts w:ascii="Arial" w:hAnsi="Arial" w:cs="Arial"/>
          <w:spacing w:val="-10"/>
          <w:sz w:val="22"/>
          <w:szCs w:val="22"/>
        </w:rPr>
        <w:t xml:space="preserve"> </w:t>
      </w:r>
      <w:r w:rsidRPr="00A628D9">
        <w:rPr>
          <w:rFonts w:ascii="Arial" w:hAnsi="Arial" w:cs="Arial"/>
          <w:sz w:val="22"/>
          <w:szCs w:val="22"/>
        </w:rPr>
        <w:t>by</w:t>
      </w:r>
      <w:r w:rsidRPr="00A628D9">
        <w:rPr>
          <w:rFonts w:ascii="Arial" w:hAnsi="Arial" w:cs="Arial"/>
          <w:spacing w:val="-9"/>
          <w:sz w:val="22"/>
          <w:szCs w:val="22"/>
        </w:rPr>
        <w:t xml:space="preserve"> </w:t>
      </w:r>
      <w:r w:rsidRPr="00A628D9">
        <w:rPr>
          <w:rFonts w:ascii="Arial" w:hAnsi="Arial" w:cs="Arial"/>
          <w:sz w:val="22"/>
          <w:szCs w:val="22"/>
        </w:rPr>
        <w:t>a</w:t>
      </w:r>
      <w:r w:rsidRPr="00A628D9">
        <w:rPr>
          <w:rFonts w:ascii="Arial" w:hAnsi="Arial" w:cs="Arial"/>
          <w:spacing w:val="-10"/>
          <w:sz w:val="22"/>
          <w:szCs w:val="22"/>
        </w:rPr>
        <w:t xml:space="preserve"> </w:t>
      </w:r>
      <w:r w:rsidRPr="00A628D9">
        <w:rPr>
          <w:rFonts w:ascii="Arial" w:hAnsi="Arial" w:cs="Arial"/>
          <w:sz w:val="22"/>
          <w:szCs w:val="22"/>
        </w:rPr>
        <w:t>written</w:t>
      </w:r>
      <w:r w:rsidRPr="00A628D9">
        <w:rPr>
          <w:rFonts w:ascii="Arial" w:hAnsi="Arial" w:cs="Arial"/>
          <w:spacing w:val="-10"/>
          <w:sz w:val="22"/>
          <w:szCs w:val="22"/>
        </w:rPr>
        <w:t xml:space="preserve"> </w:t>
      </w:r>
      <w:r w:rsidRPr="00A628D9">
        <w:rPr>
          <w:rFonts w:ascii="Arial" w:hAnsi="Arial" w:cs="Arial"/>
          <w:sz w:val="22"/>
          <w:szCs w:val="22"/>
        </w:rPr>
        <w:t>order</w:t>
      </w:r>
      <w:r w:rsidRPr="00A628D9">
        <w:rPr>
          <w:rFonts w:ascii="Arial" w:hAnsi="Arial" w:cs="Arial"/>
          <w:spacing w:val="-9"/>
          <w:sz w:val="22"/>
          <w:szCs w:val="22"/>
        </w:rPr>
        <w:t xml:space="preserve"> </w:t>
      </w:r>
      <w:r w:rsidRPr="00A628D9">
        <w:rPr>
          <w:rFonts w:ascii="Arial" w:hAnsi="Arial" w:cs="Arial"/>
          <w:sz w:val="22"/>
          <w:szCs w:val="22"/>
        </w:rPr>
        <w:t>(i.e.</w:t>
      </w:r>
      <w:r w:rsidRPr="00A628D9">
        <w:rPr>
          <w:rFonts w:ascii="Arial" w:hAnsi="Arial" w:cs="Arial"/>
          <w:spacing w:val="-13"/>
          <w:sz w:val="22"/>
          <w:szCs w:val="22"/>
        </w:rPr>
        <w:t xml:space="preserve"> </w:t>
      </w:r>
      <w:r w:rsidRPr="00A628D9">
        <w:rPr>
          <w:rFonts w:ascii="Arial" w:hAnsi="Arial" w:cs="Arial"/>
          <w:sz w:val="22"/>
          <w:szCs w:val="22"/>
        </w:rPr>
        <w:t>Amendment)</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Employer.</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time of completion of the said job may be extended for the part of the particular</w:t>
      </w:r>
      <w:r w:rsidRPr="00A628D9">
        <w:rPr>
          <w:rFonts w:ascii="Arial" w:hAnsi="Arial" w:cs="Arial"/>
          <w:spacing w:val="-64"/>
          <w:sz w:val="22"/>
          <w:szCs w:val="22"/>
        </w:rPr>
        <w:t xml:space="preserve"> </w:t>
      </w:r>
      <w:r w:rsidRPr="00A628D9">
        <w:rPr>
          <w:rFonts w:ascii="Arial" w:hAnsi="Arial" w:cs="Arial"/>
          <w:sz w:val="22"/>
          <w:szCs w:val="22"/>
        </w:rPr>
        <w:t>job</w:t>
      </w:r>
      <w:r w:rsidRPr="00A628D9">
        <w:rPr>
          <w:rFonts w:ascii="Arial" w:hAnsi="Arial" w:cs="Arial"/>
          <w:spacing w:val="1"/>
          <w:sz w:val="22"/>
          <w:szCs w:val="22"/>
        </w:rPr>
        <w:t xml:space="preserve"> </w:t>
      </w:r>
      <w:r w:rsidRPr="00A628D9">
        <w:rPr>
          <w:rFonts w:ascii="Arial" w:hAnsi="Arial" w:cs="Arial"/>
          <w:sz w:val="22"/>
          <w:szCs w:val="22"/>
        </w:rPr>
        <w:t>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discretion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Engineer-In-Charge,</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only</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alterations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proofErr w:type="spellStart"/>
      <w:r w:rsidRPr="00A628D9">
        <w:rPr>
          <w:rFonts w:ascii="Arial" w:hAnsi="Arial" w:cs="Arial"/>
          <w:sz w:val="22"/>
          <w:szCs w:val="22"/>
        </w:rPr>
        <w:t>substitutionsof</w:t>
      </w:r>
      <w:proofErr w:type="spellEnd"/>
      <w:r w:rsidRPr="00A628D9">
        <w:rPr>
          <w:rFonts w:ascii="Arial" w:hAnsi="Arial" w:cs="Arial"/>
          <w:spacing w:val="-3"/>
          <w:sz w:val="22"/>
          <w:szCs w:val="22"/>
        </w:rPr>
        <w:t xml:space="preserve"> </w:t>
      </w:r>
      <w:r w:rsidRPr="00A628D9">
        <w:rPr>
          <w:rFonts w:ascii="Arial" w:hAnsi="Arial" w:cs="Arial"/>
          <w:sz w:val="22"/>
          <w:szCs w:val="22"/>
        </w:rPr>
        <w:t>the Services,</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2"/>
          <w:sz w:val="22"/>
          <w:szCs w:val="22"/>
        </w:rPr>
        <w:t xml:space="preserve"> </w:t>
      </w:r>
      <w:r w:rsidRPr="00A628D9">
        <w:rPr>
          <w:rFonts w:ascii="Arial" w:hAnsi="Arial" w:cs="Arial"/>
          <w:sz w:val="22"/>
          <w:szCs w:val="22"/>
        </w:rPr>
        <w:t>he</w:t>
      </w:r>
      <w:r w:rsidRPr="00A628D9">
        <w:rPr>
          <w:rFonts w:ascii="Arial" w:hAnsi="Arial" w:cs="Arial"/>
          <w:spacing w:val="-1"/>
          <w:sz w:val="22"/>
          <w:szCs w:val="22"/>
        </w:rPr>
        <w:t xml:space="preserve"> </w:t>
      </w:r>
      <w:r w:rsidRPr="00A628D9">
        <w:rPr>
          <w:rFonts w:ascii="Arial" w:hAnsi="Arial" w:cs="Arial"/>
          <w:sz w:val="22"/>
          <w:szCs w:val="22"/>
        </w:rPr>
        <w:t>may</w:t>
      </w:r>
      <w:r w:rsidRPr="00A628D9">
        <w:rPr>
          <w:rFonts w:ascii="Arial" w:hAnsi="Arial" w:cs="Arial"/>
          <w:spacing w:val="-3"/>
          <w:sz w:val="22"/>
          <w:szCs w:val="22"/>
        </w:rPr>
        <w:t xml:space="preserve"> </w:t>
      </w:r>
      <w:r w:rsidRPr="00A628D9">
        <w:rPr>
          <w:rFonts w:ascii="Arial" w:hAnsi="Arial" w:cs="Arial"/>
          <w:sz w:val="22"/>
          <w:szCs w:val="22"/>
        </w:rPr>
        <w:t>consider just</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reasonable.</w:t>
      </w:r>
    </w:p>
    <w:p w14:paraId="096E6F82" w14:textId="77777777" w:rsidR="00A628D9" w:rsidRPr="00A628D9" w:rsidRDefault="00A628D9" w:rsidP="00A00B7B">
      <w:pPr>
        <w:pStyle w:val="BodyText"/>
        <w:ind w:right="-257"/>
        <w:rPr>
          <w:rFonts w:ascii="Arial" w:hAnsi="Arial" w:cs="Arial"/>
          <w:sz w:val="22"/>
          <w:szCs w:val="22"/>
        </w:rPr>
      </w:pPr>
    </w:p>
    <w:p w14:paraId="6CB882D3" w14:textId="77777777" w:rsidR="00A628D9" w:rsidRPr="00A628D9" w:rsidRDefault="00A628D9" w:rsidP="00A00B7B">
      <w:pPr>
        <w:widowControl w:val="0"/>
        <w:tabs>
          <w:tab w:val="left" w:pos="1541"/>
        </w:tabs>
        <w:autoSpaceDE w:val="0"/>
        <w:autoSpaceDN w:val="0"/>
        <w:spacing w:before="1"/>
        <w:ind w:right="-257"/>
        <w:jc w:val="both"/>
        <w:rPr>
          <w:rFonts w:ascii="Arial" w:hAnsi="Arial" w:cs="Arial"/>
          <w:sz w:val="22"/>
          <w:szCs w:val="22"/>
        </w:rPr>
      </w:pPr>
      <w:r w:rsidRPr="00A628D9">
        <w:rPr>
          <w:rFonts w:ascii="Arial" w:hAnsi="Arial" w:cs="Arial"/>
          <w:sz w:val="22"/>
          <w:szCs w:val="22"/>
        </w:rPr>
        <w:t>3.2.2 If</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7"/>
          <w:sz w:val="22"/>
          <w:szCs w:val="22"/>
        </w:rPr>
        <w:t xml:space="preserve"> </w:t>
      </w:r>
      <w:r w:rsidRPr="00A628D9">
        <w:rPr>
          <w:rFonts w:ascii="Arial" w:hAnsi="Arial" w:cs="Arial"/>
          <w:sz w:val="22"/>
          <w:szCs w:val="22"/>
        </w:rPr>
        <w:t>change</w:t>
      </w:r>
      <w:r w:rsidRPr="00A628D9">
        <w:rPr>
          <w:rFonts w:ascii="Arial" w:hAnsi="Arial" w:cs="Arial"/>
          <w:spacing w:val="-6"/>
          <w:sz w:val="22"/>
          <w:szCs w:val="22"/>
        </w:rPr>
        <w:t xml:space="preserve"> </w:t>
      </w:r>
      <w:r w:rsidRPr="00A628D9">
        <w:rPr>
          <w:rFonts w:ascii="Arial" w:hAnsi="Arial" w:cs="Arial"/>
          <w:sz w:val="22"/>
          <w:szCs w:val="22"/>
        </w:rPr>
        <w:t>result</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9"/>
          <w:sz w:val="22"/>
          <w:szCs w:val="22"/>
        </w:rPr>
        <w:t xml:space="preserve"> </w:t>
      </w:r>
      <w:r w:rsidRPr="00A628D9">
        <w:rPr>
          <w:rFonts w:ascii="Arial" w:hAnsi="Arial" w:cs="Arial"/>
          <w:sz w:val="22"/>
          <w:szCs w:val="22"/>
        </w:rPr>
        <w:t>an</w:t>
      </w:r>
      <w:r w:rsidRPr="00A628D9">
        <w:rPr>
          <w:rFonts w:ascii="Arial" w:hAnsi="Arial" w:cs="Arial"/>
          <w:spacing w:val="-6"/>
          <w:sz w:val="22"/>
          <w:szCs w:val="22"/>
        </w:rPr>
        <w:t xml:space="preserve"> </w:t>
      </w:r>
      <w:r w:rsidRPr="00A628D9">
        <w:rPr>
          <w:rFonts w:ascii="Arial" w:hAnsi="Arial" w:cs="Arial"/>
          <w:sz w:val="22"/>
          <w:szCs w:val="22"/>
        </w:rPr>
        <w:t>increase</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compensation</w:t>
      </w:r>
      <w:r w:rsidRPr="00A628D9">
        <w:rPr>
          <w:rFonts w:ascii="Arial" w:hAnsi="Arial" w:cs="Arial"/>
          <w:spacing w:val="-8"/>
          <w:sz w:val="22"/>
          <w:szCs w:val="22"/>
        </w:rPr>
        <w:t xml:space="preserve"> </w:t>
      </w:r>
      <w:r w:rsidRPr="00A628D9">
        <w:rPr>
          <w:rFonts w:ascii="Arial" w:hAnsi="Arial" w:cs="Arial"/>
          <w:sz w:val="22"/>
          <w:szCs w:val="22"/>
        </w:rPr>
        <w:t>payable</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9"/>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pacing w:val="-1"/>
          <w:sz w:val="22"/>
          <w:szCs w:val="22"/>
        </w:rPr>
        <w:t>or</w:t>
      </w:r>
      <w:r w:rsidRPr="00A628D9">
        <w:rPr>
          <w:rFonts w:ascii="Arial" w:hAnsi="Arial" w:cs="Arial"/>
          <w:spacing w:val="-13"/>
          <w:sz w:val="22"/>
          <w:szCs w:val="22"/>
        </w:rPr>
        <w:t xml:space="preserve"> </w:t>
      </w:r>
      <w:r w:rsidRPr="00A628D9">
        <w:rPr>
          <w:rFonts w:ascii="Arial" w:hAnsi="Arial" w:cs="Arial"/>
          <w:spacing w:val="-1"/>
          <w:sz w:val="22"/>
          <w:szCs w:val="22"/>
        </w:rPr>
        <w:t>in</w:t>
      </w:r>
      <w:r w:rsidRPr="00A628D9">
        <w:rPr>
          <w:rFonts w:ascii="Arial" w:hAnsi="Arial" w:cs="Arial"/>
          <w:spacing w:val="-14"/>
          <w:sz w:val="22"/>
          <w:szCs w:val="22"/>
        </w:rPr>
        <w:t xml:space="preserve"> </w:t>
      </w:r>
      <w:r w:rsidRPr="00A628D9">
        <w:rPr>
          <w:rFonts w:ascii="Arial" w:hAnsi="Arial" w:cs="Arial"/>
          <w:spacing w:val="-1"/>
          <w:sz w:val="22"/>
          <w:szCs w:val="22"/>
        </w:rPr>
        <w:t>terms</w:t>
      </w:r>
      <w:r w:rsidRPr="00A628D9">
        <w:rPr>
          <w:rFonts w:ascii="Arial" w:hAnsi="Arial" w:cs="Arial"/>
          <w:spacing w:val="-14"/>
          <w:sz w:val="22"/>
          <w:szCs w:val="22"/>
        </w:rPr>
        <w:t xml:space="preserve"> </w:t>
      </w:r>
      <w:r w:rsidRPr="00A628D9">
        <w:rPr>
          <w:rFonts w:ascii="Arial" w:hAnsi="Arial" w:cs="Arial"/>
          <w:spacing w:val="-1"/>
          <w:sz w:val="22"/>
          <w:szCs w:val="22"/>
        </w:rPr>
        <w:t>of</w:t>
      </w:r>
      <w:r w:rsidRPr="00A628D9">
        <w:rPr>
          <w:rFonts w:ascii="Arial" w:hAnsi="Arial" w:cs="Arial"/>
          <w:spacing w:val="-14"/>
          <w:sz w:val="22"/>
          <w:szCs w:val="22"/>
        </w:rPr>
        <w:t xml:space="preserve"> </w:t>
      </w:r>
      <w:r w:rsidRPr="00A628D9">
        <w:rPr>
          <w:rFonts w:ascii="Arial" w:hAnsi="Arial" w:cs="Arial"/>
          <w:spacing w:val="-1"/>
          <w:sz w:val="22"/>
          <w:szCs w:val="22"/>
        </w:rPr>
        <w:t>a</w:t>
      </w:r>
      <w:r w:rsidRPr="00A628D9">
        <w:rPr>
          <w:rFonts w:ascii="Arial" w:hAnsi="Arial" w:cs="Arial"/>
          <w:spacing w:val="-10"/>
          <w:sz w:val="22"/>
          <w:szCs w:val="22"/>
        </w:rPr>
        <w:t xml:space="preserve"> </w:t>
      </w:r>
      <w:r w:rsidRPr="00A628D9">
        <w:rPr>
          <w:rFonts w:ascii="Arial" w:hAnsi="Arial" w:cs="Arial"/>
          <w:spacing w:val="-1"/>
          <w:sz w:val="22"/>
          <w:szCs w:val="22"/>
        </w:rPr>
        <w:t>credit</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be</w:t>
      </w:r>
      <w:r w:rsidRPr="00A628D9">
        <w:rPr>
          <w:rFonts w:ascii="Arial" w:hAnsi="Arial" w:cs="Arial"/>
          <w:spacing w:val="-13"/>
          <w:sz w:val="22"/>
          <w:szCs w:val="22"/>
        </w:rPr>
        <w:t xml:space="preserve"> </w:t>
      </w:r>
      <w:r w:rsidRPr="00A628D9">
        <w:rPr>
          <w:rFonts w:ascii="Arial" w:hAnsi="Arial" w:cs="Arial"/>
          <w:sz w:val="22"/>
          <w:szCs w:val="22"/>
        </w:rPr>
        <w:t>passed</w:t>
      </w:r>
      <w:r w:rsidRPr="00A628D9">
        <w:rPr>
          <w:rFonts w:ascii="Arial" w:hAnsi="Arial" w:cs="Arial"/>
          <w:spacing w:val="-14"/>
          <w:sz w:val="22"/>
          <w:szCs w:val="22"/>
        </w:rPr>
        <w:t xml:space="preserve"> </w:t>
      </w:r>
      <w:r w:rsidRPr="00A628D9">
        <w:rPr>
          <w:rFonts w:ascii="Arial" w:hAnsi="Arial" w:cs="Arial"/>
          <w:sz w:val="22"/>
          <w:szCs w:val="22"/>
        </w:rPr>
        <w:t>on</w:t>
      </w:r>
      <w:r w:rsidRPr="00A628D9">
        <w:rPr>
          <w:rFonts w:ascii="Arial" w:hAnsi="Arial" w:cs="Arial"/>
          <w:spacing w:val="-14"/>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Service</w:t>
      </w:r>
      <w:r w:rsidRPr="00A628D9">
        <w:rPr>
          <w:rFonts w:ascii="Arial" w:hAnsi="Arial" w:cs="Arial"/>
          <w:spacing w:val="-14"/>
          <w:sz w:val="22"/>
          <w:szCs w:val="22"/>
        </w:rPr>
        <w:t xml:space="preserve"> </w:t>
      </w:r>
      <w:r w:rsidRPr="00A628D9">
        <w:rPr>
          <w:rFonts w:ascii="Arial" w:hAnsi="Arial" w:cs="Arial"/>
          <w:sz w:val="22"/>
          <w:szCs w:val="22"/>
        </w:rPr>
        <w:t>Provider</w:t>
      </w:r>
      <w:r w:rsidRPr="00A628D9">
        <w:rPr>
          <w:rFonts w:ascii="Arial" w:hAnsi="Arial" w:cs="Arial"/>
          <w:spacing w:val="-17"/>
          <w:sz w:val="22"/>
          <w:szCs w:val="22"/>
        </w:rPr>
        <w:t xml:space="preserve"> </w:t>
      </w:r>
      <w:r w:rsidRPr="00A628D9">
        <w:rPr>
          <w:rFonts w:ascii="Arial" w:hAnsi="Arial" w:cs="Arial"/>
          <w:sz w:val="22"/>
          <w:szCs w:val="22"/>
        </w:rPr>
        <w:t>shall</w:t>
      </w:r>
      <w:r w:rsidRPr="00A628D9">
        <w:rPr>
          <w:rFonts w:ascii="Arial" w:hAnsi="Arial" w:cs="Arial"/>
          <w:spacing w:val="-13"/>
          <w:sz w:val="22"/>
          <w:szCs w:val="22"/>
        </w:rPr>
        <w:t xml:space="preserve"> </w:t>
      </w:r>
      <w:r w:rsidRPr="00A628D9">
        <w:rPr>
          <w:rFonts w:ascii="Arial" w:hAnsi="Arial" w:cs="Arial"/>
          <w:sz w:val="22"/>
          <w:szCs w:val="22"/>
        </w:rPr>
        <w:t>submit</w:t>
      </w:r>
      <w:r w:rsidRPr="00A628D9">
        <w:rPr>
          <w:rFonts w:ascii="Arial" w:hAnsi="Arial" w:cs="Arial"/>
          <w:spacing w:val="-64"/>
          <w:sz w:val="22"/>
          <w:szCs w:val="22"/>
        </w:rPr>
        <w:t xml:space="preserve"> </w:t>
      </w:r>
      <w:r w:rsidRPr="00A628D9">
        <w:rPr>
          <w:rFonts w:ascii="Arial" w:hAnsi="Arial" w:cs="Arial"/>
          <w:sz w:val="22"/>
          <w:szCs w:val="22"/>
        </w:rPr>
        <w:t>to EIC an estimate of the amount of such compensation or credit in a form</w:t>
      </w:r>
      <w:r w:rsidRPr="00A628D9">
        <w:rPr>
          <w:rFonts w:ascii="Arial" w:hAnsi="Arial" w:cs="Arial"/>
          <w:spacing w:val="1"/>
          <w:sz w:val="22"/>
          <w:szCs w:val="22"/>
        </w:rPr>
        <w:t xml:space="preserve"> </w:t>
      </w:r>
      <w:r w:rsidRPr="00A628D9">
        <w:rPr>
          <w:rFonts w:ascii="Arial" w:hAnsi="Arial" w:cs="Arial"/>
          <w:sz w:val="22"/>
          <w:szCs w:val="22"/>
        </w:rPr>
        <w:t>prescribed by Employer. Such estimates shall be based on the rates shown in</w:t>
      </w:r>
      <w:r w:rsidRPr="00A628D9">
        <w:rPr>
          <w:rFonts w:ascii="Arial" w:hAnsi="Arial" w:cs="Arial"/>
          <w:spacing w:val="1"/>
          <w:sz w:val="22"/>
          <w:szCs w:val="22"/>
        </w:rPr>
        <w:t xml:space="preserve"> </w:t>
      </w:r>
      <w:r w:rsidRPr="00A628D9">
        <w:rPr>
          <w:rFonts w:ascii="Arial" w:hAnsi="Arial" w:cs="Arial"/>
          <w:sz w:val="22"/>
          <w:szCs w:val="22"/>
        </w:rPr>
        <w:t>the Schedule of Rates. Upon review of Service Provider's estimate, Employer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establish</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set</w:t>
      </w:r>
      <w:r w:rsidRPr="00A628D9">
        <w:rPr>
          <w:rFonts w:ascii="Arial" w:hAnsi="Arial" w:cs="Arial"/>
          <w:spacing w:val="-5"/>
          <w:sz w:val="22"/>
          <w:szCs w:val="22"/>
        </w:rPr>
        <w:t xml:space="preserve"> </w:t>
      </w:r>
      <w:r w:rsidRPr="00A628D9">
        <w:rPr>
          <w:rFonts w:ascii="Arial" w:hAnsi="Arial" w:cs="Arial"/>
          <w:sz w:val="22"/>
          <w:szCs w:val="22"/>
        </w:rPr>
        <w:t>forth</w:t>
      </w:r>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written</w:t>
      </w:r>
      <w:r w:rsidRPr="00A628D9">
        <w:rPr>
          <w:rFonts w:ascii="Arial" w:hAnsi="Arial" w:cs="Arial"/>
          <w:spacing w:val="-5"/>
          <w:sz w:val="22"/>
          <w:szCs w:val="22"/>
        </w:rPr>
        <w:t xml:space="preserve"> </w:t>
      </w:r>
      <w:r w:rsidRPr="00A628D9">
        <w:rPr>
          <w:rFonts w:ascii="Arial" w:hAnsi="Arial" w:cs="Arial"/>
          <w:sz w:val="22"/>
          <w:szCs w:val="22"/>
        </w:rPr>
        <w:t>order</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amount</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compensation</w:t>
      </w:r>
      <w:r w:rsidRPr="00A628D9">
        <w:rPr>
          <w:rFonts w:ascii="Arial" w:hAnsi="Arial" w:cs="Arial"/>
          <w:spacing w:val="-64"/>
          <w:sz w:val="22"/>
          <w:szCs w:val="22"/>
        </w:rPr>
        <w:t xml:space="preserve"> </w:t>
      </w:r>
      <w:r w:rsidRPr="00A628D9">
        <w:rPr>
          <w:rFonts w:ascii="Arial" w:hAnsi="Arial" w:cs="Arial"/>
          <w:sz w:val="22"/>
          <w:szCs w:val="22"/>
        </w:rPr>
        <w:t>or credit for the change or a basis for determining a reasonable compensation</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2"/>
          <w:sz w:val="22"/>
          <w:szCs w:val="22"/>
        </w:rPr>
        <w:t xml:space="preserve"> </w:t>
      </w:r>
      <w:r w:rsidRPr="00A628D9">
        <w:rPr>
          <w:rFonts w:ascii="Arial" w:hAnsi="Arial" w:cs="Arial"/>
          <w:sz w:val="22"/>
          <w:szCs w:val="22"/>
        </w:rPr>
        <w:t>credit for</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change.</w:t>
      </w:r>
    </w:p>
    <w:p w14:paraId="7D7FC61F" w14:textId="77777777" w:rsidR="00A628D9" w:rsidRPr="00A628D9" w:rsidRDefault="00A628D9" w:rsidP="00A00B7B">
      <w:pPr>
        <w:pStyle w:val="BodyText"/>
        <w:spacing w:before="8"/>
        <w:ind w:right="-257"/>
        <w:rPr>
          <w:rFonts w:ascii="Arial" w:hAnsi="Arial" w:cs="Arial"/>
          <w:sz w:val="22"/>
          <w:szCs w:val="22"/>
        </w:rPr>
      </w:pPr>
    </w:p>
    <w:p w14:paraId="29E07BA3"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3.3 ACTION</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COMPENSATION</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CASE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POOR</w:t>
      </w:r>
      <w:r w:rsidRPr="00A628D9">
        <w:rPr>
          <w:rFonts w:ascii="Arial" w:hAnsi="Arial" w:cs="Arial"/>
          <w:spacing w:val="-4"/>
          <w:sz w:val="22"/>
          <w:szCs w:val="22"/>
        </w:rPr>
        <w:t xml:space="preserve"> </w:t>
      </w:r>
      <w:r w:rsidRPr="00A628D9">
        <w:rPr>
          <w:rFonts w:ascii="Arial" w:hAnsi="Arial" w:cs="Arial"/>
          <w:sz w:val="22"/>
          <w:szCs w:val="22"/>
        </w:rPr>
        <w:t>SERVICE:</w:t>
      </w:r>
    </w:p>
    <w:p w14:paraId="23F3F71B" w14:textId="77777777" w:rsidR="00A628D9" w:rsidRPr="00A628D9" w:rsidRDefault="00A628D9" w:rsidP="00A00B7B">
      <w:pPr>
        <w:pStyle w:val="BodyText"/>
        <w:spacing w:before="3"/>
        <w:ind w:right="-257"/>
        <w:rPr>
          <w:rFonts w:ascii="Arial" w:hAnsi="Arial" w:cs="Arial"/>
          <w:sz w:val="22"/>
          <w:szCs w:val="22"/>
        </w:rPr>
      </w:pPr>
      <w:r w:rsidRPr="00A628D9">
        <w:rPr>
          <w:rFonts w:ascii="Arial" w:hAnsi="Arial" w:cs="Arial"/>
          <w:sz w:val="22"/>
          <w:szCs w:val="22"/>
        </w:rPr>
        <w:t>If it shall appear to the EIC that any service has been rendered with unsound,</w:t>
      </w:r>
      <w:r w:rsidRPr="00A628D9">
        <w:rPr>
          <w:rFonts w:ascii="Arial" w:hAnsi="Arial" w:cs="Arial"/>
          <w:spacing w:val="1"/>
          <w:sz w:val="22"/>
          <w:szCs w:val="22"/>
        </w:rPr>
        <w:t xml:space="preserve"> </w:t>
      </w:r>
      <w:r w:rsidRPr="00A628D9">
        <w:rPr>
          <w:rFonts w:ascii="Arial" w:hAnsi="Arial" w:cs="Arial"/>
          <w:sz w:val="22"/>
          <w:szCs w:val="22"/>
        </w:rPr>
        <w:t>imperfect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unskilled</w:t>
      </w:r>
      <w:r w:rsidRPr="00A628D9">
        <w:rPr>
          <w:rFonts w:ascii="Arial" w:hAnsi="Arial" w:cs="Arial"/>
          <w:spacing w:val="1"/>
          <w:sz w:val="22"/>
          <w:szCs w:val="22"/>
        </w:rPr>
        <w:t xml:space="preserve"> </w:t>
      </w:r>
      <w:r w:rsidRPr="00A628D9">
        <w:rPr>
          <w:rFonts w:ascii="Arial" w:hAnsi="Arial" w:cs="Arial"/>
          <w:sz w:val="22"/>
          <w:szCs w:val="22"/>
        </w:rPr>
        <w:t>way,</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materials</w:t>
      </w:r>
      <w:r w:rsidRPr="00A628D9">
        <w:rPr>
          <w:rFonts w:ascii="Arial" w:hAnsi="Arial" w:cs="Arial"/>
          <w:spacing w:val="1"/>
          <w:sz w:val="22"/>
          <w:szCs w:val="22"/>
        </w:rPr>
        <w:t xml:space="preserve"> </w:t>
      </w:r>
      <w:r w:rsidRPr="00A628D9">
        <w:rPr>
          <w:rFonts w:ascii="Arial" w:hAnsi="Arial" w:cs="Arial"/>
          <w:sz w:val="22"/>
          <w:szCs w:val="22"/>
        </w:rPr>
        <w:t>/manpower</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inferior</w:t>
      </w:r>
      <w:r w:rsidRPr="00A628D9">
        <w:rPr>
          <w:rFonts w:ascii="Arial" w:hAnsi="Arial" w:cs="Arial"/>
          <w:spacing w:val="1"/>
          <w:sz w:val="22"/>
          <w:szCs w:val="22"/>
        </w:rPr>
        <w:t xml:space="preserve"> </w:t>
      </w:r>
      <w:r w:rsidRPr="00A628D9">
        <w:rPr>
          <w:rFonts w:ascii="Arial" w:hAnsi="Arial" w:cs="Arial"/>
          <w:sz w:val="22"/>
          <w:szCs w:val="22"/>
        </w:rPr>
        <w:t>description, or that any materials / manpower provided by the Service Provider</w:t>
      </w:r>
      <w:r w:rsidRPr="00A628D9">
        <w:rPr>
          <w:rFonts w:ascii="Arial" w:hAnsi="Arial" w:cs="Arial"/>
          <w:spacing w:val="1"/>
          <w:sz w:val="22"/>
          <w:szCs w:val="22"/>
        </w:rPr>
        <w:t xml:space="preserve"> </w:t>
      </w:r>
      <w:r w:rsidRPr="00A628D9">
        <w:rPr>
          <w:rFonts w:ascii="Arial" w:hAnsi="Arial" w:cs="Arial"/>
          <w:spacing w:val="-1"/>
          <w:sz w:val="22"/>
          <w:szCs w:val="22"/>
        </w:rPr>
        <w:t xml:space="preserve">for the execution of the Service are unsound, </w:t>
      </w:r>
      <w:r w:rsidRPr="00A628D9">
        <w:rPr>
          <w:rFonts w:ascii="Arial" w:hAnsi="Arial" w:cs="Arial"/>
          <w:sz w:val="22"/>
          <w:szCs w:val="22"/>
        </w:rPr>
        <w:t>or of a quality inferior to that</w:t>
      </w:r>
      <w:r w:rsidRPr="00A628D9">
        <w:rPr>
          <w:rFonts w:ascii="Arial" w:hAnsi="Arial" w:cs="Arial"/>
          <w:spacing w:val="1"/>
          <w:sz w:val="22"/>
          <w:szCs w:val="22"/>
        </w:rPr>
        <w:t xml:space="preserve"> </w:t>
      </w:r>
      <w:r w:rsidRPr="00A628D9">
        <w:rPr>
          <w:rFonts w:ascii="Arial" w:hAnsi="Arial" w:cs="Arial"/>
          <w:sz w:val="22"/>
          <w:szCs w:val="22"/>
        </w:rPr>
        <w:t>Contracted for, or otherwise not in accordance with the Contract, the Service</w:t>
      </w:r>
      <w:r w:rsidRPr="00A628D9">
        <w:rPr>
          <w:rFonts w:ascii="Arial" w:hAnsi="Arial" w:cs="Arial"/>
          <w:spacing w:val="1"/>
          <w:sz w:val="22"/>
          <w:szCs w:val="22"/>
        </w:rPr>
        <w:t xml:space="preserve"> </w:t>
      </w:r>
      <w:r w:rsidRPr="00A628D9">
        <w:rPr>
          <w:rFonts w:ascii="Arial" w:hAnsi="Arial" w:cs="Arial"/>
          <w:spacing w:val="-1"/>
          <w:sz w:val="22"/>
          <w:szCs w:val="22"/>
        </w:rPr>
        <w:t>Provider</w:t>
      </w:r>
      <w:r w:rsidRPr="00A628D9">
        <w:rPr>
          <w:rFonts w:ascii="Arial" w:hAnsi="Arial" w:cs="Arial"/>
          <w:spacing w:val="-15"/>
          <w:sz w:val="22"/>
          <w:szCs w:val="22"/>
        </w:rPr>
        <w:t xml:space="preserve"> </w:t>
      </w:r>
      <w:r w:rsidRPr="00A628D9">
        <w:rPr>
          <w:rFonts w:ascii="Arial" w:hAnsi="Arial" w:cs="Arial"/>
          <w:spacing w:val="-1"/>
          <w:sz w:val="22"/>
          <w:szCs w:val="22"/>
        </w:rPr>
        <w:t>shall</w:t>
      </w:r>
      <w:r w:rsidRPr="00A628D9">
        <w:rPr>
          <w:rFonts w:ascii="Arial" w:hAnsi="Arial" w:cs="Arial"/>
          <w:spacing w:val="-15"/>
          <w:sz w:val="22"/>
          <w:szCs w:val="22"/>
        </w:rPr>
        <w:t xml:space="preserve"> </w:t>
      </w:r>
      <w:r w:rsidRPr="00A628D9">
        <w:rPr>
          <w:rFonts w:ascii="Arial" w:hAnsi="Arial" w:cs="Arial"/>
          <w:spacing w:val="-1"/>
          <w:sz w:val="22"/>
          <w:szCs w:val="22"/>
        </w:rPr>
        <w:t>on</w:t>
      </w:r>
      <w:r w:rsidRPr="00A628D9">
        <w:rPr>
          <w:rFonts w:ascii="Arial" w:hAnsi="Arial" w:cs="Arial"/>
          <w:spacing w:val="-16"/>
          <w:sz w:val="22"/>
          <w:szCs w:val="22"/>
        </w:rPr>
        <w:t xml:space="preserve"> </w:t>
      </w:r>
      <w:r w:rsidRPr="00A628D9">
        <w:rPr>
          <w:rFonts w:ascii="Arial" w:hAnsi="Arial" w:cs="Arial"/>
          <w:spacing w:val="-1"/>
          <w:sz w:val="22"/>
          <w:szCs w:val="22"/>
        </w:rPr>
        <w:t>demand</w:t>
      </w:r>
      <w:r w:rsidRPr="00A628D9">
        <w:rPr>
          <w:rFonts w:ascii="Arial" w:hAnsi="Arial" w:cs="Arial"/>
          <w:spacing w:val="-14"/>
          <w:sz w:val="22"/>
          <w:szCs w:val="22"/>
        </w:rPr>
        <w:t xml:space="preserve"> </w:t>
      </w:r>
      <w:r w:rsidRPr="00A628D9">
        <w:rPr>
          <w:rFonts w:ascii="Arial" w:hAnsi="Arial" w:cs="Arial"/>
          <w:spacing w:val="-1"/>
          <w:sz w:val="22"/>
          <w:szCs w:val="22"/>
        </w:rPr>
        <w:t>in</w:t>
      </w:r>
      <w:r w:rsidRPr="00A628D9">
        <w:rPr>
          <w:rFonts w:ascii="Arial" w:hAnsi="Arial" w:cs="Arial"/>
          <w:spacing w:val="-16"/>
          <w:sz w:val="22"/>
          <w:szCs w:val="22"/>
        </w:rPr>
        <w:t xml:space="preserve"> </w:t>
      </w:r>
      <w:r w:rsidRPr="00A628D9">
        <w:rPr>
          <w:rFonts w:ascii="Arial" w:hAnsi="Arial" w:cs="Arial"/>
          <w:sz w:val="22"/>
          <w:szCs w:val="22"/>
        </w:rPr>
        <w:t>writing</w:t>
      </w:r>
      <w:r w:rsidRPr="00A628D9">
        <w:rPr>
          <w:rFonts w:ascii="Arial" w:hAnsi="Arial" w:cs="Arial"/>
          <w:spacing w:val="-13"/>
          <w:sz w:val="22"/>
          <w:szCs w:val="22"/>
        </w:rPr>
        <w:t xml:space="preserve"> </w:t>
      </w:r>
      <w:r w:rsidRPr="00A628D9">
        <w:rPr>
          <w:rFonts w:ascii="Arial" w:hAnsi="Arial" w:cs="Arial"/>
          <w:sz w:val="22"/>
          <w:szCs w:val="22"/>
        </w:rPr>
        <w:t>from</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EIC</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his</w:t>
      </w:r>
      <w:r w:rsidRPr="00A628D9">
        <w:rPr>
          <w:rFonts w:ascii="Arial" w:hAnsi="Arial" w:cs="Arial"/>
          <w:spacing w:val="-15"/>
          <w:sz w:val="22"/>
          <w:szCs w:val="22"/>
        </w:rPr>
        <w:t xml:space="preserve"> </w:t>
      </w:r>
      <w:r w:rsidRPr="00A628D9">
        <w:rPr>
          <w:rFonts w:ascii="Arial" w:hAnsi="Arial" w:cs="Arial"/>
          <w:sz w:val="22"/>
          <w:szCs w:val="22"/>
        </w:rPr>
        <w:t>authorized</w:t>
      </w:r>
      <w:r w:rsidRPr="00A628D9">
        <w:rPr>
          <w:rFonts w:ascii="Arial" w:hAnsi="Arial" w:cs="Arial"/>
          <w:spacing w:val="-14"/>
          <w:sz w:val="22"/>
          <w:szCs w:val="22"/>
        </w:rPr>
        <w:t xml:space="preserve"> </w:t>
      </w:r>
      <w:r w:rsidRPr="00A628D9">
        <w:rPr>
          <w:rFonts w:ascii="Arial" w:hAnsi="Arial" w:cs="Arial"/>
          <w:sz w:val="22"/>
          <w:szCs w:val="22"/>
        </w:rPr>
        <w:t>representative</w:t>
      </w:r>
      <w:r w:rsidRPr="00A628D9">
        <w:rPr>
          <w:rFonts w:ascii="Arial" w:hAnsi="Arial" w:cs="Arial"/>
          <w:spacing w:val="-64"/>
          <w:sz w:val="22"/>
          <w:szCs w:val="22"/>
        </w:rPr>
        <w:t xml:space="preserve"> </w:t>
      </w:r>
      <w:r w:rsidRPr="00A628D9">
        <w:rPr>
          <w:rFonts w:ascii="Arial" w:hAnsi="Arial" w:cs="Arial"/>
          <w:sz w:val="22"/>
          <w:szCs w:val="22"/>
        </w:rPr>
        <w:t>specifying the Service, materials or manpower complained of notwithstanding</w:t>
      </w:r>
      <w:r w:rsidRPr="00A628D9">
        <w:rPr>
          <w:rFonts w:ascii="Arial" w:hAnsi="Arial" w:cs="Arial"/>
          <w:spacing w:val="1"/>
          <w:sz w:val="22"/>
          <w:szCs w:val="22"/>
        </w:rPr>
        <w:t xml:space="preserve"> </w:t>
      </w:r>
      <w:r w:rsidRPr="00A628D9">
        <w:rPr>
          <w:rFonts w:ascii="Arial" w:hAnsi="Arial" w:cs="Arial"/>
          <w:spacing w:val="-1"/>
          <w:sz w:val="22"/>
          <w:szCs w:val="22"/>
        </w:rPr>
        <w:t>that</w:t>
      </w:r>
      <w:r w:rsidRPr="00A628D9">
        <w:rPr>
          <w:rFonts w:ascii="Arial" w:hAnsi="Arial" w:cs="Arial"/>
          <w:sz w:val="22"/>
          <w:szCs w:val="22"/>
        </w:rPr>
        <w:t xml:space="preserve"> </w:t>
      </w:r>
      <w:r w:rsidRPr="00A628D9">
        <w:rPr>
          <w:rFonts w:ascii="Arial" w:hAnsi="Arial" w:cs="Arial"/>
          <w:spacing w:val="-1"/>
          <w:sz w:val="22"/>
          <w:szCs w:val="22"/>
        </w:rPr>
        <w:t>the</w:t>
      </w:r>
      <w:r w:rsidRPr="00A628D9">
        <w:rPr>
          <w:rFonts w:ascii="Arial" w:hAnsi="Arial" w:cs="Arial"/>
          <w:sz w:val="22"/>
          <w:szCs w:val="22"/>
        </w:rPr>
        <w:t xml:space="preserve"> </w:t>
      </w:r>
      <w:r w:rsidRPr="00A628D9">
        <w:rPr>
          <w:rFonts w:ascii="Arial" w:hAnsi="Arial" w:cs="Arial"/>
          <w:spacing w:val="-1"/>
          <w:sz w:val="22"/>
          <w:szCs w:val="22"/>
        </w:rPr>
        <w:t>same</w:t>
      </w:r>
      <w:r w:rsidRPr="00A628D9">
        <w:rPr>
          <w:rFonts w:ascii="Arial" w:hAnsi="Arial" w:cs="Arial"/>
          <w:sz w:val="22"/>
          <w:szCs w:val="22"/>
        </w:rPr>
        <w:t xml:space="preserve"> </w:t>
      </w:r>
      <w:r w:rsidRPr="00A628D9">
        <w:rPr>
          <w:rFonts w:ascii="Arial" w:hAnsi="Arial" w:cs="Arial"/>
          <w:spacing w:val="-1"/>
          <w:sz w:val="22"/>
          <w:szCs w:val="22"/>
        </w:rPr>
        <w:t>may have</w:t>
      </w:r>
      <w:r w:rsidRPr="00A628D9">
        <w:rPr>
          <w:rFonts w:ascii="Arial" w:hAnsi="Arial" w:cs="Arial"/>
          <w:sz w:val="22"/>
          <w:szCs w:val="22"/>
        </w:rPr>
        <w:t xml:space="preserve"> </w:t>
      </w:r>
      <w:r w:rsidRPr="00A628D9">
        <w:rPr>
          <w:rFonts w:ascii="Arial" w:hAnsi="Arial" w:cs="Arial"/>
          <w:spacing w:val="-1"/>
          <w:sz w:val="22"/>
          <w:szCs w:val="22"/>
        </w:rPr>
        <w:t>been</w:t>
      </w:r>
      <w:r w:rsidRPr="00A628D9">
        <w:rPr>
          <w:rFonts w:ascii="Arial" w:hAnsi="Arial" w:cs="Arial"/>
          <w:sz w:val="22"/>
          <w:szCs w:val="22"/>
        </w:rPr>
        <w:t xml:space="preserve"> </w:t>
      </w:r>
      <w:r w:rsidRPr="00A628D9">
        <w:rPr>
          <w:rFonts w:ascii="Arial" w:hAnsi="Arial" w:cs="Arial"/>
          <w:spacing w:val="-1"/>
          <w:sz w:val="22"/>
          <w:szCs w:val="22"/>
        </w:rPr>
        <w:t>inadvertently</w:t>
      </w:r>
      <w:r w:rsidRPr="00A628D9">
        <w:rPr>
          <w:rFonts w:ascii="Arial" w:hAnsi="Arial" w:cs="Arial"/>
          <w:sz w:val="22"/>
          <w:szCs w:val="22"/>
        </w:rPr>
        <w:t xml:space="preserve"> passed,</w:t>
      </w:r>
      <w:r w:rsidRPr="00A628D9">
        <w:rPr>
          <w:rFonts w:ascii="Arial" w:hAnsi="Arial" w:cs="Arial"/>
          <w:spacing w:val="1"/>
          <w:sz w:val="22"/>
          <w:szCs w:val="22"/>
        </w:rPr>
        <w:t xml:space="preserve"> </w:t>
      </w:r>
      <w:r w:rsidRPr="00A628D9">
        <w:rPr>
          <w:rFonts w:ascii="Arial" w:hAnsi="Arial" w:cs="Arial"/>
          <w:sz w:val="22"/>
          <w:szCs w:val="22"/>
        </w:rPr>
        <w:t>certified and</w:t>
      </w:r>
      <w:r w:rsidRPr="00A628D9">
        <w:rPr>
          <w:rFonts w:ascii="Arial" w:hAnsi="Arial" w:cs="Arial"/>
          <w:spacing w:val="1"/>
          <w:sz w:val="22"/>
          <w:szCs w:val="22"/>
        </w:rPr>
        <w:t xml:space="preserve"> </w:t>
      </w:r>
      <w:r w:rsidRPr="00A628D9">
        <w:rPr>
          <w:rFonts w:ascii="Arial" w:hAnsi="Arial" w:cs="Arial"/>
          <w:sz w:val="22"/>
          <w:szCs w:val="22"/>
        </w:rPr>
        <w:t>paid</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64"/>
          <w:sz w:val="22"/>
          <w:szCs w:val="22"/>
        </w:rPr>
        <w:t xml:space="preserve"> </w:t>
      </w:r>
      <w:r w:rsidRPr="00A628D9">
        <w:rPr>
          <w:rFonts w:ascii="Arial" w:hAnsi="Arial" w:cs="Arial"/>
          <w:sz w:val="22"/>
          <w:szCs w:val="22"/>
        </w:rPr>
        <w:t>forthwith rectify the service</w:t>
      </w:r>
      <w:r w:rsidRPr="00A628D9">
        <w:rPr>
          <w:rFonts w:ascii="Arial" w:hAnsi="Arial" w:cs="Arial"/>
          <w:spacing w:val="-1"/>
          <w:sz w:val="22"/>
          <w:szCs w:val="22"/>
        </w:rPr>
        <w:t xml:space="preserve"> </w:t>
      </w:r>
      <w:r w:rsidRPr="00A628D9">
        <w:rPr>
          <w:rFonts w:ascii="Arial" w:hAnsi="Arial" w:cs="Arial"/>
          <w:sz w:val="22"/>
          <w:szCs w:val="22"/>
        </w:rPr>
        <w:t>so specified</w:t>
      </w:r>
      <w:r w:rsidRPr="00A628D9">
        <w:rPr>
          <w:rFonts w:ascii="Arial" w:hAnsi="Arial" w:cs="Arial"/>
          <w:spacing w:val="5"/>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at his own</w:t>
      </w:r>
      <w:r w:rsidRPr="00A628D9">
        <w:rPr>
          <w:rFonts w:ascii="Arial" w:hAnsi="Arial" w:cs="Arial"/>
          <w:spacing w:val="-2"/>
          <w:sz w:val="22"/>
          <w:szCs w:val="22"/>
        </w:rPr>
        <w:t xml:space="preserve"> </w:t>
      </w:r>
      <w:r w:rsidRPr="00A628D9">
        <w:rPr>
          <w:rFonts w:ascii="Arial" w:hAnsi="Arial" w:cs="Arial"/>
          <w:sz w:val="22"/>
          <w:szCs w:val="22"/>
        </w:rPr>
        <w:t>cost.</w:t>
      </w:r>
    </w:p>
    <w:p w14:paraId="615B86F2" w14:textId="77777777" w:rsidR="00A628D9" w:rsidRPr="00A628D9" w:rsidRDefault="00A628D9" w:rsidP="00A00B7B">
      <w:pPr>
        <w:pStyle w:val="BodyText"/>
        <w:ind w:right="-257"/>
        <w:rPr>
          <w:rFonts w:ascii="Arial" w:hAnsi="Arial" w:cs="Arial"/>
          <w:sz w:val="22"/>
          <w:szCs w:val="22"/>
        </w:rPr>
      </w:pPr>
    </w:p>
    <w:p w14:paraId="0F54DE57" w14:textId="77777777" w:rsidR="00A628D9" w:rsidRPr="00A628D9" w:rsidRDefault="00A628D9" w:rsidP="00A00B7B">
      <w:pPr>
        <w:pStyle w:val="Heading6"/>
        <w:keepNext w:val="0"/>
        <w:widowControl w:val="0"/>
        <w:numPr>
          <w:ilvl w:val="0"/>
          <w:numId w:val="0"/>
        </w:numPr>
        <w:tabs>
          <w:tab w:val="left" w:pos="1488"/>
          <w:tab w:val="left" w:pos="1489"/>
        </w:tabs>
        <w:autoSpaceDE w:val="0"/>
        <w:autoSpaceDN w:val="0"/>
        <w:ind w:right="-257"/>
        <w:jc w:val="both"/>
        <w:rPr>
          <w:rFonts w:ascii="Arial" w:hAnsi="Arial" w:cs="Arial"/>
          <w:sz w:val="22"/>
          <w:szCs w:val="22"/>
        </w:rPr>
      </w:pPr>
      <w:r w:rsidRPr="00A628D9">
        <w:rPr>
          <w:rFonts w:ascii="Arial" w:hAnsi="Arial" w:cs="Arial"/>
          <w:sz w:val="22"/>
          <w:szCs w:val="22"/>
        </w:rPr>
        <w:t>3.4 SUSPENSION</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SERVICES:</w:t>
      </w:r>
    </w:p>
    <w:p w14:paraId="45E25CB6" w14:textId="77777777" w:rsidR="00A628D9" w:rsidRPr="00A628D9" w:rsidRDefault="00A628D9" w:rsidP="00A00B7B">
      <w:pPr>
        <w:widowControl w:val="0"/>
        <w:tabs>
          <w:tab w:val="left" w:pos="1583"/>
        </w:tabs>
        <w:autoSpaceDE w:val="0"/>
        <w:autoSpaceDN w:val="0"/>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r w:rsidRPr="00A628D9">
        <w:rPr>
          <w:rFonts w:ascii="Arial" w:hAnsi="Arial" w:cs="Arial"/>
          <w:sz w:val="22"/>
          <w:szCs w:val="22"/>
        </w:rPr>
        <w:t>Subject to the provisions of sub-para 3.4.2 of this clause, the Service Provider</w:t>
      </w:r>
      <w:r w:rsidRPr="00A628D9">
        <w:rPr>
          <w:rFonts w:ascii="Arial" w:hAnsi="Arial" w:cs="Arial"/>
          <w:spacing w:val="1"/>
          <w:sz w:val="22"/>
          <w:szCs w:val="22"/>
        </w:rPr>
        <w:t xml:space="preserve"> </w:t>
      </w:r>
      <w:r w:rsidRPr="00A628D9">
        <w:rPr>
          <w:rFonts w:ascii="Arial" w:hAnsi="Arial" w:cs="Arial"/>
          <w:sz w:val="22"/>
          <w:szCs w:val="22"/>
        </w:rPr>
        <w:t>shall, if ordered inwriting by the EIC, temporarily suspend the Services or any</w:t>
      </w:r>
      <w:r w:rsidRPr="00A628D9">
        <w:rPr>
          <w:rFonts w:ascii="Arial" w:hAnsi="Arial" w:cs="Arial"/>
          <w:spacing w:val="1"/>
          <w:sz w:val="22"/>
          <w:szCs w:val="22"/>
        </w:rPr>
        <w:t xml:space="preserve"> </w:t>
      </w:r>
      <w:r w:rsidRPr="00A628D9">
        <w:rPr>
          <w:rFonts w:ascii="Arial" w:hAnsi="Arial" w:cs="Arial"/>
          <w:sz w:val="22"/>
          <w:szCs w:val="22"/>
        </w:rPr>
        <w:t>part</w:t>
      </w:r>
      <w:r w:rsidRPr="00A628D9">
        <w:rPr>
          <w:rFonts w:ascii="Arial" w:hAnsi="Arial" w:cs="Arial"/>
          <w:spacing w:val="39"/>
          <w:sz w:val="22"/>
          <w:szCs w:val="22"/>
        </w:rPr>
        <w:t xml:space="preserve"> </w:t>
      </w:r>
      <w:r w:rsidRPr="00A628D9">
        <w:rPr>
          <w:rFonts w:ascii="Arial" w:hAnsi="Arial" w:cs="Arial"/>
          <w:sz w:val="22"/>
          <w:szCs w:val="22"/>
        </w:rPr>
        <w:t>thereof</w:t>
      </w:r>
      <w:r w:rsidRPr="00A628D9">
        <w:rPr>
          <w:rFonts w:ascii="Arial" w:hAnsi="Arial" w:cs="Arial"/>
          <w:spacing w:val="37"/>
          <w:sz w:val="22"/>
          <w:szCs w:val="22"/>
        </w:rPr>
        <w:t xml:space="preserve"> </w:t>
      </w:r>
      <w:r w:rsidRPr="00A628D9">
        <w:rPr>
          <w:rFonts w:ascii="Arial" w:hAnsi="Arial" w:cs="Arial"/>
          <w:sz w:val="22"/>
          <w:szCs w:val="22"/>
        </w:rPr>
        <w:t>for</w:t>
      </w:r>
      <w:r w:rsidRPr="00A628D9">
        <w:rPr>
          <w:rFonts w:ascii="Arial" w:hAnsi="Arial" w:cs="Arial"/>
          <w:spacing w:val="39"/>
          <w:sz w:val="22"/>
          <w:szCs w:val="22"/>
        </w:rPr>
        <w:t xml:space="preserve"> </w:t>
      </w:r>
      <w:r w:rsidRPr="00A628D9">
        <w:rPr>
          <w:rFonts w:ascii="Arial" w:hAnsi="Arial" w:cs="Arial"/>
          <w:sz w:val="22"/>
          <w:szCs w:val="22"/>
        </w:rPr>
        <w:t>such</w:t>
      </w:r>
      <w:r w:rsidRPr="00A628D9">
        <w:rPr>
          <w:rFonts w:ascii="Arial" w:hAnsi="Arial" w:cs="Arial"/>
          <w:spacing w:val="37"/>
          <w:sz w:val="22"/>
          <w:szCs w:val="22"/>
        </w:rPr>
        <w:t xml:space="preserve"> </w:t>
      </w:r>
      <w:r w:rsidRPr="00A628D9">
        <w:rPr>
          <w:rFonts w:ascii="Arial" w:hAnsi="Arial" w:cs="Arial"/>
          <w:sz w:val="22"/>
          <w:szCs w:val="22"/>
        </w:rPr>
        <w:t>written</w:t>
      </w:r>
      <w:r w:rsidRPr="00A628D9">
        <w:rPr>
          <w:rFonts w:ascii="Arial" w:hAnsi="Arial" w:cs="Arial"/>
          <w:spacing w:val="40"/>
          <w:sz w:val="22"/>
          <w:szCs w:val="22"/>
        </w:rPr>
        <w:t xml:space="preserve"> </w:t>
      </w:r>
      <w:r w:rsidRPr="00A628D9">
        <w:rPr>
          <w:rFonts w:ascii="Arial" w:hAnsi="Arial" w:cs="Arial"/>
          <w:sz w:val="22"/>
          <w:szCs w:val="22"/>
        </w:rPr>
        <w:t>order</w:t>
      </w:r>
      <w:r w:rsidRPr="00A628D9">
        <w:rPr>
          <w:rFonts w:ascii="Arial" w:hAnsi="Arial" w:cs="Arial"/>
          <w:spacing w:val="44"/>
          <w:sz w:val="22"/>
          <w:szCs w:val="22"/>
        </w:rPr>
        <w:t xml:space="preserve"> </w:t>
      </w:r>
      <w:r w:rsidRPr="00A628D9">
        <w:rPr>
          <w:rFonts w:ascii="Arial" w:hAnsi="Arial" w:cs="Arial"/>
          <w:sz w:val="22"/>
          <w:szCs w:val="22"/>
        </w:rPr>
        <w:t>and</w:t>
      </w:r>
      <w:r w:rsidRPr="00A628D9">
        <w:rPr>
          <w:rFonts w:ascii="Arial" w:hAnsi="Arial" w:cs="Arial"/>
          <w:spacing w:val="40"/>
          <w:sz w:val="22"/>
          <w:szCs w:val="22"/>
        </w:rPr>
        <w:t xml:space="preserve"> </w:t>
      </w:r>
      <w:r w:rsidRPr="00A628D9">
        <w:rPr>
          <w:rFonts w:ascii="Arial" w:hAnsi="Arial" w:cs="Arial"/>
          <w:sz w:val="22"/>
          <w:szCs w:val="22"/>
        </w:rPr>
        <w:t>not</w:t>
      </w:r>
      <w:r w:rsidRPr="00A628D9">
        <w:rPr>
          <w:rFonts w:ascii="Arial" w:hAnsi="Arial" w:cs="Arial"/>
          <w:spacing w:val="37"/>
          <w:sz w:val="22"/>
          <w:szCs w:val="22"/>
        </w:rPr>
        <w:t xml:space="preserve"> </w:t>
      </w:r>
      <w:r w:rsidRPr="00A628D9">
        <w:rPr>
          <w:rFonts w:ascii="Arial" w:hAnsi="Arial" w:cs="Arial"/>
          <w:sz w:val="22"/>
          <w:szCs w:val="22"/>
        </w:rPr>
        <w:t>proceed</w:t>
      </w:r>
      <w:r w:rsidRPr="00A628D9">
        <w:rPr>
          <w:rFonts w:ascii="Arial" w:hAnsi="Arial" w:cs="Arial"/>
          <w:spacing w:val="41"/>
          <w:sz w:val="22"/>
          <w:szCs w:val="22"/>
        </w:rPr>
        <w:t xml:space="preserve"> </w:t>
      </w:r>
      <w:r w:rsidRPr="00A628D9">
        <w:rPr>
          <w:rFonts w:ascii="Arial" w:hAnsi="Arial" w:cs="Arial"/>
          <w:sz w:val="22"/>
          <w:szCs w:val="22"/>
        </w:rPr>
        <w:t>with</w:t>
      </w:r>
      <w:r w:rsidRPr="00A628D9">
        <w:rPr>
          <w:rFonts w:ascii="Arial" w:hAnsi="Arial" w:cs="Arial"/>
          <w:spacing w:val="40"/>
          <w:sz w:val="22"/>
          <w:szCs w:val="22"/>
        </w:rPr>
        <w:t xml:space="preserve"> </w:t>
      </w:r>
      <w:r w:rsidRPr="00A628D9">
        <w:rPr>
          <w:rFonts w:ascii="Arial" w:hAnsi="Arial" w:cs="Arial"/>
          <w:sz w:val="22"/>
          <w:szCs w:val="22"/>
        </w:rPr>
        <w:t>the</w:t>
      </w:r>
      <w:r w:rsidRPr="00A628D9">
        <w:rPr>
          <w:rFonts w:ascii="Arial" w:hAnsi="Arial" w:cs="Arial"/>
          <w:spacing w:val="44"/>
          <w:sz w:val="22"/>
          <w:szCs w:val="22"/>
        </w:rPr>
        <w:t xml:space="preserve"> </w:t>
      </w:r>
      <w:r w:rsidRPr="00A628D9">
        <w:rPr>
          <w:rFonts w:ascii="Arial" w:hAnsi="Arial" w:cs="Arial"/>
          <w:sz w:val="22"/>
          <w:szCs w:val="22"/>
        </w:rPr>
        <w:t>Service</w:t>
      </w:r>
      <w:r w:rsidRPr="00A628D9">
        <w:rPr>
          <w:rFonts w:ascii="Arial" w:hAnsi="Arial" w:cs="Arial"/>
          <w:spacing w:val="40"/>
          <w:sz w:val="22"/>
          <w:szCs w:val="22"/>
        </w:rPr>
        <w:t xml:space="preserve"> </w:t>
      </w:r>
      <w:r w:rsidRPr="00A628D9">
        <w:rPr>
          <w:rFonts w:ascii="Arial" w:hAnsi="Arial" w:cs="Arial"/>
          <w:sz w:val="22"/>
          <w:szCs w:val="22"/>
        </w:rPr>
        <w:t>therein</w:t>
      </w:r>
    </w:p>
    <w:p w14:paraId="180B994C"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t>ordered</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11"/>
          <w:sz w:val="22"/>
          <w:szCs w:val="22"/>
        </w:rPr>
        <w:t xml:space="preserve"> </w:t>
      </w:r>
      <w:r w:rsidRPr="00A628D9">
        <w:rPr>
          <w:rFonts w:ascii="Arial" w:hAnsi="Arial" w:cs="Arial"/>
          <w:sz w:val="22"/>
          <w:szCs w:val="22"/>
        </w:rPr>
        <w:t>suspended</w:t>
      </w:r>
      <w:r w:rsidRPr="00A628D9">
        <w:rPr>
          <w:rFonts w:ascii="Arial" w:hAnsi="Arial" w:cs="Arial"/>
          <w:spacing w:val="-7"/>
          <w:sz w:val="22"/>
          <w:szCs w:val="22"/>
        </w:rPr>
        <w:t xml:space="preserve"> </w:t>
      </w:r>
      <w:r w:rsidRPr="00A628D9">
        <w:rPr>
          <w:rFonts w:ascii="Arial" w:hAnsi="Arial" w:cs="Arial"/>
          <w:sz w:val="22"/>
          <w:szCs w:val="22"/>
        </w:rPr>
        <w:t>until,</w:t>
      </w:r>
      <w:r w:rsidRPr="00A628D9">
        <w:rPr>
          <w:rFonts w:ascii="Arial" w:hAnsi="Arial" w:cs="Arial"/>
          <w:spacing w:val="-9"/>
          <w:sz w:val="22"/>
          <w:szCs w:val="22"/>
        </w:rPr>
        <w:t xml:space="preserve"> </w:t>
      </w:r>
      <w:r w:rsidRPr="00A628D9">
        <w:rPr>
          <w:rFonts w:ascii="Arial" w:hAnsi="Arial" w:cs="Arial"/>
          <w:sz w:val="22"/>
          <w:szCs w:val="22"/>
        </w:rPr>
        <w:t>he</w:t>
      </w:r>
      <w:r w:rsidRPr="00A628D9">
        <w:rPr>
          <w:rFonts w:ascii="Arial" w:hAnsi="Arial" w:cs="Arial"/>
          <w:spacing w:val="-8"/>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have</w:t>
      </w:r>
      <w:r w:rsidRPr="00A628D9">
        <w:rPr>
          <w:rFonts w:ascii="Arial" w:hAnsi="Arial" w:cs="Arial"/>
          <w:spacing w:val="-7"/>
          <w:sz w:val="22"/>
          <w:szCs w:val="22"/>
        </w:rPr>
        <w:t xml:space="preserve"> </w:t>
      </w:r>
      <w:r w:rsidRPr="00A628D9">
        <w:rPr>
          <w:rFonts w:ascii="Arial" w:hAnsi="Arial" w:cs="Arial"/>
          <w:sz w:val="22"/>
          <w:szCs w:val="22"/>
        </w:rPr>
        <w:t>received</w:t>
      </w:r>
      <w:r w:rsidRPr="00A628D9">
        <w:rPr>
          <w:rFonts w:ascii="Arial" w:hAnsi="Arial" w:cs="Arial"/>
          <w:spacing w:val="-10"/>
          <w:sz w:val="22"/>
          <w:szCs w:val="22"/>
        </w:rPr>
        <w:t xml:space="preserve"> </w:t>
      </w:r>
      <w:r w:rsidRPr="00A628D9">
        <w:rPr>
          <w:rFonts w:ascii="Arial" w:hAnsi="Arial" w:cs="Arial"/>
          <w:sz w:val="22"/>
          <w:szCs w:val="22"/>
        </w:rPr>
        <w:t>a</w:t>
      </w:r>
      <w:r w:rsidRPr="00A628D9">
        <w:rPr>
          <w:rFonts w:ascii="Arial" w:hAnsi="Arial" w:cs="Arial"/>
          <w:spacing w:val="-3"/>
          <w:sz w:val="22"/>
          <w:szCs w:val="22"/>
        </w:rPr>
        <w:t xml:space="preserve"> </w:t>
      </w:r>
      <w:r w:rsidRPr="00A628D9">
        <w:rPr>
          <w:rFonts w:ascii="Arial" w:hAnsi="Arial" w:cs="Arial"/>
          <w:sz w:val="22"/>
          <w:szCs w:val="22"/>
        </w:rPr>
        <w:t>written</w:t>
      </w:r>
      <w:r w:rsidRPr="00A628D9">
        <w:rPr>
          <w:rFonts w:ascii="Arial" w:hAnsi="Arial" w:cs="Arial"/>
          <w:spacing w:val="-10"/>
          <w:sz w:val="22"/>
          <w:szCs w:val="22"/>
        </w:rPr>
        <w:t xml:space="preserve"> </w:t>
      </w:r>
      <w:r w:rsidRPr="00A628D9">
        <w:rPr>
          <w:rFonts w:ascii="Arial" w:hAnsi="Arial" w:cs="Arial"/>
          <w:sz w:val="22"/>
          <w:szCs w:val="22"/>
        </w:rPr>
        <w:t>order</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proceed</w:t>
      </w:r>
      <w:r w:rsidRPr="00A628D9">
        <w:rPr>
          <w:rFonts w:ascii="Arial" w:hAnsi="Arial" w:cs="Arial"/>
          <w:spacing w:val="-65"/>
          <w:sz w:val="22"/>
          <w:szCs w:val="22"/>
        </w:rPr>
        <w:t xml:space="preserve"> </w:t>
      </w:r>
      <w:r w:rsidRPr="00A628D9">
        <w:rPr>
          <w:rFonts w:ascii="Arial" w:hAnsi="Arial" w:cs="Arial"/>
          <w:sz w:val="22"/>
          <w:szCs w:val="22"/>
        </w:rPr>
        <w:t>therewith. The Service Provider shall not be entitled to claim compensation for</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4"/>
          <w:sz w:val="22"/>
          <w:szCs w:val="22"/>
        </w:rPr>
        <w:t xml:space="preserve"> </w:t>
      </w:r>
      <w:r w:rsidRPr="00A628D9">
        <w:rPr>
          <w:rFonts w:ascii="Arial" w:hAnsi="Arial" w:cs="Arial"/>
          <w:sz w:val="22"/>
          <w:szCs w:val="22"/>
        </w:rPr>
        <w:t>loss</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7"/>
          <w:sz w:val="22"/>
          <w:szCs w:val="22"/>
        </w:rPr>
        <w:t xml:space="preserve"> </w:t>
      </w:r>
      <w:r w:rsidRPr="00A628D9">
        <w:rPr>
          <w:rFonts w:ascii="Arial" w:hAnsi="Arial" w:cs="Arial"/>
          <w:sz w:val="22"/>
          <w:szCs w:val="22"/>
        </w:rPr>
        <w:t>damage</w:t>
      </w:r>
      <w:r w:rsidRPr="00A628D9">
        <w:rPr>
          <w:rFonts w:ascii="Arial" w:hAnsi="Arial" w:cs="Arial"/>
          <w:spacing w:val="-3"/>
          <w:sz w:val="22"/>
          <w:szCs w:val="22"/>
        </w:rPr>
        <w:t xml:space="preserve"> </w:t>
      </w:r>
      <w:r w:rsidRPr="00A628D9">
        <w:rPr>
          <w:rFonts w:ascii="Arial" w:hAnsi="Arial" w:cs="Arial"/>
          <w:sz w:val="22"/>
          <w:szCs w:val="22"/>
        </w:rPr>
        <w:t>sustained</w:t>
      </w:r>
      <w:r w:rsidRPr="00A628D9">
        <w:rPr>
          <w:rFonts w:ascii="Arial" w:hAnsi="Arial" w:cs="Arial"/>
          <w:spacing w:val="-4"/>
          <w:sz w:val="22"/>
          <w:szCs w:val="22"/>
        </w:rPr>
        <w:t xml:space="preserve"> </w:t>
      </w:r>
      <w:r w:rsidRPr="00A628D9">
        <w:rPr>
          <w:rFonts w:ascii="Arial" w:hAnsi="Arial" w:cs="Arial"/>
          <w:sz w:val="22"/>
          <w:szCs w:val="22"/>
        </w:rPr>
        <w:t>by</w:t>
      </w:r>
      <w:r w:rsidRPr="00A628D9">
        <w:rPr>
          <w:rFonts w:ascii="Arial" w:hAnsi="Arial" w:cs="Arial"/>
          <w:spacing w:val="-7"/>
          <w:sz w:val="22"/>
          <w:szCs w:val="22"/>
        </w:rPr>
        <w:t xml:space="preserve"> </w:t>
      </w:r>
      <w:r w:rsidRPr="00A628D9">
        <w:rPr>
          <w:rFonts w:ascii="Arial" w:hAnsi="Arial" w:cs="Arial"/>
          <w:sz w:val="22"/>
          <w:szCs w:val="22"/>
        </w:rPr>
        <w:t>him</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reason</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temporary</w:t>
      </w:r>
      <w:r w:rsidRPr="00A628D9">
        <w:rPr>
          <w:rFonts w:ascii="Arial" w:hAnsi="Arial" w:cs="Arial"/>
          <w:spacing w:val="-6"/>
          <w:sz w:val="22"/>
          <w:szCs w:val="22"/>
        </w:rPr>
        <w:t xml:space="preserve"> </w:t>
      </w:r>
      <w:r w:rsidRPr="00A628D9">
        <w:rPr>
          <w:rFonts w:ascii="Arial" w:hAnsi="Arial" w:cs="Arial"/>
          <w:sz w:val="22"/>
          <w:szCs w:val="22"/>
        </w:rPr>
        <w:t>suspension</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Services aforesaid. An extension of time for completion, corresponding with the</w:t>
      </w:r>
      <w:r w:rsidRPr="00A628D9">
        <w:rPr>
          <w:rFonts w:ascii="Arial" w:hAnsi="Arial" w:cs="Arial"/>
          <w:spacing w:val="-64"/>
          <w:sz w:val="22"/>
          <w:szCs w:val="22"/>
        </w:rPr>
        <w:t xml:space="preserve"> </w:t>
      </w:r>
      <w:r w:rsidRPr="00A628D9">
        <w:rPr>
          <w:rFonts w:ascii="Arial" w:hAnsi="Arial" w:cs="Arial"/>
          <w:spacing w:val="-1"/>
          <w:sz w:val="22"/>
          <w:szCs w:val="22"/>
        </w:rPr>
        <w:t xml:space="preserve">delay caused by any such suspension </w:t>
      </w:r>
      <w:r w:rsidRPr="00A628D9">
        <w:rPr>
          <w:rFonts w:ascii="Arial" w:hAnsi="Arial" w:cs="Arial"/>
          <w:sz w:val="22"/>
          <w:szCs w:val="22"/>
        </w:rPr>
        <w:t>of the Services as aforesaid will be</w:t>
      </w:r>
      <w:r w:rsidRPr="00A628D9">
        <w:rPr>
          <w:rFonts w:ascii="Arial" w:hAnsi="Arial" w:cs="Arial"/>
          <w:spacing w:val="1"/>
          <w:sz w:val="22"/>
          <w:szCs w:val="22"/>
        </w:rPr>
        <w:t xml:space="preserve"> </w:t>
      </w:r>
      <w:r w:rsidRPr="00A628D9">
        <w:rPr>
          <w:rFonts w:ascii="Arial" w:hAnsi="Arial" w:cs="Arial"/>
          <w:sz w:val="22"/>
          <w:szCs w:val="22"/>
        </w:rPr>
        <w:t>granted to the Service Provider should he apply for the same provided that the</w:t>
      </w:r>
      <w:r w:rsidRPr="00A628D9">
        <w:rPr>
          <w:rFonts w:ascii="Arial" w:hAnsi="Arial" w:cs="Arial"/>
          <w:spacing w:val="1"/>
          <w:sz w:val="22"/>
          <w:szCs w:val="22"/>
        </w:rPr>
        <w:t xml:space="preserve"> </w:t>
      </w:r>
      <w:r w:rsidRPr="00A628D9">
        <w:rPr>
          <w:rFonts w:ascii="Arial" w:hAnsi="Arial" w:cs="Arial"/>
          <w:sz w:val="22"/>
          <w:szCs w:val="22"/>
        </w:rPr>
        <w:t>suspension was not consequent to any default or failure on the part of the</w:t>
      </w:r>
      <w:r w:rsidRPr="00A628D9">
        <w:rPr>
          <w:rFonts w:ascii="Arial" w:hAnsi="Arial" w:cs="Arial"/>
          <w:spacing w:val="1"/>
          <w:sz w:val="22"/>
          <w:szCs w:val="22"/>
        </w:rPr>
        <w:t xml:space="preserve"> </w:t>
      </w:r>
      <w:r w:rsidRPr="00A628D9">
        <w:rPr>
          <w:rFonts w:ascii="Arial" w:hAnsi="Arial" w:cs="Arial"/>
          <w:sz w:val="22"/>
          <w:szCs w:val="22"/>
        </w:rPr>
        <w:t>Service Provider.</w:t>
      </w:r>
    </w:p>
    <w:p w14:paraId="1004B0A9" w14:textId="77777777" w:rsidR="00A628D9" w:rsidRPr="00A628D9" w:rsidRDefault="00A628D9" w:rsidP="00A00B7B">
      <w:pPr>
        <w:pStyle w:val="BodyText"/>
        <w:ind w:right="-257"/>
        <w:rPr>
          <w:rFonts w:ascii="Arial" w:hAnsi="Arial" w:cs="Arial"/>
          <w:sz w:val="22"/>
          <w:szCs w:val="22"/>
        </w:rPr>
      </w:pPr>
    </w:p>
    <w:p w14:paraId="1EF9F1C7" w14:textId="77777777" w:rsidR="00A628D9" w:rsidRPr="00A628D9" w:rsidRDefault="00A628D9" w:rsidP="00A00B7B">
      <w:pPr>
        <w:widowControl w:val="0"/>
        <w:tabs>
          <w:tab w:val="left" w:pos="1501"/>
        </w:tabs>
        <w:autoSpaceDE w:val="0"/>
        <w:autoSpaceDN w:val="0"/>
        <w:ind w:right="-257"/>
        <w:jc w:val="both"/>
        <w:rPr>
          <w:rFonts w:ascii="Arial" w:hAnsi="Arial" w:cs="Arial"/>
          <w:sz w:val="22"/>
          <w:szCs w:val="22"/>
        </w:rPr>
      </w:pPr>
      <w:r w:rsidRPr="00A628D9">
        <w:rPr>
          <w:rFonts w:ascii="Arial" w:hAnsi="Arial" w:cs="Arial"/>
          <w:sz w:val="22"/>
          <w:szCs w:val="22"/>
        </w:rPr>
        <w:t>3.4.2 In case of suspensions of entire Service, ordered in writing by EIC, for a period</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more</w:t>
      </w:r>
      <w:r w:rsidRPr="00A628D9">
        <w:rPr>
          <w:rFonts w:ascii="Arial" w:hAnsi="Arial" w:cs="Arial"/>
          <w:spacing w:val="-14"/>
          <w:sz w:val="22"/>
          <w:szCs w:val="22"/>
        </w:rPr>
        <w:t xml:space="preserve"> </w:t>
      </w:r>
      <w:r w:rsidRPr="00A628D9">
        <w:rPr>
          <w:rFonts w:ascii="Arial" w:hAnsi="Arial" w:cs="Arial"/>
          <w:sz w:val="22"/>
          <w:szCs w:val="22"/>
        </w:rPr>
        <w:t>than</w:t>
      </w:r>
      <w:r w:rsidRPr="00A628D9">
        <w:rPr>
          <w:rFonts w:ascii="Arial" w:hAnsi="Arial" w:cs="Arial"/>
          <w:spacing w:val="-10"/>
          <w:sz w:val="22"/>
          <w:szCs w:val="22"/>
        </w:rPr>
        <w:t xml:space="preserve"> </w:t>
      </w:r>
      <w:r w:rsidRPr="00A628D9">
        <w:rPr>
          <w:rFonts w:ascii="Arial" w:hAnsi="Arial" w:cs="Arial"/>
          <w:sz w:val="22"/>
          <w:szCs w:val="22"/>
        </w:rPr>
        <w:t>two</w:t>
      </w:r>
      <w:r w:rsidRPr="00A628D9">
        <w:rPr>
          <w:rFonts w:ascii="Arial" w:hAnsi="Arial" w:cs="Arial"/>
          <w:spacing w:val="-9"/>
          <w:sz w:val="22"/>
          <w:szCs w:val="22"/>
        </w:rPr>
        <w:t xml:space="preserve"> </w:t>
      </w:r>
      <w:r w:rsidRPr="00A628D9">
        <w:rPr>
          <w:rFonts w:ascii="Arial" w:hAnsi="Arial" w:cs="Arial"/>
          <w:sz w:val="22"/>
          <w:szCs w:val="22"/>
        </w:rPr>
        <w:t>months,</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Service</w:t>
      </w:r>
      <w:r w:rsidRPr="00A628D9">
        <w:rPr>
          <w:rFonts w:ascii="Arial" w:hAnsi="Arial" w:cs="Arial"/>
          <w:spacing w:val="-12"/>
          <w:sz w:val="22"/>
          <w:szCs w:val="22"/>
        </w:rPr>
        <w:t xml:space="preserve"> </w:t>
      </w:r>
      <w:r w:rsidRPr="00A628D9">
        <w:rPr>
          <w:rFonts w:ascii="Arial" w:hAnsi="Arial" w:cs="Arial"/>
          <w:sz w:val="22"/>
          <w:szCs w:val="22"/>
        </w:rPr>
        <w:t>Provider</w:t>
      </w:r>
      <w:r w:rsidRPr="00A628D9">
        <w:rPr>
          <w:rFonts w:ascii="Arial" w:hAnsi="Arial" w:cs="Arial"/>
          <w:spacing w:val="-12"/>
          <w:sz w:val="22"/>
          <w:szCs w:val="22"/>
        </w:rPr>
        <w:t xml:space="preserve"> </w:t>
      </w:r>
      <w:r w:rsidRPr="00A628D9">
        <w:rPr>
          <w:rFonts w:ascii="Arial" w:hAnsi="Arial" w:cs="Arial"/>
          <w:sz w:val="22"/>
          <w:szCs w:val="22"/>
        </w:rPr>
        <w:t>shall</w:t>
      </w:r>
      <w:r w:rsidRPr="00A628D9">
        <w:rPr>
          <w:rFonts w:ascii="Arial" w:hAnsi="Arial" w:cs="Arial"/>
          <w:spacing w:val="-13"/>
          <w:sz w:val="22"/>
          <w:szCs w:val="22"/>
        </w:rPr>
        <w:t xml:space="preserve"> </w:t>
      </w:r>
      <w:r w:rsidRPr="00A628D9">
        <w:rPr>
          <w:rFonts w:ascii="Arial" w:hAnsi="Arial" w:cs="Arial"/>
          <w:sz w:val="22"/>
          <w:szCs w:val="22"/>
        </w:rPr>
        <w:t>have</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option</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11"/>
          <w:sz w:val="22"/>
          <w:szCs w:val="22"/>
        </w:rPr>
        <w:t xml:space="preserve"> </w:t>
      </w:r>
      <w:r w:rsidRPr="00A628D9">
        <w:rPr>
          <w:rFonts w:ascii="Arial" w:hAnsi="Arial" w:cs="Arial"/>
          <w:sz w:val="22"/>
          <w:szCs w:val="22"/>
        </w:rPr>
        <w:t>terminate</w:t>
      </w:r>
      <w:r w:rsidRPr="00A628D9">
        <w:rPr>
          <w:rFonts w:ascii="Arial" w:hAnsi="Arial" w:cs="Arial"/>
          <w:spacing w:val="-64"/>
          <w:sz w:val="22"/>
          <w:szCs w:val="22"/>
        </w:rPr>
        <w:t xml:space="preserve"> </w:t>
      </w:r>
      <w:r w:rsidRPr="00A628D9">
        <w:rPr>
          <w:rFonts w:ascii="Arial" w:hAnsi="Arial" w:cs="Arial"/>
          <w:sz w:val="22"/>
          <w:szCs w:val="22"/>
        </w:rPr>
        <w:t>the Contract.</w:t>
      </w:r>
    </w:p>
    <w:p w14:paraId="75BD237A" w14:textId="77777777" w:rsidR="00A628D9" w:rsidRPr="00A628D9" w:rsidRDefault="00A628D9" w:rsidP="00A00B7B">
      <w:pPr>
        <w:pStyle w:val="BodyText"/>
        <w:spacing w:before="3"/>
        <w:ind w:right="-257"/>
        <w:rPr>
          <w:rFonts w:ascii="Arial" w:hAnsi="Arial" w:cs="Arial"/>
          <w:sz w:val="22"/>
          <w:szCs w:val="22"/>
        </w:rPr>
      </w:pPr>
    </w:p>
    <w:p w14:paraId="7406E465" w14:textId="77777777" w:rsidR="00A628D9" w:rsidRPr="00A628D9" w:rsidRDefault="00A628D9" w:rsidP="00A00B7B">
      <w:pPr>
        <w:pStyle w:val="Heading6"/>
        <w:keepNext w:val="0"/>
        <w:widowControl w:val="0"/>
        <w:numPr>
          <w:ilvl w:val="0"/>
          <w:numId w:val="0"/>
        </w:numPr>
        <w:tabs>
          <w:tab w:val="left" w:pos="1449"/>
          <w:tab w:val="left" w:pos="1450"/>
        </w:tabs>
        <w:autoSpaceDE w:val="0"/>
        <w:autoSpaceDN w:val="0"/>
        <w:ind w:right="-257"/>
        <w:jc w:val="both"/>
        <w:rPr>
          <w:rFonts w:ascii="Arial" w:hAnsi="Arial" w:cs="Arial"/>
          <w:sz w:val="22"/>
          <w:szCs w:val="22"/>
        </w:rPr>
      </w:pPr>
      <w:r w:rsidRPr="00A628D9">
        <w:rPr>
          <w:rFonts w:ascii="Arial" w:hAnsi="Arial" w:cs="Arial"/>
          <w:sz w:val="22"/>
          <w:szCs w:val="22"/>
        </w:rPr>
        <w:t>3.5 DEFECTS</w:t>
      </w:r>
      <w:r w:rsidRPr="00A628D9">
        <w:rPr>
          <w:rFonts w:ascii="Arial" w:hAnsi="Arial" w:cs="Arial"/>
          <w:spacing w:val="-3"/>
          <w:sz w:val="22"/>
          <w:szCs w:val="22"/>
        </w:rPr>
        <w:t xml:space="preserve"> </w:t>
      </w:r>
      <w:r w:rsidRPr="00A628D9">
        <w:rPr>
          <w:rFonts w:ascii="Arial" w:hAnsi="Arial" w:cs="Arial"/>
          <w:sz w:val="22"/>
          <w:szCs w:val="22"/>
        </w:rPr>
        <w:t>LIABILITY</w:t>
      </w:r>
      <w:r w:rsidRPr="00A628D9">
        <w:rPr>
          <w:rFonts w:ascii="Arial" w:hAnsi="Arial" w:cs="Arial"/>
          <w:spacing w:val="-5"/>
          <w:sz w:val="22"/>
          <w:szCs w:val="22"/>
        </w:rPr>
        <w:t xml:space="preserve"> </w:t>
      </w:r>
      <w:r w:rsidRPr="00A628D9">
        <w:rPr>
          <w:rFonts w:ascii="Arial" w:hAnsi="Arial" w:cs="Arial"/>
          <w:sz w:val="22"/>
          <w:szCs w:val="22"/>
        </w:rPr>
        <w:t>PERIOD:</w:t>
      </w:r>
    </w:p>
    <w:p w14:paraId="4774F83E" w14:textId="77777777" w:rsidR="00A628D9" w:rsidRPr="00A628D9" w:rsidRDefault="00A628D9" w:rsidP="00A00B7B">
      <w:pPr>
        <w:widowControl w:val="0"/>
        <w:tabs>
          <w:tab w:val="left" w:pos="1507"/>
        </w:tabs>
        <w:autoSpaceDE w:val="0"/>
        <w:autoSpaceDN w:val="0"/>
        <w:ind w:right="-257"/>
        <w:jc w:val="both"/>
        <w:rPr>
          <w:rFonts w:ascii="Arial" w:hAnsi="Arial" w:cs="Arial"/>
          <w:sz w:val="22"/>
          <w:szCs w:val="22"/>
        </w:rPr>
      </w:pPr>
      <w:r w:rsidRPr="00A628D9">
        <w:rPr>
          <w:rFonts w:ascii="Arial" w:hAnsi="Arial" w:cs="Arial"/>
          <w:sz w:val="22"/>
          <w:szCs w:val="22"/>
        </w:rPr>
        <w:t>3.5.1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unless</w:t>
      </w:r>
      <w:r w:rsidRPr="00A628D9">
        <w:rPr>
          <w:rFonts w:ascii="Arial" w:hAnsi="Arial" w:cs="Arial"/>
          <w:spacing w:val="1"/>
          <w:sz w:val="22"/>
          <w:szCs w:val="22"/>
        </w:rPr>
        <w:t xml:space="preserve"> </w:t>
      </w:r>
      <w:r w:rsidRPr="00A628D9">
        <w:rPr>
          <w:rFonts w:ascii="Arial" w:hAnsi="Arial" w:cs="Arial"/>
          <w:sz w:val="22"/>
          <w:szCs w:val="22"/>
        </w:rPr>
        <w:t>otherwise</w:t>
      </w:r>
      <w:r w:rsidRPr="00A628D9">
        <w:rPr>
          <w:rFonts w:ascii="Arial" w:hAnsi="Arial" w:cs="Arial"/>
          <w:spacing w:val="1"/>
          <w:sz w:val="22"/>
          <w:szCs w:val="22"/>
        </w:rPr>
        <w:t xml:space="preserve"> </w:t>
      </w:r>
      <w:r w:rsidRPr="00A628D9">
        <w:rPr>
          <w:rFonts w:ascii="Arial" w:hAnsi="Arial" w:cs="Arial"/>
          <w:sz w:val="22"/>
          <w:szCs w:val="22"/>
        </w:rPr>
        <w:t>specified</w:t>
      </w:r>
      <w:r w:rsidRPr="00A628D9">
        <w:rPr>
          <w:rFonts w:ascii="Arial" w:hAnsi="Arial" w:cs="Arial"/>
          <w:spacing w:val="1"/>
          <w:sz w:val="22"/>
          <w:szCs w:val="22"/>
        </w:rPr>
        <w:t xml:space="preserve"> </w:t>
      </w:r>
      <w:r w:rsidRPr="00A628D9">
        <w:rPr>
          <w:rFonts w:ascii="Arial" w:hAnsi="Arial" w:cs="Arial"/>
          <w:sz w:val="22"/>
          <w:szCs w:val="22"/>
        </w:rPr>
        <w:t>elsewhere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tender</w:t>
      </w:r>
      <w:r w:rsidRPr="00A628D9">
        <w:rPr>
          <w:rFonts w:ascii="Arial" w:hAnsi="Arial" w:cs="Arial"/>
          <w:spacing w:val="1"/>
          <w:sz w:val="22"/>
          <w:szCs w:val="22"/>
        </w:rPr>
        <w:t xml:space="preserve"> </w:t>
      </w:r>
      <w:r w:rsidRPr="00A628D9">
        <w:rPr>
          <w:rFonts w:ascii="Arial" w:hAnsi="Arial" w:cs="Arial"/>
          <w:spacing w:val="-1"/>
          <w:sz w:val="22"/>
          <w:szCs w:val="22"/>
        </w:rPr>
        <w:t>document</w:t>
      </w:r>
      <w:r w:rsidRPr="00A628D9">
        <w:rPr>
          <w:rFonts w:ascii="Arial" w:hAnsi="Arial" w:cs="Arial"/>
          <w:spacing w:val="-14"/>
          <w:sz w:val="22"/>
          <w:szCs w:val="22"/>
        </w:rPr>
        <w:t xml:space="preserve"> </w:t>
      </w:r>
      <w:r w:rsidRPr="00A628D9">
        <w:rPr>
          <w:rFonts w:ascii="Arial" w:hAnsi="Arial" w:cs="Arial"/>
          <w:spacing w:val="-1"/>
          <w:sz w:val="22"/>
          <w:szCs w:val="22"/>
        </w:rPr>
        <w:t>shall</w:t>
      </w:r>
      <w:r w:rsidRPr="00A628D9">
        <w:rPr>
          <w:rFonts w:ascii="Arial" w:hAnsi="Arial" w:cs="Arial"/>
          <w:spacing w:val="-14"/>
          <w:sz w:val="22"/>
          <w:szCs w:val="22"/>
        </w:rPr>
        <w:t xml:space="preserve"> </w:t>
      </w:r>
      <w:r w:rsidRPr="00A628D9">
        <w:rPr>
          <w:rFonts w:ascii="Arial" w:hAnsi="Arial" w:cs="Arial"/>
          <w:spacing w:val="-1"/>
          <w:sz w:val="22"/>
          <w:szCs w:val="22"/>
        </w:rPr>
        <w:t>guarantee</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installation/Service</w:t>
      </w:r>
      <w:r w:rsidRPr="00A628D9">
        <w:rPr>
          <w:rFonts w:ascii="Arial" w:hAnsi="Arial" w:cs="Arial"/>
          <w:spacing w:val="-14"/>
          <w:sz w:val="22"/>
          <w:szCs w:val="22"/>
        </w:rPr>
        <w:t xml:space="preserve"> </w:t>
      </w:r>
      <w:r w:rsidRPr="00A628D9">
        <w:rPr>
          <w:rFonts w:ascii="Arial" w:hAnsi="Arial" w:cs="Arial"/>
          <w:sz w:val="22"/>
          <w:szCs w:val="22"/>
        </w:rPr>
        <w:t>for</w:t>
      </w:r>
      <w:r w:rsidRPr="00A628D9">
        <w:rPr>
          <w:rFonts w:ascii="Arial" w:hAnsi="Arial" w:cs="Arial"/>
          <w:spacing w:val="-15"/>
          <w:sz w:val="22"/>
          <w:szCs w:val="22"/>
        </w:rPr>
        <w:t xml:space="preserve"> </w:t>
      </w:r>
      <w:r w:rsidRPr="00A628D9">
        <w:rPr>
          <w:rFonts w:ascii="Arial" w:hAnsi="Arial" w:cs="Arial"/>
          <w:sz w:val="22"/>
          <w:szCs w:val="22"/>
        </w:rPr>
        <w:t>a</w:t>
      </w:r>
      <w:r w:rsidRPr="00A628D9">
        <w:rPr>
          <w:rFonts w:ascii="Arial" w:hAnsi="Arial" w:cs="Arial"/>
          <w:spacing w:val="-16"/>
          <w:sz w:val="22"/>
          <w:szCs w:val="22"/>
        </w:rPr>
        <w:t xml:space="preserve"> </w:t>
      </w:r>
      <w:r w:rsidRPr="00A628D9">
        <w:rPr>
          <w:rFonts w:ascii="Arial" w:hAnsi="Arial" w:cs="Arial"/>
          <w:sz w:val="22"/>
          <w:szCs w:val="22"/>
        </w:rPr>
        <w:t>period</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12</w:t>
      </w:r>
      <w:r w:rsidRPr="00A628D9">
        <w:rPr>
          <w:rFonts w:ascii="Arial" w:hAnsi="Arial" w:cs="Arial"/>
          <w:spacing w:val="-17"/>
          <w:sz w:val="22"/>
          <w:szCs w:val="22"/>
        </w:rPr>
        <w:t xml:space="preserve"> </w:t>
      </w:r>
      <w:r w:rsidRPr="00A628D9">
        <w:rPr>
          <w:rFonts w:ascii="Arial" w:hAnsi="Arial" w:cs="Arial"/>
          <w:sz w:val="22"/>
          <w:szCs w:val="22"/>
        </w:rPr>
        <w:t>months/</w:t>
      </w:r>
      <w:r w:rsidRPr="00A628D9">
        <w:rPr>
          <w:rFonts w:ascii="Arial" w:hAnsi="Arial" w:cs="Arial"/>
          <w:spacing w:val="-14"/>
          <w:sz w:val="22"/>
          <w:szCs w:val="22"/>
        </w:rPr>
        <w:t xml:space="preserve"> </w:t>
      </w:r>
      <w:r w:rsidRPr="00A628D9">
        <w:rPr>
          <w:rFonts w:ascii="Arial" w:hAnsi="Arial" w:cs="Arial"/>
          <w:sz w:val="22"/>
          <w:szCs w:val="22"/>
        </w:rPr>
        <w:t>(any</w:t>
      </w:r>
      <w:r w:rsidRPr="00A628D9">
        <w:rPr>
          <w:rFonts w:ascii="Arial" w:hAnsi="Arial" w:cs="Arial"/>
          <w:spacing w:val="-64"/>
          <w:sz w:val="22"/>
          <w:szCs w:val="22"/>
        </w:rPr>
        <w:t xml:space="preserve"> </w:t>
      </w:r>
      <w:r w:rsidRPr="00A628D9">
        <w:rPr>
          <w:rFonts w:ascii="Arial" w:hAnsi="Arial" w:cs="Arial"/>
          <w:sz w:val="22"/>
          <w:szCs w:val="22"/>
        </w:rPr>
        <w:t>period as specified) from the date of completion of Service mentioned in the</w:t>
      </w:r>
      <w:r w:rsidRPr="00A628D9">
        <w:rPr>
          <w:rFonts w:ascii="Arial" w:hAnsi="Arial" w:cs="Arial"/>
          <w:spacing w:val="1"/>
          <w:sz w:val="22"/>
          <w:szCs w:val="22"/>
        </w:rPr>
        <w:t xml:space="preserve"> </w:t>
      </w:r>
      <w:r w:rsidRPr="00A628D9">
        <w:rPr>
          <w:rFonts w:ascii="Arial" w:hAnsi="Arial" w:cs="Arial"/>
          <w:sz w:val="22"/>
          <w:szCs w:val="22"/>
        </w:rPr>
        <w:t>Completion Certificate issued by the EIC. Any damage or defect that may arise</w:t>
      </w:r>
      <w:r w:rsidRPr="00A628D9">
        <w:rPr>
          <w:rFonts w:ascii="Arial" w:hAnsi="Arial" w:cs="Arial"/>
          <w:spacing w:val="-64"/>
          <w:sz w:val="22"/>
          <w:szCs w:val="22"/>
        </w:rPr>
        <w:t xml:space="preserve"> </w:t>
      </w:r>
      <w:r w:rsidRPr="00A628D9">
        <w:rPr>
          <w:rFonts w:ascii="Arial" w:hAnsi="Arial" w:cs="Arial"/>
          <w:sz w:val="22"/>
          <w:szCs w:val="22"/>
        </w:rPr>
        <w:t>or lie undiscovered at the time of issue of Completion Certificate, connected in</w:t>
      </w:r>
      <w:r w:rsidRPr="00A628D9">
        <w:rPr>
          <w:rFonts w:ascii="Arial" w:hAnsi="Arial" w:cs="Arial"/>
          <w:spacing w:val="1"/>
          <w:sz w:val="22"/>
          <w:szCs w:val="22"/>
        </w:rPr>
        <w:t xml:space="preserve"> </w:t>
      </w:r>
      <w:r w:rsidRPr="00A628D9">
        <w:rPr>
          <w:rFonts w:ascii="Arial" w:hAnsi="Arial" w:cs="Arial"/>
          <w:spacing w:val="-1"/>
          <w:sz w:val="22"/>
          <w:szCs w:val="22"/>
        </w:rPr>
        <w:t>any</w:t>
      </w:r>
      <w:r w:rsidRPr="00A628D9">
        <w:rPr>
          <w:rFonts w:ascii="Arial" w:hAnsi="Arial" w:cs="Arial"/>
          <w:spacing w:val="-14"/>
          <w:sz w:val="22"/>
          <w:szCs w:val="22"/>
        </w:rPr>
        <w:t xml:space="preserve"> </w:t>
      </w:r>
      <w:r w:rsidRPr="00A628D9">
        <w:rPr>
          <w:rFonts w:ascii="Arial" w:hAnsi="Arial" w:cs="Arial"/>
          <w:spacing w:val="-1"/>
          <w:sz w:val="22"/>
          <w:szCs w:val="22"/>
        </w:rPr>
        <w:t>way</w:t>
      </w:r>
      <w:r w:rsidRPr="00A628D9">
        <w:rPr>
          <w:rFonts w:ascii="Arial" w:hAnsi="Arial" w:cs="Arial"/>
          <w:spacing w:val="-14"/>
          <w:sz w:val="22"/>
          <w:szCs w:val="22"/>
        </w:rPr>
        <w:t xml:space="preserve"> </w:t>
      </w:r>
      <w:r w:rsidRPr="00A628D9">
        <w:rPr>
          <w:rFonts w:ascii="Arial" w:hAnsi="Arial" w:cs="Arial"/>
          <w:spacing w:val="-1"/>
          <w:sz w:val="22"/>
          <w:szCs w:val="22"/>
        </w:rPr>
        <w:t>with</w:t>
      </w:r>
      <w:r w:rsidRPr="00A628D9">
        <w:rPr>
          <w:rFonts w:ascii="Arial" w:hAnsi="Arial" w:cs="Arial"/>
          <w:spacing w:val="-13"/>
          <w:sz w:val="22"/>
          <w:szCs w:val="22"/>
        </w:rPr>
        <w:t xml:space="preserve"> </w:t>
      </w:r>
      <w:r w:rsidRPr="00A628D9">
        <w:rPr>
          <w:rFonts w:ascii="Arial" w:hAnsi="Arial" w:cs="Arial"/>
          <w:spacing w:val="-1"/>
          <w:sz w:val="22"/>
          <w:szCs w:val="22"/>
        </w:rPr>
        <w:t>the</w:t>
      </w:r>
      <w:r w:rsidRPr="00A628D9">
        <w:rPr>
          <w:rFonts w:ascii="Arial" w:hAnsi="Arial" w:cs="Arial"/>
          <w:spacing w:val="-14"/>
          <w:sz w:val="22"/>
          <w:szCs w:val="22"/>
        </w:rPr>
        <w:t xml:space="preserve"> </w:t>
      </w:r>
      <w:r w:rsidRPr="00A628D9">
        <w:rPr>
          <w:rFonts w:ascii="Arial" w:hAnsi="Arial" w:cs="Arial"/>
          <w:spacing w:val="-1"/>
          <w:sz w:val="22"/>
          <w:szCs w:val="22"/>
        </w:rPr>
        <w:t>equipment</w:t>
      </w:r>
      <w:r w:rsidRPr="00A628D9">
        <w:rPr>
          <w:rFonts w:ascii="Arial" w:hAnsi="Arial" w:cs="Arial"/>
          <w:spacing w:val="38"/>
          <w:sz w:val="22"/>
          <w:szCs w:val="22"/>
        </w:rPr>
        <w:t xml:space="preserve"> </w:t>
      </w:r>
      <w:r w:rsidRPr="00A628D9">
        <w:rPr>
          <w:rFonts w:ascii="Arial" w:hAnsi="Arial" w:cs="Arial"/>
          <w:spacing w:val="-1"/>
          <w:sz w:val="22"/>
          <w:szCs w:val="22"/>
        </w:rPr>
        <w:t>or</w:t>
      </w:r>
      <w:r w:rsidRPr="00A628D9">
        <w:rPr>
          <w:rFonts w:ascii="Arial" w:hAnsi="Arial" w:cs="Arial"/>
          <w:spacing w:val="-17"/>
          <w:sz w:val="22"/>
          <w:szCs w:val="22"/>
        </w:rPr>
        <w:t xml:space="preserve"> </w:t>
      </w:r>
      <w:r w:rsidRPr="00A628D9">
        <w:rPr>
          <w:rFonts w:ascii="Arial" w:hAnsi="Arial" w:cs="Arial"/>
          <w:spacing w:val="-1"/>
          <w:sz w:val="22"/>
          <w:szCs w:val="22"/>
        </w:rPr>
        <w:t>materials</w:t>
      </w:r>
      <w:r w:rsidRPr="00A628D9">
        <w:rPr>
          <w:rFonts w:ascii="Arial" w:hAnsi="Arial" w:cs="Arial"/>
          <w:spacing w:val="-15"/>
          <w:sz w:val="22"/>
          <w:szCs w:val="22"/>
        </w:rPr>
        <w:t xml:space="preserve"> </w:t>
      </w:r>
      <w:r w:rsidRPr="00A628D9">
        <w:rPr>
          <w:rFonts w:ascii="Arial" w:hAnsi="Arial" w:cs="Arial"/>
          <w:sz w:val="22"/>
          <w:szCs w:val="22"/>
        </w:rPr>
        <w:t>supplied</w:t>
      </w:r>
      <w:r w:rsidRPr="00A628D9">
        <w:rPr>
          <w:rFonts w:ascii="Arial" w:hAnsi="Arial" w:cs="Arial"/>
          <w:spacing w:val="-14"/>
          <w:sz w:val="22"/>
          <w:szCs w:val="22"/>
        </w:rPr>
        <w:t xml:space="preserve"> </w:t>
      </w:r>
      <w:r w:rsidRPr="00A628D9">
        <w:rPr>
          <w:rFonts w:ascii="Arial" w:hAnsi="Arial" w:cs="Arial"/>
          <w:sz w:val="22"/>
          <w:szCs w:val="22"/>
        </w:rPr>
        <w:t>by</w:t>
      </w:r>
      <w:r w:rsidRPr="00A628D9">
        <w:rPr>
          <w:rFonts w:ascii="Arial" w:hAnsi="Arial" w:cs="Arial"/>
          <w:spacing w:val="-14"/>
          <w:sz w:val="22"/>
          <w:szCs w:val="22"/>
        </w:rPr>
        <w:t xml:space="preserve"> </w:t>
      </w:r>
      <w:r w:rsidRPr="00A628D9">
        <w:rPr>
          <w:rFonts w:ascii="Arial" w:hAnsi="Arial" w:cs="Arial"/>
          <w:sz w:val="22"/>
          <w:szCs w:val="22"/>
        </w:rPr>
        <w:t>him</w:t>
      </w:r>
      <w:r w:rsidRPr="00A628D9">
        <w:rPr>
          <w:rFonts w:ascii="Arial" w:hAnsi="Arial" w:cs="Arial"/>
          <w:spacing w:val="-12"/>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in</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39"/>
          <w:sz w:val="22"/>
          <w:szCs w:val="22"/>
        </w:rPr>
        <w:t xml:space="preserve"> </w:t>
      </w:r>
      <w:r w:rsidRPr="00A628D9">
        <w:rPr>
          <w:rFonts w:ascii="Arial" w:hAnsi="Arial" w:cs="Arial"/>
          <w:sz w:val="22"/>
          <w:szCs w:val="22"/>
        </w:rPr>
        <w:t>workmanship,</w:t>
      </w:r>
      <w:r w:rsidRPr="00A628D9">
        <w:rPr>
          <w:rFonts w:ascii="Arial" w:hAnsi="Arial" w:cs="Arial"/>
          <w:spacing w:val="-64"/>
          <w:sz w:val="22"/>
          <w:szCs w:val="22"/>
        </w:rPr>
        <w:t xml:space="preserve"> </w:t>
      </w:r>
      <w:r w:rsidRPr="00A628D9">
        <w:rPr>
          <w:rFonts w:ascii="Arial" w:hAnsi="Arial" w:cs="Arial"/>
          <w:sz w:val="22"/>
          <w:szCs w:val="22"/>
        </w:rPr>
        <w:t>shall be rectified or replaced by the Service Provider at his own expense as</w:t>
      </w:r>
      <w:r w:rsidRPr="00A628D9">
        <w:rPr>
          <w:rFonts w:ascii="Arial" w:hAnsi="Arial" w:cs="Arial"/>
          <w:spacing w:val="1"/>
          <w:sz w:val="22"/>
          <w:szCs w:val="22"/>
        </w:rPr>
        <w:t xml:space="preserve"> </w:t>
      </w:r>
      <w:r w:rsidRPr="00A628D9">
        <w:rPr>
          <w:rFonts w:ascii="Arial" w:hAnsi="Arial" w:cs="Arial"/>
          <w:sz w:val="22"/>
          <w:szCs w:val="22"/>
        </w:rPr>
        <w:t>deemed necessary by the EIC. In case of default, the EIC may carry out such</w:t>
      </w:r>
      <w:r w:rsidRPr="00A628D9">
        <w:rPr>
          <w:rFonts w:ascii="Arial" w:hAnsi="Arial" w:cs="Arial"/>
          <w:spacing w:val="1"/>
          <w:sz w:val="22"/>
          <w:szCs w:val="22"/>
        </w:rPr>
        <w:t xml:space="preserve"> </w:t>
      </w:r>
      <w:r w:rsidRPr="00A628D9">
        <w:rPr>
          <w:rFonts w:ascii="Arial" w:hAnsi="Arial" w:cs="Arial"/>
          <w:sz w:val="22"/>
          <w:szCs w:val="22"/>
        </w:rPr>
        <w:t>services by other service provider(s) and deduct actual cost incurred towards</w:t>
      </w:r>
      <w:r w:rsidRPr="00A628D9">
        <w:rPr>
          <w:rFonts w:ascii="Arial" w:hAnsi="Arial" w:cs="Arial"/>
          <w:spacing w:val="1"/>
          <w:sz w:val="22"/>
          <w:szCs w:val="22"/>
        </w:rPr>
        <w:t xml:space="preserve"> </w:t>
      </w:r>
      <w:proofErr w:type="spellStart"/>
      <w:r w:rsidRPr="00A628D9">
        <w:rPr>
          <w:rFonts w:ascii="Arial" w:hAnsi="Arial" w:cs="Arial"/>
          <w:sz w:val="22"/>
          <w:szCs w:val="22"/>
        </w:rPr>
        <w:t>labour</w:t>
      </w:r>
      <w:proofErr w:type="spellEnd"/>
      <w:r w:rsidRPr="00A628D9">
        <w:rPr>
          <w:rFonts w:ascii="Arial" w:hAnsi="Arial" w:cs="Arial"/>
          <w:sz w:val="22"/>
          <w:szCs w:val="22"/>
        </w:rPr>
        <w:t>,</w:t>
      </w:r>
      <w:r w:rsidRPr="00A628D9">
        <w:rPr>
          <w:rFonts w:ascii="Arial" w:hAnsi="Arial" w:cs="Arial"/>
          <w:spacing w:val="-12"/>
          <w:sz w:val="22"/>
          <w:szCs w:val="22"/>
        </w:rPr>
        <w:t xml:space="preserve"> </w:t>
      </w:r>
      <w:r w:rsidRPr="00A628D9">
        <w:rPr>
          <w:rFonts w:ascii="Arial" w:hAnsi="Arial" w:cs="Arial"/>
          <w:sz w:val="22"/>
          <w:szCs w:val="22"/>
        </w:rPr>
        <w:t>supervision</w:t>
      </w:r>
      <w:r w:rsidRPr="00A628D9">
        <w:rPr>
          <w:rFonts w:ascii="Arial" w:hAnsi="Arial" w:cs="Arial"/>
          <w:spacing w:val="-10"/>
          <w:sz w:val="22"/>
          <w:szCs w:val="22"/>
        </w:rPr>
        <w:t xml:space="preserve"> </w:t>
      </w:r>
      <w:r w:rsidRPr="00A628D9">
        <w:rPr>
          <w:rFonts w:ascii="Arial" w:hAnsi="Arial" w:cs="Arial"/>
          <w:sz w:val="22"/>
          <w:szCs w:val="22"/>
        </w:rPr>
        <w:t>and</w:t>
      </w:r>
      <w:r w:rsidRPr="00A628D9">
        <w:rPr>
          <w:rFonts w:ascii="Arial" w:hAnsi="Arial" w:cs="Arial"/>
          <w:spacing w:val="-11"/>
          <w:sz w:val="22"/>
          <w:szCs w:val="22"/>
        </w:rPr>
        <w:t xml:space="preserve"> </w:t>
      </w:r>
      <w:r w:rsidRPr="00A628D9">
        <w:rPr>
          <w:rFonts w:ascii="Arial" w:hAnsi="Arial" w:cs="Arial"/>
          <w:sz w:val="22"/>
          <w:szCs w:val="22"/>
        </w:rPr>
        <w:t>materials</w:t>
      </w:r>
      <w:r w:rsidRPr="00A628D9">
        <w:rPr>
          <w:rFonts w:ascii="Arial" w:hAnsi="Arial" w:cs="Arial"/>
          <w:spacing w:val="-9"/>
          <w:sz w:val="22"/>
          <w:szCs w:val="22"/>
        </w:rPr>
        <w:t xml:space="preserve"> </w:t>
      </w:r>
      <w:r w:rsidRPr="00A628D9">
        <w:rPr>
          <w:rFonts w:ascii="Arial" w:hAnsi="Arial" w:cs="Arial"/>
          <w:sz w:val="22"/>
          <w:szCs w:val="22"/>
        </w:rPr>
        <w:t>consumables</w:t>
      </w:r>
      <w:r w:rsidRPr="00A628D9">
        <w:rPr>
          <w:rFonts w:ascii="Arial" w:hAnsi="Arial" w:cs="Arial"/>
          <w:spacing w:val="-9"/>
          <w:sz w:val="22"/>
          <w:szCs w:val="22"/>
        </w:rPr>
        <w:t xml:space="preserve"> </w:t>
      </w:r>
      <w:r w:rsidRPr="00A628D9">
        <w:rPr>
          <w:rFonts w:ascii="Arial" w:hAnsi="Arial" w:cs="Arial"/>
          <w:sz w:val="22"/>
          <w:szCs w:val="22"/>
        </w:rPr>
        <w:t>from</w:t>
      </w:r>
      <w:r w:rsidRPr="00A628D9">
        <w:rPr>
          <w:rFonts w:ascii="Arial" w:hAnsi="Arial" w:cs="Arial"/>
          <w:spacing w:val="-10"/>
          <w:sz w:val="22"/>
          <w:szCs w:val="22"/>
        </w:rPr>
        <w:t xml:space="preserve"> </w:t>
      </w:r>
      <w:r w:rsidRPr="00A628D9">
        <w:rPr>
          <w:rFonts w:ascii="Arial" w:hAnsi="Arial" w:cs="Arial"/>
          <w:sz w:val="22"/>
          <w:szCs w:val="22"/>
        </w:rPr>
        <w:lastRenderedPageBreak/>
        <w:t>any</w:t>
      </w:r>
      <w:r w:rsidRPr="00A628D9">
        <w:rPr>
          <w:rFonts w:ascii="Arial" w:hAnsi="Arial" w:cs="Arial"/>
          <w:spacing w:val="-12"/>
          <w:sz w:val="22"/>
          <w:szCs w:val="22"/>
        </w:rPr>
        <w:t xml:space="preserve"> </w:t>
      </w:r>
      <w:r w:rsidRPr="00A628D9">
        <w:rPr>
          <w:rFonts w:ascii="Arial" w:hAnsi="Arial" w:cs="Arial"/>
          <w:sz w:val="22"/>
          <w:szCs w:val="22"/>
        </w:rPr>
        <w:t>sums</w:t>
      </w:r>
      <w:r w:rsidRPr="00A628D9">
        <w:rPr>
          <w:rFonts w:ascii="Arial" w:hAnsi="Arial" w:cs="Arial"/>
          <w:spacing w:val="-11"/>
          <w:sz w:val="22"/>
          <w:szCs w:val="22"/>
        </w:rPr>
        <w:t xml:space="preserve"> </w:t>
      </w:r>
      <w:r w:rsidRPr="00A628D9">
        <w:rPr>
          <w:rFonts w:ascii="Arial" w:hAnsi="Arial" w:cs="Arial"/>
          <w:sz w:val="22"/>
          <w:szCs w:val="22"/>
        </w:rPr>
        <w:t>that</w:t>
      </w:r>
      <w:r w:rsidRPr="00A628D9">
        <w:rPr>
          <w:rFonts w:ascii="Arial" w:hAnsi="Arial" w:cs="Arial"/>
          <w:spacing w:val="-13"/>
          <w:sz w:val="22"/>
          <w:szCs w:val="22"/>
        </w:rPr>
        <w:t xml:space="preserve"> </w:t>
      </w:r>
      <w:r w:rsidRPr="00A628D9">
        <w:rPr>
          <w:rFonts w:ascii="Arial" w:hAnsi="Arial" w:cs="Arial"/>
          <w:sz w:val="22"/>
          <w:szCs w:val="22"/>
        </w:rPr>
        <w:t>may</w:t>
      </w:r>
      <w:r w:rsidRPr="00A628D9">
        <w:rPr>
          <w:rFonts w:ascii="Arial" w:hAnsi="Arial" w:cs="Arial"/>
          <w:spacing w:val="-12"/>
          <w:sz w:val="22"/>
          <w:szCs w:val="22"/>
        </w:rPr>
        <w:t xml:space="preserve"> </w:t>
      </w:r>
      <w:r w:rsidRPr="00A628D9">
        <w:rPr>
          <w:rFonts w:ascii="Arial" w:hAnsi="Arial" w:cs="Arial"/>
          <w:sz w:val="22"/>
          <w:szCs w:val="22"/>
        </w:rPr>
        <w:t>then</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65"/>
          <w:sz w:val="22"/>
          <w:szCs w:val="22"/>
        </w:rPr>
        <w:t xml:space="preserve"> </w:t>
      </w:r>
      <w:r w:rsidRPr="00A628D9">
        <w:rPr>
          <w:rFonts w:ascii="Arial" w:hAnsi="Arial" w:cs="Arial"/>
          <w:sz w:val="22"/>
          <w:szCs w:val="22"/>
        </w:rPr>
        <w:t>or at any time thereafter, become due to the Service Provider or from his</w:t>
      </w:r>
      <w:r w:rsidRPr="00A628D9">
        <w:rPr>
          <w:rFonts w:ascii="Arial" w:hAnsi="Arial" w:cs="Arial"/>
          <w:spacing w:val="1"/>
          <w:sz w:val="22"/>
          <w:szCs w:val="22"/>
        </w:rPr>
        <w:t xml:space="preserve"> </w:t>
      </w:r>
      <w:r w:rsidRPr="00A628D9">
        <w:rPr>
          <w:rFonts w:ascii="Arial" w:hAnsi="Arial" w:cs="Arial"/>
          <w:sz w:val="22"/>
          <w:szCs w:val="22"/>
        </w:rPr>
        <w:t>Contract Performance Security, or the proceeds of sale thereof or a sufficient</w:t>
      </w:r>
      <w:r w:rsidRPr="00A628D9">
        <w:rPr>
          <w:rFonts w:ascii="Arial" w:hAnsi="Arial" w:cs="Arial"/>
          <w:spacing w:val="1"/>
          <w:sz w:val="22"/>
          <w:szCs w:val="22"/>
        </w:rPr>
        <w:t xml:space="preserve"> </w:t>
      </w:r>
      <w:r w:rsidRPr="00A628D9">
        <w:rPr>
          <w:rFonts w:ascii="Arial" w:hAnsi="Arial" w:cs="Arial"/>
          <w:sz w:val="22"/>
          <w:szCs w:val="22"/>
        </w:rPr>
        <w:t>part</w:t>
      </w:r>
      <w:r w:rsidRPr="00A628D9">
        <w:rPr>
          <w:rFonts w:ascii="Arial" w:hAnsi="Arial" w:cs="Arial"/>
          <w:spacing w:val="-3"/>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thereof.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decision of EIC</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this</w:t>
      </w:r>
      <w:r w:rsidRPr="00A628D9">
        <w:rPr>
          <w:rFonts w:ascii="Arial" w:hAnsi="Arial" w:cs="Arial"/>
          <w:spacing w:val="-1"/>
          <w:sz w:val="22"/>
          <w:szCs w:val="22"/>
        </w:rPr>
        <w:t xml:space="preserve"> </w:t>
      </w:r>
      <w:r w:rsidRPr="00A628D9">
        <w:rPr>
          <w:rFonts w:ascii="Arial" w:hAnsi="Arial" w:cs="Arial"/>
          <w:sz w:val="22"/>
          <w:szCs w:val="22"/>
        </w:rPr>
        <w:t>regard</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3"/>
          <w:sz w:val="22"/>
          <w:szCs w:val="22"/>
        </w:rPr>
        <w:t xml:space="preserve"> </w:t>
      </w:r>
      <w:r w:rsidRPr="00A628D9">
        <w:rPr>
          <w:rFonts w:ascii="Arial" w:hAnsi="Arial" w:cs="Arial"/>
          <w:sz w:val="22"/>
          <w:szCs w:val="22"/>
        </w:rPr>
        <w:t>be final</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binding.</w:t>
      </w:r>
    </w:p>
    <w:p w14:paraId="6D643E9C" w14:textId="77777777" w:rsidR="00A628D9" w:rsidRPr="00A628D9" w:rsidRDefault="00A628D9" w:rsidP="00A00B7B">
      <w:pPr>
        <w:pStyle w:val="BodyText"/>
        <w:spacing w:before="1"/>
        <w:ind w:right="-257"/>
        <w:rPr>
          <w:rFonts w:ascii="Arial" w:hAnsi="Arial" w:cs="Arial"/>
          <w:sz w:val="22"/>
          <w:szCs w:val="22"/>
        </w:rPr>
      </w:pPr>
    </w:p>
    <w:p w14:paraId="39C2C994"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3.5.2 If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Service</w:t>
      </w:r>
      <w:r w:rsidRPr="00A628D9">
        <w:rPr>
          <w:rFonts w:ascii="Arial" w:hAnsi="Arial" w:cs="Arial"/>
          <w:spacing w:val="-13"/>
          <w:sz w:val="22"/>
          <w:szCs w:val="22"/>
        </w:rPr>
        <w:t xml:space="preserve"> </w:t>
      </w:r>
      <w:r w:rsidRPr="00A628D9">
        <w:rPr>
          <w:rFonts w:ascii="Arial" w:hAnsi="Arial" w:cs="Arial"/>
          <w:sz w:val="22"/>
          <w:szCs w:val="22"/>
        </w:rPr>
        <w:t>Provider</w:t>
      </w:r>
      <w:r w:rsidRPr="00A628D9">
        <w:rPr>
          <w:rFonts w:ascii="Arial" w:hAnsi="Arial" w:cs="Arial"/>
          <w:spacing w:val="-15"/>
          <w:sz w:val="22"/>
          <w:szCs w:val="22"/>
        </w:rPr>
        <w:t xml:space="preserve"> </w:t>
      </w:r>
      <w:r w:rsidRPr="00A628D9">
        <w:rPr>
          <w:rFonts w:ascii="Arial" w:hAnsi="Arial" w:cs="Arial"/>
          <w:sz w:val="22"/>
          <w:szCs w:val="22"/>
        </w:rPr>
        <w:t>feels</w:t>
      </w:r>
      <w:r w:rsidRPr="00A628D9">
        <w:rPr>
          <w:rFonts w:ascii="Arial" w:hAnsi="Arial" w:cs="Arial"/>
          <w:spacing w:val="-12"/>
          <w:sz w:val="22"/>
          <w:szCs w:val="22"/>
        </w:rPr>
        <w:t xml:space="preserve"> </w:t>
      </w:r>
      <w:r w:rsidRPr="00A628D9">
        <w:rPr>
          <w:rFonts w:ascii="Arial" w:hAnsi="Arial" w:cs="Arial"/>
          <w:sz w:val="22"/>
          <w:szCs w:val="22"/>
        </w:rPr>
        <w:t>that</w:t>
      </w:r>
      <w:r w:rsidRPr="00A628D9">
        <w:rPr>
          <w:rFonts w:ascii="Arial" w:hAnsi="Arial" w:cs="Arial"/>
          <w:spacing w:val="-13"/>
          <w:sz w:val="22"/>
          <w:szCs w:val="22"/>
        </w:rPr>
        <w:t xml:space="preserve"> </w:t>
      </w:r>
      <w:r w:rsidRPr="00A628D9">
        <w:rPr>
          <w:rFonts w:ascii="Arial" w:hAnsi="Arial" w:cs="Arial"/>
          <w:sz w:val="22"/>
          <w:szCs w:val="22"/>
        </w:rPr>
        <w:t>any</w:t>
      </w:r>
      <w:r w:rsidRPr="00A628D9">
        <w:rPr>
          <w:rFonts w:ascii="Arial" w:hAnsi="Arial" w:cs="Arial"/>
          <w:spacing w:val="-14"/>
          <w:sz w:val="22"/>
          <w:szCs w:val="22"/>
        </w:rPr>
        <w:t xml:space="preserve"> </w:t>
      </w:r>
      <w:r w:rsidRPr="00A628D9">
        <w:rPr>
          <w:rFonts w:ascii="Arial" w:hAnsi="Arial" w:cs="Arial"/>
          <w:sz w:val="22"/>
          <w:szCs w:val="22"/>
        </w:rPr>
        <w:t>variation</w:t>
      </w:r>
      <w:r w:rsidRPr="00A628D9">
        <w:rPr>
          <w:rFonts w:ascii="Arial" w:hAnsi="Arial" w:cs="Arial"/>
          <w:spacing w:val="-11"/>
          <w:sz w:val="22"/>
          <w:szCs w:val="22"/>
        </w:rPr>
        <w:t xml:space="preserve"> </w:t>
      </w:r>
      <w:r w:rsidRPr="00A628D9">
        <w:rPr>
          <w:rFonts w:ascii="Arial" w:hAnsi="Arial" w:cs="Arial"/>
          <w:sz w:val="22"/>
          <w:szCs w:val="22"/>
        </w:rPr>
        <w:t>in</w:t>
      </w:r>
      <w:r w:rsidRPr="00A628D9">
        <w:rPr>
          <w:rFonts w:ascii="Arial" w:hAnsi="Arial" w:cs="Arial"/>
          <w:spacing w:val="-11"/>
          <w:sz w:val="22"/>
          <w:szCs w:val="22"/>
        </w:rPr>
        <w:t xml:space="preserve"> </w:t>
      </w:r>
      <w:r w:rsidRPr="00A628D9">
        <w:rPr>
          <w:rFonts w:ascii="Arial" w:hAnsi="Arial" w:cs="Arial"/>
          <w:sz w:val="22"/>
          <w:szCs w:val="22"/>
        </w:rPr>
        <w:t>Service</w:t>
      </w:r>
      <w:r w:rsidRPr="00A628D9">
        <w:rPr>
          <w:rFonts w:ascii="Arial" w:hAnsi="Arial" w:cs="Arial"/>
          <w:spacing w:val="-11"/>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in</w:t>
      </w:r>
      <w:r w:rsidRPr="00A628D9">
        <w:rPr>
          <w:rFonts w:ascii="Arial" w:hAnsi="Arial" w:cs="Arial"/>
          <w:spacing w:val="-11"/>
          <w:sz w:val="22"/>
          <w:szCs w:val="22"/>
        </w:rPr>
        <w:t xml:space="preserve"> </w:t>
      </w:r>
      <w:r w:rsidRPr="00A628D9">
        <w:rPr>
          <w:rFonts w:ascii="Arial" w:hAnsi="Arial" w:cs="Arial"/>
          <w:sz w:val="22"/>
          <w:szCs w:val="22"/>
        </w:rPr>
        <w:t>quality</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r w:rsidRPr="00A628D9">
        <w:rPr>
          <w:rFonts w:ascii="Arial" w:hAnsi="Arial" w:cs="Arial"/>
          <w:sz w:val="22"/>
          <w:szCs w:val="22"/>
        </w:rPr>
        <w:t>materials</w:t>
      </w:r>
      <w:r w:rsidRPr="00A628D9">
        <w:rPr>
          <w:rFonts w:ascii="Arial" w:hAnsi="Arial" w:cs="Arial"/>
          <w:spacing w:val="-65"/>
          <w:sz w:val="22"/>
          <w:szCs w:val="22"/>
        </w:rPr>
        <w:t xml:space="preserve"> </w:t>
      </w:r>
      <w:r w:rsidRPr="00A628D9">
        <w:rPr>
          <w:rFonts w:ascii="Arial" w:hAnsi="Arial" w:cs="Arial"/>
          <w:spacing w:val="-1"/>
          <w:sz w:val="22"/>
          <w:szCs w:val="22"/>
        </w:rPr>
        <w:t xml:space="preserve">or proportions would be beneficial </w:t>
      </w:r>
      <w:r w:rsidRPr="00A628D9">
        <w:rPr>
          <w:rFonts w:ascii="Arial" w:hAnsi="Arial" w:cs="Arial"/>
          <w:sz w:val="22"/>
          <w:szCs w:val="22"/>
        </w:rPr>
        <w:t>or necessary to fulfill the guarantees called</w:t>
      </w:r>
      <w:r w:rsidRPr="00A628D9">
        <w:rPr>
          <w:rFonts w:ascii="Arial" w:hAnsi="Arial" w:cs="Arial"/>
          <w:spacing w:val="1"/>
          <w:sz w:val="22"/>
          <w:szCs w:val="22"/>
        </w:rPr>
        <w:t xml:space="preserve"> </w:t>
      </w:r>
      <w:r w:rsidRPr="00A628D9">
        <w:rPr>
          <w:rFonts w:ascii="Arial" w:hAnsi="Arial" w:cs="Arial"/>
          <w:sz w:val="22"/>
          <w:szCs w:val="22"/>
        </w:rPr>
        <w:t>for, he shall bring this to the notice of the EIC in writing. If during the period of</w:t>
      </w:r>
      <w:r w:rsidRPr="00A628D9">
        <w:rPr>
          <w:rFonts w:ascii="Arial" w:hAnsi="Arial" w:cs="Arial"/>
          <w:spacing w:val="1"/>
          <w:sz w:val="22"/>
          <w:szCs w:val="22"/>
        </w:rPr>
        <w:t xml:space="preserve"> </w:t>
      </w:r>
      <w:r w:rsidRPr="00A628D9">
        <w:rPr>
          <w:rFonts w:ascii="Arial" w:hAnsi="Arial" w:cs="Arial"/>
          <w:sz w:val="22"/>
          <w:szCs w:val="22"/>
        </w:rPr>
        <w:t xml:space="preserve">liability any portion of </w:t>
      </w:r>
      <w:proofErr w:type="spellStart"/>
      <w:r w:rsidRPr="00A628D9">
        <w:rPr>
          <w:rFonts w:ascii="Arial" w:hAnsi="Arial" w:cs="Arial"/>
          <w:sz w:val="22"/>
          <w:szCs w:val="22"/>
        </w:rPr>
        <w:t>theService</w:t>
      </w:r>
      <w:proofErr w:type="spellEnd"/>
      <w:r w:rsidRPr="00A628D9">
        <w:rPr>
          <w:rFonts w:ascii="Arial" w:hAnsi="Arial" w:cs="Arial"/>
          <w:sz w:val="22"/>
          <w:szCs w:val="22"/>
        </w:rPr>
        <w:t>/Equipment, is found defective and is rectified/</w:t>
      </w:r>
      <w:r w:rsidRPr="00A628D9">
        <w:rPr>
          <w:rFonts w:ascii="Arial" w:hAnsi="Arial" w:cs="Arial"/>
          <w:spacing w:val="1"/>
          <w:sz w:val="22"/>
          <w:szCs w:val="22"/>
        </w:rPr>
        <w:t xml:space="preserve"> </w:t>
      </w:r>
      <w:r w:rsidRPr="00A628D9">
        <w:rPr>
          <w:rFonts w:ascii="Arial" w:hAnsi="Arial" w:cs="Arial"/>
          <w:sz w:val="22"/>
          <w:szCs w:val="22"/>
        </w:rPr>
        <w:t>replaced, the period of liability of 12 months for such equipment/ portion of</w:t>
      </w:r>
      <w:r w:rsidRPr="00A628D9">
        <w:rPr>
          <w:rFonts w:ascii="Arial" w:hAnsi="Arial" w:cs="Arial"/>
          <w:spacing w:val="1"/>
          <w:sz w:val="22"/>
          <w:szCs w:val="22"/>
        </w:rPr>
        <w:t xml:space="preserve"> </w:t>
      </w:r>
      <w:r w:rsidRPr="00A628D9">
        <w:rPr>
          <w:rFonts w:ascii="Arial" w:hAnsi="Arial" w:cs="Arial"/>
          <w:sz w:val="22"/>
          <w:szCs w:val="22"/>
        </w:rPr>
        <w:t>Service shall be operative from the date</w:t>
      </w:r>
      <w:r w:rsidRPr="00A628D9">
        <w:rPr>
          <w:rFonts w:ascii="Arial" w:hAnsi="Arial" w:cs="Arial"/>
          <w:spacing w:val="1"/>
          <w:sz w:val="22"/>
          <w:szCs w:val="22"/>
        </w:rPr>
        <w:t xml:space="preserve"> </w:t>
      </w:r>
      <w:r w:rsidRPr="00A628D9">
        <w:rPr>
          <w:rFonts w:ascii="Arial" w:hAnsi="Arial" w:cs="Arial"/>
          <w:sz w:val="22"/>
          <w:szCs w:val="22"/>
        </w:rPr>
        <w:t xml:space="preserve">such rectification/ replacement </w:t>
      </w:r>
      <w:proofErr w:type="gramStart"/>
      <w:r w:rsidRPr="00A628D9">
        <w:rPr>
          <w:rFonts w:ascii="Arial" w:hAnsi="Arial" w:cs="Arial"/>
          <w:sz w:val="22"/>
          <w:szCs w:val="22"/>
        </w:rPr>
        <w:t>are</w:t>
      </w:r>
      <w:proofErr w:type="gramEnd"/>
      <w:r w:rsidRPr="00A628D9">
        <w:rPr>
          <w:rFonts w:ascii="Arial" w:hAnsi="Arial" w:cs="Arial"/>
          <w:spacing w:val="1"/>
          <w:sz w:val="22"/>
          <w:szCs w:val="22"/>
        </w:rPr>
        <w:t xml:space="preserve"> </w:t>
      </w:r>
      <w:r w:rsidRPr="00A628D9">
        <w:rPr>
          <w:rFonts w:ascii="Arial" w:hAnsi="Arial" w:cs="Arial"/>
          <w:spacing w:val="-1"/>
          <w:sz w:val="22"/>
          <w:szCs w:val="22"/>
        </w:rPr>
        <w:t xml:space="preserve">carried out and Contract Performance </w:t>
      </w:r>
      <w:r w:rsidRPr="00A628D9">
        <w:rPr>
          <w:rFonts w:ascii="Arial" w:hAnsi="Arial" w:cs="Arial"/>
          <w:sz w:val="22"/>
          <w:szCs w:val="22"/>
        </w:rPr>
        <w:t>Guarantee shall be furnished separately</w:t>
      </w:r>
      <w:r w:rsidRPr="00A628D9">
        <w:rPr>
          <w:rFonts w:ascii="Arial" w:hAnsi="Arial" w:cs="Arial"/>
          <w:spacing w:val="1"/>
          <w:sz w:val="22"/>
          <w:szCs w:val="22"/>
        </w:rPr>
        <w:t xml:space="preserve"> </w:t>
      </w:r>
      <w:r w:rsidRPr="00A628D9">
        <w:rPr>
          <w:rFonts w:ascii="Arial" w:hAnsi="Arial" w:cs="Arial"/>
          <w:sz w:val="22"/>
          <w:szCs w:val="22"/>
        </w:rPr>
        <w:t>for the extended period of liability for that portion of Service/ Equipment only.</w:t>
      </w:r>
      <w:r w:rsidRPr="00A628D9">
        <w:rPr>
          <w:rFonts w:ascii="Arial" w:hAnsi="Arial" w:cs="Arial"/>
          <w:spacing w:val="1"/>
          <w:sz w:val="22"/>
          <w:szCs w:val="22"/>
        </w:rPr>
        <w:t xml:space="preserve"> </w:t>
      </w:r>
      <w:r w:rsidRPr="00A628D9">
        <w:rPr>
          <w:rFonts w:ascii="Arial" w:hAnsi="Arial" w:cs="Arial"/>
          <w:sz w:val="22"/>
          <w:szCs w:val="22"/>
        </w:rPr>
        <w:t>However, in no such case extension will exceed 24 months from the date of</w:t>
      </w:r>
      <w:r w:rsidRPr="00A628D9">
        <w:rPr>
          <w:rFonts w:ascii="Arial" w:hAnsi="Arial" w:cs="Arial"/>
          <w:spacing w:val="1"/>
          <w:sz w:val="22"/>
          <w:szCs w:val="22"/>
        </w:rPr>
        <w:t xml:space="preserve"> </w:t>
      </w:r>
      <w:r w:rsidRPr="00A628D9">
        <w:rPr>
          <w:rFonts w:ascii="Arial" w:hAnsi="Arial" w:cs="Arial"/>
          <w:sz w:val="22"/>
          <w:szCs w:val="22"/>
        </w:rPr>
        <w:t>initial</w:t>
      </w:r>
      <w:r w:rsidRPr="00A628D9">
        <w:rPr>
          <w:rFonts w:ascii="Arial" w:hAnsi="Arial" w:cs="Arial"/>
          <w:spacing w:val="1"/>
          <w:sz w:val="22"/>
          <w:szCs w:val="22"/>
        </w:rPr>
        <w:t xml:space="preserve"> </w:t>
      </w:r>
      <w:r w:rsidRPr="00A628D9">
        <w:rPr>
          <w:rFonts w:ascii="Arial" w:hAnsi="Arial" w:cs="Arial"/>
          <w:sz w:val="22"/>
          <w:szCs w:val="22"/>
        </w:rPr>
        <w:t>DLP.</w:t>
      </w:r>
      <w:r w:rsidRPr="00A628D9">
        <w:rPr>
          <w:rFonts w:ascii="Arial" w:hAnsi="Arial" w:cs="Arial"/>
          <w:spacing w:val="1"/>
          <w:sz w:val="22"/>
          <w:szCs w:val="22"/>
        </w:rPr>
        <w:t xml:space="preserve"> </w:t>
      </w:r>
      <w:r w:rsidRPr="00A628D9">
        <w:rPr>
          <w:rFonts w:ascii="Arial" w:hAnsi="Arial" w:cs="Arial"/>
          <w:sz w:val="22"/>
          <w:szCs w:val="22"/>
        </w:rPr>
        <w:t>Notwithstanding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above</w:t>
      </w:r>
      <w:r w:rsidRPr="00A628D9">
        <w:rPr>
          <w:rFonts w:ascii="Arial" w:hAnsi="Arial" w:cs="Arial"/>
          <w:spacing w:val="1"/>
          <w:sz w:val="22"/>
          <w:szCs w:val="22"/>
        </w:rPr>
        <w:t xml:space="preserve"> </w:t>
      </w:r>
      <w:r w:rsidRPr="00A628D9">
        <w:rPr>
          <w:rFonts w:ascii="Arial" w:hAnsi="Arial" w:cs="Arial"/>
          <w:sz w:val="22"/>
          <w:szCs w:val="22"/>
        </w:rPr>
        <w:t>provisions</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supplier's,</w:t>
      </w:r>
      <w:r w:rsidRPr="00A628D9">
        <w:rPr>
          <w:rFonts w:ascii="Arial" w:hAnsi="Arial" w:cs="Arial"/>
          <w:spacing w:val="1"/>
          <w:sz w:val="22"/>
          <w:szCs w:val="22"/>
        </w:rPr>
        <w:t xml:space="preserve"> </w:t>
      </w:r>
      <w:r w:rsidRPr="00A628D9">
        <w:rPr>
          <w:rFonts w:ascii="Arial" w:hAnsi="Arial" w:cs="Arial"/>
          <w:sz w:val="22"/>
          <w:szCs w:val="22"/>
        </w:rPr>
        <w:t>guarantees/warrantees for the replaced/rectified Equipment/Service shall also</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passed</w:t>
      </w:r>
      <w:r w:rsidRPr="00A628D9">
        <w:rPr>
          <w:rFonts w:ascii="Arial" w:hAnsi="Arial" w:cs="Arial"/>
          <w:spacing w:val="-2"/>
          <w:sz w:val="22"/>
          <w:szCs w:val="22"/>
        </w:rPr>
        <w:t xml:space="preserve"> </w:t>
      </w:r>
      <w:r w:rsidRPr="00A628D9">
        <w:rPr>
          <w:rFonts w:ascii="Arial" w:hAnsi="Arial" w:cs="Arial"/>
          <w:sz w:val="22"/>
          <w:szCs w:val="22"/>
        </w:rPr>
        <w:t>on 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p>
    <w:p w14:paraId="7C6C3EB1" w14:textId="77777777" w:rsidR="00A628D9" w:rsidRPr="00A628D9" w:rsidRDefault="00A628D9" w:rsidP="00A00B7B">
      <w:pPr>
        <w:pStyle w:val="BodyText"/>
        <w:spacing w:before="1"/>
        <w:ind w:right="-257"/>
        <w:rPr>
          <w:rFonts w:ascii="Arial" w:hAnsi="Arial" w:cs="Arial"/>
          <w:sz w:val="22"/>
          <w:szCs w:val="22"/>
        </w:rPr>
      </w:pPr>
    </w:p>
    <w:p w14:paraId="5FAE05C2" w14:textId="77777777" w:rsidR="00A628D9" w:rsidRPr="00A628D9" w:rsidRDefault="00A628D9" w:rsidP="00A00B7B">
      <w:pPr>
        <w:pStyle w:val="Heading6"/>
        <w:keepNext w:val="0"/>
        <w:widowControl w:val="0"/>
        <w:numPr>
          <w:ilvl w:val="0"/>
          <w:numId w:val="0"/>
        </w:numPr>
        <w:tabs>
          <w:tab w:val="left" w:pos="1547"/>
          <w:tab w:val="left" w:pos="1548"/>
        </w:tabs>
        <w:autoSpaceDE w:val="0"/>
        <w:autoSpaceDN w:val="0"/>
        <w:ind w:right="-257"/>
        <w:jc w:val="both"/>
        <w:rPr>
          <w:rFonts w:ascii="Arial" w:hAnsi="Arial" w:cs="Arial"/>
          <w:sz w:val="22"/>
          <w:szCs w:val="22"/>
        </w:rPr>
      </w:pPr>
      <w:r w:rsidRPr="00A628D9">
        <w:rPr>
          <w:rFonts w:ascii="Arial" w:hAnsi="Arial" w:cs="Arial"/>
          <w:sz w:val="22"/>
          <w:szCs w:val="22"/>
        </w:rPr>
        <w:t>3.6 LIMITATION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LIABILITY</w:t>
      </w:r>
    </w:p>
    <w:p w14:paraId="321FCE40" w14:textId="77777777" w:rsidR="00A628D9" w:rsidRPr="00A628D9" w:rsidRDefault="00A628D9" w:rsidP="00A00B7B">
      <w:pPr>
        <w:pStyle w:val="BodyText"/>
        <w:spacing w:before="89"/>
        <w:ind w:right="-257"/>
        <w:rPr>
          <w:rFonts w:ascii="Arial" w:hAnsi="Arial" w:cs="Arial"/>
          <w:sz w:val="22"/>
          <w:szCs w:val="22"/>
        </w:rPr>
      </w:pPr>
      <w:r w:rsidRPr="00A628D9">
        <w:rPr>
          <w:rFonts w:ascii="Arial" w:hAnsi="Arial" w:cs="Arial"/>
          <w:sz w:val="22"/>
          <w:szCs w:val="22"/>
        </w:rPr>
        <w:t>Notwithstanding anything contrary contained herein, the aggregate total liability of</w:t>
      </w:r>
      <w:r w:rsidRPr="00A628D9">
        <w:rPr>
          <w:rFonts w:ascii="Arial" w:hAnsi="Arial" w:cs="Arial"/>
          <w:spacing w:val="1"/>
          <w:sz w:val="22"/>
          <w:szCs w:val="22"/>
        </w:rPr>
        <w:t xml:space="preserve"> </w:t>
      </w:r>
      <w:r w:rsidRPr="00A628D9">
        <w:rPr>
          <w:rFonts w:ascii="Arial" w:hAnsi="Arial" w:cs="Arial"/>
          <w:sz w:val="22"/>
          <w:szCs w:val="22"/>
        </w:rPr>
        <w:t>Service Provider to Employer under the Contract shall not exceed the Total Contract</w:t>
      </w:r>
      <w:r w:rsidRPr="00A628D9">
        <w:rPr>
          <w:rFonts w:ascii="Arial" w:hAnsi="Arial" w:cs="Arial"/>
          <w:spacing w:val="1"/>
          <w:sz w:val="22"/>
          <w:szCs w:val="22"/>
        </w:rPr>
        <w:t xml:space="preserve"> </w:t>
      </w:r>
      <w:r w:rsidRPr="00A628D9">
        <w:rPr>
          <w:rFonts w:ascii="Arial" w:hAnsi="Arial" w:cs="Arial"/>
          <w:sz w:val="22"/>
          <w:szCs w:val="22"/>
        </w:rPr>
        <w:t>Value, except that this clause shall not limit the liability of the Service Provider for</w:t>
      </w:r>
      <w:r w:rsidRPr="00A628D9">
        <w:rPr>
          <w:rFonts w:ascii="Arial" w:hAnsi="Arial" w:cs="Arial"/>
          <w:spacing w:val="1"/>
          <w:sz w:val="22"/>
          <w:szCs w:val="22"/>
        </w:rPr>
        <w:t xml:space="preserve"> </w:t>
      </w:r>
      <w:r w:rsidRPr="00A628D9">
        <w:rPr>
          <w:rFonts w:ascii="Arial" w:hAnsi="Arial" w:cs="Arial"/>
          <w:sz w:val="22"/>
          <w:szCs w:val="22"/>
        </w:rPr>
        <w:t>following:</w:t>
      </w:r>
    </w:p>
    <w:p w14:paraId="093840E0" w14:textId="77777777" w:rsidR="00A628D9" w:rsidRPr="00A628D9" w:rsidRDefault="00A628D9" w:rsidP="00A00B7B">
      <w:pPr>
        <w:pStyle w:val="ListParagraph"/>
        <w:widowControl w:val="0"/>
        <w:numPr>
          <w:ilvl w:val="0"/>
          <w:numId w:val="56"/>
        </w:numPr>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event</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breach</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9"/>
          <w:sz w:val="22"/>
          <w:szCs w:val="22"/>
        </w:rPr>
        <w:t xml:space="preserve"> </w:t>
      </w:r>
      <w:r w:rsidRPr="00A628D9">
        <w:rPr>
          <w:rFonts w:ascii="Arial" w:hAnsi="Arial" w:cs="Arial"/>
          <w:sz w:val="22"/>
          <w:szCs w:val="22"/>
        </w:rPr>
        <w:t>Applicable</w:t>
      </w:r>
      <w:r w:rsidRPr="00A628D9">
        <w:rPr>
          <w:rFonts w:ascii="Arial" w:hAnsi="Arial" w:cs="Arial"/>
          <w:spacing w:val="3"/>
          <w:sz w:val="22"/>
          <w:szCs w:val="22"/>
        </w:rPr>
        <w:t xml:space="preserve"> </w:t>
      </w:r>
      <w:r w:rsidRPr="00A628D9">
        <w:rPr>
          <w:rFonts w:ascii="Arial" w:hAnsi="Arial" w:cs="Arial"/>
          <w:sz w:val="22"/>
          <w:szCs w:val="22"/>
        </w:rPr>
        <w:t>Law;</w:t>
      </w:r>
    </w:p>
    <w:p w14:paraId="4E1D79C3" w14:textId="77777777" w:rsidR="00A628D9" w:rsidRPr="00A628D9" w:rsidRDefault="00A628D9" w:rsidP="00A00B7B">
      <w:pPr>
        <w:pStyle w:val="ListParagraph"/>
        <w:widowControl w:val="0"/>
        <w:numPr>
          <w:ilvl w:val="0"/>
          <w:numId w:val="56"/>
        </w:numPr>
        <w:tabs>
          <w:tab w:val="left" w:pos="709"/>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In</w:t>
      </w:r>
      <w:r w:rsidRPr="00A628D9">
        <w:rPr>
          <w:rFonts w:ascii="Arial" w:hAnsi="Arial" w:cs="Arial"/>
          <w:spacing w:val="33"/>
          <w:sz w:val="22"/>
          <w:szCs w:val="22"/>
        </w:rPr>
        <w:t xml:space="preserve"> </w:t>
      </w:r>
      <w:r w:rsidRPr="00A628D9">
        <w:rPr>
          <w:rFonts w:ascii="Arial" w:hAnsi="Arial" w:cs="Arial"/>
          <w:sz w:val="22"/>
          <w:szCs w:val="22"/>
        </w:rPr>
        <w:t>the</w:t>
      </w:r>
      <w:r w:rsidRPr="00A628D9">
        <w:rPr>
          <w:rFonts w:ascii="Arial" w:hAnsi="Arial" w:cs="Arial"/>
          <w:spacing w:val="33"/>
          <w:sz w:val="22"/>
          <w:szCs w:val="22"/>
        </w:rPr>
        <w:t xml:space="preserve"> </w:t>
      </w:r>
      <w:r w:rsidRPr="00A628D9">
        <w:rPr>
          <w:rFonts w:ascii="Arial" w:hAnsi="Arial" w:cs="Arial"/>
          <w:sz w:val="22"/>
          <w:szCs w:val="22"/>
        </w:rPr>
        <w:t>event</w:t>
      </w:r>
      <w:r w:rsidRPr="00A628D9">
        <w:rPr>
          <w:rFonts w:ascii="Arial" w:hAnsi="Arial" w:cs="Arial"/>
          <w:spacing w:val="32"/>
          <w:sz w:val="22"/>
          <w:szCs w:val="22"/>
        </w:rPr>
        <w:t xml:space="preserve"> </w:t>
      </w:r>
      <w:r w:rsidRPr="00A628D9">
        <w:rPr>
          <w:rFonts w:ascii="Arial" w:hAnsi="Arial" w:cs="Arial"/>
          <w:sz w:val="22"/>
          <w:szCs w:val="22"/>
        </w:rPr>
        <w:t>of</w:t>
      </w:r>
      <w:r w:rsidRPr="00A628D9">
        <w:rPr>
          <w:rFonts w:ascii="Arial" w:hAnsi="Arial" w:cs="Arial"/>
          <w:spacing w:val="33"/>
          <w:sz w:val="22"/>
          <w:szCs w:val="22"/>
        </w:rPr>
        <w:t xml:space="preserve"> </w:t>
      </w:r>
      <w:r w:rsidRPr="00A628D9">
        <w:rPr>
          <w:rFonts w:ascii="Arial" w:hAnsi="Arial" w:cs="Arial"/>
          <w:sz w:val="22"/>
          <w:szCs w:val="22"/>
        </w:rPr>
        <w:t>fraud,</w:t>
      </w:r>
      <w:r w:rsidRPr="00A628D9">
        <w:rPr>
          <w:rFonts w:ascii="Arial" w:hAnsi="Arial" w:cs="Arial"/>
          <w:spacing w:val="30"/>
          <w:sz w:val="22"/>
          <w:szCs w:val="22"/>
        </w:rPr>
        <w:t xml:space="preserve"> </w:t>
      </w:r>
      <w:r w:rsidRPr="00A628D9">
        <w:rPr>
          <w:rFonts w:ascii="Arial" w:hAnsi="Arial" w:cs="Arial"/>
          <w:sz w:val="22"/>
          <w:szCs w:val="22"/>
        </w:rPr>
        <w:t>willful</w:t>
      </w:r>
      <w:r w:rsidRPr="00A628D9">
        <w:rPr>
          <w:rFonts w:ascii="Arial" w:hAnsi="Arial" w:cs="Arial"/>
          <w:spacing w:val="32"/>
          <w:sz w:val="22"/>
          <w:szCs w:val="22"/>
        </w:rPr>
        <w:t xml:space="preserve"> </w:t>
      </w:r>
      <w:r w:rsidRPr="00A628D9">
        <w:rPr>
          <w:rFonts w:ascii="Arial" w:hAnsi="Arial" w:cs="Arial"/>
          <w:sz w:val="22"/>
          <w:szCs w:val="22"/>
        </w:rPr>
        <w:t>misconduct</w:t>
      </w:r>
      <w:r w:rsidRPr="00A628D9">
        <w:rPr>
          <w:rFonts w:ascii="Arial" w:hAnsi="Arial" w:cs="Arial"/>
          <w:spacing w:val="32"/>
          <w:sz w:val="22"/>
          <w:szCs w:val="22"/>
        </w:rPr>
        <w:t xml:space="preserve"> </w:t>
      </w:r>
      <w:r w:rsidRPr="00A628D9">
        <w:rPr>
          <w:rFonts w:ascii="Arial" w:hAnsi="Arial" w:cs="Arial"/>
          <w:sz w:val="22"/>
          <w:szCs w:val="22"/>
        </w:rPr>
        <w:t>or</w:t>
      </w:r>
      <w:r w:rsidRPr="00A628D9">
        <w:rPr>
          <w:rFonts w:ascii="Arial" w:hAnsi="Arial" w:cs="Arial"/>
          <w:spacing w:val="32"/>
          <w:sz w:val="22"/>
          <w:szCs w:val="22"/>
        </w:rPr>
        <w:t xml:space="preserve"> </w:t>
      </w:r>
      <w:r w:rsidRPr="00A628D9">
        <w:rPr>
          <w:rFonts w:ascii="Arial" w:hAnsi="Arial" w:cs="Arial"/>
          <w:sz w:val="22"/>
          <w:szCs w:val="22"/>
        </w:rPr>
        <w:t>illegal</w:t>
      </w:r>
      <w:r w:rsidRPr="00A628D9">
        <w:rPr>
          <w:rFonts w:ascii="Arial" w:hAnsi="Arial" w:cs="Arial"/>
          <w:spacing w:val="32"/>
          <w:sz w:val="22"/>
          <w:szCs w:val="22"/>
        </w:rPr>
        <w:t xml:space="preserve"> </w:t>
      </w:r>
      <w:r w:rsidRPr="00A628D9">
        <w:rPr>
          <w:rFonts w:ascii="Arial" w:hAnsi="Arial" w:cs="Arial"/>
          <w:sz w:val="22"/>
          <w:szCs w:val="22"/>
        </w:rPr>
        <w:t>or</w:t>
      </w:r>
      <w:r w:rsidRPr="00A628D9">
        <w:rPr>
          <w:rFonts w:ascii="Arial" w:hAnsi="Arial" w:cs="Arial"/>
          <w:spacing w:val="32"/>
          <w:sz w:val="22"/>
          <w:szCs w:val="22"/>
        </w:rPr>
        <w:t xml:space="preserve"> </w:t>
      </w:r>
      <w:r w:rsidRPr="00A628D9">
        <w:rPr>
          <w:rFonts w:ascii="Arial" w:hAnsi="Arial" w:cs="Arial"/>
          <w:sz w:val="22"/>
          <w:szCs w:val="22"/>
        </w:rPr>
        <w:t>unlawful</w:t>
      </w:r>
      <w:r w:rsidRPr="00A628D9">
        <w:rPr>
          <w:rFonts w:ascii="Arial" w:hAnsi="Arial" w:cs="Arial"/>
          <w:spacing w:val="32"/>
          <w:sz w:val="22"/>
          <w:szCs w:val="22"/>
        </w:rPr>
        <w:t xml:space="preserve"> </w:t>
      </w:r>
      <w:r w:rsidRPr="00A628D9">
        <w:rPr>
          <w:rFonts w:ascii="Arial" w:hAnsi="Arial" w:cs="Arial"/>
          <w:sz w:val="22"/>
          <w:szCs w:val="22"/>
        </w:rPr>
        <w:t>acts,</w:t>
      </w:r>
      <w:r w:rsidRPr="00A628D9">
        <w:rPr>
          <w:rFonts w:ascii="Arial" w:hAnsi="Arial" w:cs="Arial"/>
          <w:spacing w:val="30"/>
          <w:sz w:val="22"/>
          <w:szCs w:val="22"/>
        </w:rPr>
        <w:t xml:space="preserve"> </w:t>
      </w:r>
      <w:r w:rsidRPr="00A628D9">
        <w:rPr>
          <w:rFonts w:ascii="Arial" w:hAnsi="Arial" w:cs="Arial"/>
          <w:sz w:val="22"/>
          <w:szCs w:val="22"/>
        </w:rPr>
        <w:t>or</w:t>
      </w:r>
    </w:p>
    <w:p w14:paraId="5BD50402" w14:textId="77777777" w:rsidR="00A628D9" w:rsidRPr="00A628D9" w:rsidRDefault="00A628D9" w:rsidP="00A00B7B">
      <w:pPr>
        <w:ind w:right="-257"/>
        <w:jc w:val="both"/>
        <w:rPr>
          <w:rFonts w:ascii="Arial" w:hAnsi="Arial" w:cs="Arial"/>
          <w:sz w:val="22"/>
          <w:szCs w:val="22"/>
        </w:rPr>
        <w:sectPr w:rsidR="00A628D9" w:rsidRPr="00A628D9" w:rsidSect="00A628D9">
          <w:type w:val="continuous"/>
          <w:pgSz w:w="11900" w:h="16850"/>
          <w:pgMar w:top="720" w:right="720" w:bottom="720" w:left="720" w:header="709" w:footer="983" w:gutter="0"/>
          <w:cols w:space="720"/>
        </w:sectPr>
      </w:pPr>
    </w:p>
    <w:p w14:paraId="16079639"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lastRenderedPageBreak/>
        <w:t>gross</w:t>
      </w:r>
      <w:r w:rsidRPr="00A628D9">
        <w:rPr>
          <w:rFonts w:ascii="Arial" w:hAnsi="Arial" w:cs="Arial"/>
          <w:spacing w:val="-8"/>
          <w:sz w:val="22"/>
          <w:szCs w:val="22"/>
        </w:rPr>
        <w:t xml:space="preserve"> </w:t>
      </w:r>
      <w:r w:rsidRPr="00A628D9">
        <w:rPr>
          <w:rFonts w:ascii="Arial" w:hAnsi="Arial" w:cs="Arial"/>
          <w:sz w:val="22"/>
          <w:szCs w:val="22"/>
        </w:rPr>
        <w:t>Negligence</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Service</w:t>
      </w:r>
      <w:r w:rsidRPr="00A628D9">
        <w:rPr>
          <w:rFonts w:ascii="Arial" w:hAnsi="Arial" w:cs="Arial"/>
          <w:spacing w:val="-7"/>
          <w:sz w:val="22"/>
          <w:szCs w:val="22"/>
        </w:rPr>
        <w:t xml:space="preserve"> </w:t>
      </w:r>
      <w:r w:rsidRPr="00A628D9">
        <w:rPr>
          <w:rFonts w:ascii="Arial" w:hAnsi="Arial" w:cs="Arial"/>
          <w:sz w:val="22"/>
          <w:szCs w:val="22"/>
        </w:rPr>
        <w:t>Provider</w:t>
      </w:r>
      <w:r w:rsidRPr="00A628D9">
        <w:rPr>
          <w:rFonts w:ascii="Arial" w:hAnsi="Arial" w:cs="Arial"/>
          <w:spacing w:val="-7"/>
          <w:sz w:val="22"/>
          <w:szCs w:val="22"/>
        </w:rPr>
        <w:t xml:space="preserve"> </w:t>
      </w:r>
      <w:r w:rsidRPr="00A628D9">
        <w:rPr>
          <w:rFonts w:ascii="Arial" w:hAnsi="Arial" w:cs="Arial"/>
          <w:sz w:val="22"/>
          <w:szCs w:val="22"/>
        </w:rPr>
        <w:t>or</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10"/>
          <w:sz w:val="22"/>
          <w:szCs w:val="22"/>
        </w:rPr>
        <w:t xml:space="preserve"> </w:t>
      </w:r>
      <w:r w:rsidRPr="00A628D9">
        <w:rPr>
          <w:rFonts w:ascii="Arial" w:hAnsi="Arial" w:cs="Arial"/>
          <w:sz w:val="22"/>
          <w:szCs w:val="22"/>
        </w:rPr>
        <w:t>person</w:t>
      </w:r>
      <w:r w:rsidRPr="00A628D9">
        <w:rPr>
          <w:rFonts w:ascii="Arial" w:hAnsi="Arial" w:cs="Arial"/>
          <w:spacing w:val="-6"/>
          <w:sz w:val="22"/>
          <w:szCs w:val="22"/>
        </w:rPr>
        <w:t xml:space="preserve"> </w:t>
      </w:r>
      <w:r w:rsidRPr="00A628D9">
        <w:rPr>
          <w:rFonts w:ascii="Arial" w:hAnsi="Arial" w:cs="Arial"/>
          <w:sz w:val="22"/>
          <w:szCs w:val="22"/>
        </w:rPr>
        <w:t>acting</w:t>
      </w:r>
      <w:r w:rsidRPr="00A628D9">
        <w:rPr>
          <w:rFonts w:ascii="Arial" w:hAnsi="Arial" w:cs="Arial"/>
          <w:spacing w:val="-9"/>
          <w:sz w:val="22"/>
          <w:szCs w:val="22"/>
        </w:rPr>
        <w:t xml:space="preserve"> </w:t>
      </w:r>
      <w:r w:rsidRPr="00A628D9">
        <w:rPr>
          <w:rFonts w:ascii="Arial" w:hAnsi="Arial" w:cs="Arial"/>
          <w:sz w:val="22"/>
          <w:szCs w:val="22"/>
        </w:rPr>
        <w:t>on</w:t>
      </w:r>
      <w:r w:rsidRPr="00A628D9">
        <w:rPr>
          <w:rFonts w:ascii="Arial" w:hAnsi="Arial" w:cs="Arial"/>
          <w:spacing w:val="-6"/>
          <w:sz w:val="22"/>
          <w:szCs w:val="22"/>
        </w:rPr>
        <w:t xml:space="preserve"> </w:t>
      </w:r>
      <w:r w:rsidRPr="00A628D9">
        <w:rPr>
          <w:rFonts w:ascii="Arial" w:hAnsi="Arial" w:cs="Arial"/>
          <w:sz w:val="22"/>
          <w:szCs w:val="22"/>
        </w:rPr>
        <w:t>behalf</w:t>
      </w:r>
      <w:r w:rsidRPr="00A628D9">
        <w:rPr>
          <w:rFonts w:ascii="Arial" w:hAnsi="Arial" w:cs="Arial"/>
          <w:spacing w:val="-64"/>
          <w:sz w:val="22"/>
          <w:szCs w:val="22"/>
        </w:rPr>
        <w:t xml:space="preserve"> </w:t>
      </w:r>
      <w:r w:rsidRPr="00A628D9">
        <w:rPr>
          <w:rFonts w:ascii="Arial" w:hAnsi="Arial" w:cs="Arial"/>
          <w:sz w:val="22"/>
          <w:szCs w:val="22"/>
        </w:rPr>
        <w:t>of 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 or</w:t>
      </w:r>
    </w:p>
    <w:p w14:paraId="3C1AC5D9" w14:textId="77777777" w:rsidR="00A628D9" w:rsidRPr="00A628D9" w:rsidRDefault="00A628D9" w:rsidP="00A00B7B">
      <w:pPr>
        <w:pStyle w:val="ListParagraph"/>
        <w:widowControl w:val="0"/>
        <w:numPr>
          <w:ilvl w:val="0"/>
          <w:numId w:val="56"/>
        </w:numPr>
        <w:tabs>
          <w:tab w:val="left" w:pos="709"/>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In the event of acts or omissions of the Service Provider which are</w:t>
      </w:r>
      <w:r w:rsidRPr="00A628D9">
        <w:rPr>
          <w:rFonts w:ascii="Arial" w:hAnsi="Arial" w:cs="Arial"/>
          <w:spacing w:val="1"/>
          <w:sz w:val="22"/>
          <w:szCs w:val="22"/>
        </w:rPr>
        <w:t xml:space="preserve"> </w:t>
      </w:r>
      <w:r w:rsidRPr="00A628D9">
        <w:rPr>
          <w:rFonts w:ascii="Arial" w:hAnsi="Arial" w:cs="Arial"/>
          <w:sz w:val="22"/>
          <w:szCs w:val="22"/>
        </w:rPr>
        <w:t>contrary</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most</w:t>
      </w:r>
      <w:r w:rsidRPr="00A628D9">
        <w:rPr>
          <w:rFonts w:ascii="Arial" w:hAnsi="Arial" w:cs="Arial"/>
          <w:spacing w:val="-6"/>
          <w:sz w:val="22"/>
          <w:szCs w:val="22"/>
        </w:rPr>
        <w:t xml:space="preserve"> </w:t>
      </w:r>
      <w:r w:rsidRPr="00A628D9">
        <w:rPr>
          <w:rFonts w:ascii="Arial" w:hAnsi="Arial" w:cs="Arial"/>
          <w:sz w:val="22"/>
          <w:szCs w:val="22"/>
        </w:rPr>
        <w:t>elementary</w:t>
      </w:r>
      <w:r w:rsidRPr="00A628D9">
        <w:rPr>
          <w:rFonts w:ascii="Arial" w:hAnsi="Arial" w:cs="Arial"/>
          <w:spacing w:val="-9"/>
          <w:sz w:val="22"/>
          <w:szCs w:val="22"/>
        </w:rPr>
        <w:t xml:space="preserve"> </w:t>
      </w:r>
      <w:r w:rsidRPr="00A628D9">
        <w:rPr>
          <w:rFonts w:ascii="Arial" w:hAnsi="Arial" w:cs="Arial"/>
          <w:sz w:val="22"/>
          <w:szCs w:val="22"/>
        </w:rPr>
        <w:t>rules</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diligence</w:t>
      </w:r>
      <w:r w:rsidRPr="00A628D9">
        <w:rPr>
          <w:rFonts w:ascii="Arial" w:hAnsi="Arial" w:cs="Arial"/>
          <w:spacing w:val="-7"/>
          <w:sz w:val="22"/>
          <w:szCs w:val="22"/>
        </w:rPr>
        <w:t xml:space="preserve"> </w:t>
      </w:r>
      <w:r w:rsidRPr="00A628D9">
        <w:rPr>
          <w:rFonts w:ascii="Arial" w:hAnsi="Arial" w:cs="Arial"/>
          <w:sz w:val="22"/>
          <w:szCs w:val="22"/>
        </w:rPr>
        <w:t>which</w:t>
      </w:r>
      <w:r w:rsidRPr="00A628D9">
        <w:rPr>
          <w:rFonts w:ascii="Arial" w:hAnsi="Arial" w:cs="Arial"/>
          <w:spacing w:val="-7"/>
          <w:sz w:val="22"/>
          <w:szCs w:val="22"/>
        </w:rPr>
        <w:t xml:space="preserve"> </w:t>
      </w:r>
      <w:r w:rsidRPr="00A628D9">
        <w:rPr>
          <w:rFonts w:ascii="Arial" w:hAnsi="Arial" w:cs="Arial"/>
          <w:sz w:val="22"/>
          <w:szCs w:val="22"/>
        </w:rPr>
        <w:t>a</w:t>
      </w:r>
      <w:r w:rsidRPr="00A628D9">
        <w:rPr>
          <w:rFonts w:ascii="Arial" w:hAnsi="Arial" w:cs="Arial"/>
          <w:spacing w:val="-7"/>
          <w:sz w:val="22"/>
          <w:szCs w:val="22"/>
        </w:rPr>
        <w:t xml:space="preserve"> </w:t>
      </w:r>
      <w:r w:rsidRPr="00A628D9">
        <w:rPr>
          <w:rFonts w:ascii="Arial" w:hAnsi="Arial" w:cs="Arial"/>
          <w:sz w:val="22"/>
          <w:szCs w:val="22"/>
        </w:rPr>
        <w:t>conscientious</w:t>
      </w:r>
      <w:r w:rsidRPr="00A628D9">
        <w:rPr>
          <w:rFonts w:ascii="Arial" w:hAnsi="Arial" w:cs="Arial"/>
          <w:spacing w:val="-64"/>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would</w:t>
      </w:r>
      <w:r w:rsidRPr="00A628D9">
        <w:rPr>
          <w:rFonts w:ascii="Arial" w:hAnsi="Arial" w:cs="Arial"/>
          <w:spacing w:val="-3"/>
          <w:sz w:val="22"/>
          <w:szCs w:val="22"/>
        </w:rPr>
        <w:t xml:space="preserve"> </w:t>
      </w:r>
      <w:r w:rsidRPr="00A628D9">
        <w:rPr>
          <w:rFonts w:ascii="Arial" w:hAnsi="Arial" w:cs="Arial"/>
          <w:sz w:val="22"/>
          <w:szCs w:val="22"/>
        </w:rPr>
        <w:t>have</w:t>
      </w:r>
      <w:r w:rsidRPr="00A628D9">
        <w:rPr>
          <w:rFonts w:ascii="Arial" w:hAnsi="Arial" w:cs="Arial"/>
          <w:spacing w:val="-2"/>
          <w:sz w:val="22"/>
          <w:szCs w:val="22"/>
        </w:rPr>
        <w:t xml:space="preserve"> </w:t>
      </w:r>
      <w:r w:rsidRPr="00A628D9">
        <w:rPr>
          <w:rFonts w:ascii="Arial" w:hAnsi="Arial" w:cs="Arial"/>
          <w:sz w:val="22"/>
          <w:szCs w:val="22"/>
        </w:rPr>
        <w:t>followed</w:t>
      </w:r>
      <w:r w:rsidRPr="00A628D9">
        <w:rPr>
          <w:rFonts w:ascii="Arial" w:hAnsi="Arial" w:cs="Arial"/>
          <w:spacing w:val="-2"/>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similar</w:t>
      </w:r>
      <w:r w:rsidRPr="00A628D9">
        <w:rPr>
          <w:rFonts w:ascii="Arial" w:hAnsi="Arial" w:cs="Arial"/>
          <w:spacing w:val="-1"/>
          <w:sz w:val="22"/>
          <w:szCs w:val="22"/>
        </w:rPr>
        <w:t xml:space="preserve"> </w:t>
      </w:r>
      <w:r w:rsidRPr="00A628D9">
        <w:rPr>
          <w:rFonts w:ascii="Arial" w:hAnsi="Arial" w:cs="Arial"/>
          <w:sz w:val="22"/>
          <w:szCs w:val="22"/>
        </w:rPr>
        <w:t>circumstances;</w:t>
      </w:r>
      <w:r w:rsidRPr="00A628D9">
        <w:rPr>
          <w:rFonts w:ascii="Arial" w:hAnsi="Arial" w:cs="Arial"/>
          <w:spacing w:val="-1"/>
          <w:sz w:val="22"/>
          <w:szCs w:val="22"/>
        </w:rPr>
        <w:t xml:space="preserve"> </w:t>
      </w:r>
      <w:r w:rsidRPr="00A628D9">
        <w:rPr>
          <w:rFonts w:ascii="Arial" w:hAnsi="Arial" w:cs="Arial"/>
          <w:sz w:val="22"/>
          <w:szCs w:val="22"/>
        </w:rPr>
        <w:t>or</w:t>
      </w:r>
    </w:p>
    <w:p w14:paraId="6A24F810" w14:textId="77777777" w:rsidR="00A628D9" w:rsidRPr="00A628D9" w:rsidRDefault="00A628D9" w:rsidP="00A00B7B">
      <w:pPr>
        <w:pStyle w:val="ListParagraph"/>
        <w:widowControl w:val="0"/>
        <w:numPr>
          <w:ilvl w:val="0"/>
          <w:numId w:val="56"/>
        </w:numPr>
        <w:tabs>
          <w:tab w:val="left" w:pos="709"/>
        </w:tabs>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In the event of any claim or loss or damage arising out of infringement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Intellectual</w:t>
      </w:r>
      <w:r w:rsidRPr="00A628D9">
        <w:rPr>
          <w:rFonts w:ascii="Arial" w:hAnsi="Arial" w:cs="Arial"/>
          <w:spacing w:val="2"/>
          <w:sz w:val="22"/>
          <w:szCs w:val="22"/>
        </w:rPr>
        <w:t xml:space="preserve"> </w:t>
      </w:r>
      <w:r w:rsidRPr="00A628D9">
        <w:rPr>
          <w:rFonts w:ascii="Arial" w:hAnsi="Arial" w:cs="Arial"/>
          <w:sz w:val="22"/>
          <w:szCs w:val="22"/>
        </w:rPr>
        <w:t>Property;</w:t>
      </w:r>
      <w:r w:rsidRPr="00A628D9">
        <w:rPr>
          <w:rFonts w:ascii="Arial" w:hAnsi="Arial" w:cs="Arial"/>
          <w:spacing w:val="-2"/>
          <w:sz w:val="22"/>
          <w:szCs w:val="22"/>
        </w:rPr>
        <w:t xml:space="preserve"> </w:t>
      </w:r>
      <w:r w:rsidRPr="00A628D9">
        <w:rPr>
          <w:rFonts w:ascii="Arial" w:hAnsi="Arial" w:cs="Arial"/>
          <w:sz w:val="22"/>
          <w:szCs w:val="22"/>
        </w:rPr>
        <w:t>or</w:t>
      </w:r>
    </w:p>
    <w:p w14:paraId="274D5CAC" w14:textId="77777777" w:rsidR="00A628D9" w:rsidRPr="00A628D9" w:rsidRDefault="00A628D9" w:rsidP="00A00B7B">
      <w:pPr>
        <w:pStyle w:val="ListParagraph"/>
        <w:widowControl w:val="0"/>
        <w:numPr>
          <w:ilvl w:val="0"/>
          <w:numId w:val="56"/>
        </w:numPr>
        <w:tabs>
          <w:tab w:val="left" w:pos="709"/>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For any damage to any third party, including death or injury of any third</w:t>
      </w:r>
      <w:r w:rsidRPr="00A628D9">
        <w:rPr>
          <w:rFonts w:ascii="Arial" w:hAnsi="Arial" w:cs="Arial"/>
          <w:spacing w:val="-64"/>
          <w:sz w:val="22"/>
          <w:szCs w:val="22"/>
        </w:rPr>
        <w:t xml:space="preserve"> </w:t>
      </w:r>
      <w:r w:rsidRPr="00A628D9">
        <w:rPr>
          <w:rFonts w:ascii="Arial" w:hAnsi="Arial" w:cs="Arial"/>
          <w:sz w:val="22"/>
          <w:szCs w:val="22"/>
        </w:rPr>
        <w:t>party caused by the Service Provider or any person or firm acting on</w:t>
      </w:r>
      <w:r w:rsidRPr="00A628D9">
        <w:rPr>
          <w:rFonts w:ascii="Arial" w:hAnsi="Arial" w:cs="Arial"/>
          <w:spacing w:val="1"/>
          <w:sz w:val="22"/>
          <w:szCs w:val="22"/>
        </w:rPr>
        <w:t xml:space="preserve"> </w:t>
      </w:r>
      <w:r w:rsidRPr="00A628D9">
        <w:rPr>
          <w:rFonts w:ascii="Arial" w:hAnsi="Arial" w:cs="Arial"/>
          <w:sz w:val="22"/>
          <w:szCs w:val="22"/>
        </w:rPr>
        <w:t>behalf</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executing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Works/Services.</w:t>
      </w:r>
    </w:p>
    <w:p w14:paraId="5DE90AAC" w14:textId="77777777" w:rsidR="00A628D9" w:rsidRPr="00A628D9" w:rsidRDefault="00A628D9" w:rsidP="00A00B7B">
      <w:pPr>
        <w:pStyle w:val="BodyText"/>
        <w:ind w:right="-257"/>
        <w:rPr>
          <w:rFonts w:ascii="Arial" w:hAnsi="Arial" w:cs="Arial"/>
          <w:sz w:val="22"/>
          <w:szCs w:val="22"/>
        </w:rPr>
      </w:pPr>
    </w:p>
    <w:p w14:paraId="504B60AB"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However, neither</w:t>
      </w:r>
      <w:r w:rsidRPr="00A628D9">
        <w:rPr>
          <w:rFonts w:ascii="Arial" w:hAnsi="Arial" w:cs="Arial"/>
          <w:spacing w:val="1"/>
          <w:sz w:val="22"/>
          <w:szCs w:val="22"/>
        </w:rPr>
        <w:t xml:space="preserve"> </w:t>
      </w:r>
      <w:r w:rsidRPr="00A628D9">
        <w:rPr>
          <w:rFonts w:ascii="Arial" w:hAnsi="Arial" w:cs="Arial"/>
          <w:sz w:val="22"/>
          <w:szCs w:val="22"/>
        </w:rPr>
        <w:t>party shall be liable to the other Party for any indirect nor</w:t>
      </w:r>
      <w:r w:rsidRPr="00A628D9">
        <w:rPr>
          <w:rFonts w:ascii="Arial" w:hAnsi="Arial" w:cs="Arial"/>
          <w:spacing w:val="1"/>
          <w:sz w:val="22"/>
          <w:szCs w:val="22"/>
        </w:rPr>
        <w:t xml:space="preserve"> </w:t>
      </w:r>
      <w:r w:rsidRPr="00A628D9">
        <w:rPr>
          <w:rFonts w:ascii="Arial" w:hAnsi="Arial" w:cs="Arial"/>
          <w:sz w:val="22"/>
          <w:szCs w:val="22"/>
        </w:rPr>
        <w:t>consequential loss or damage like loss of use, loss of profit, loss of production</w:t>
      </w:r>
      <w:r w:rsidRPr="00A628D9">
        <w:rPr>
          <w:rFonts w:ascii="Arial" w:hAnsi="Arial" w:cs="Arial"/>
          <w:spacing w:val="1"/>
          <w:sz w:val="22"/>
          <w:szCs w:val="22"/>
        </w:rPr>
        <w:t xml:space="preserve"> </w:t>
      </w:r>
      <w:r w:rsidRPr="00A628D9">
        <w:rPr>
          <w:rFonts w:ascii="Arial" w:hAnsi="Arial" w:cs="Arial"/>
          <w:sz w:val="22"/>
          <w:szCs w:val="22"/>
        </w:rPr>
        <w:t>or business interruption which is connected with any claim arising under the</w:t>
      </w:r>
      <w:r w:rsidRPr="00A628D9">
        <w:rPr>
          <w:rFonts w:ascii="Arial" w:hAnsi="Arial" w:cs="Arial"/>
          <w:spacing w:val="1"/>
          <w:sz w:val="22"/>
          <w:szCs w:val="22"/>
        </w:rPr>
        <w:t xml:space="preserve"> </w:t>
      </w:r>
      <w:r w:rsidRPr="00A628D9">
        <w:rPr>
          <w:rFonts w:ascii="Arial" w:hAnsi="Arial" w:cs="Arial"/>
          <w:sz w:val="22"/>
          <w:szCs w:val="22"/>
        </w:rPr>
        <w:t>Contract.</w:t>
      </w:r>
    </w:p>
    <w:p w14:paraId="76C86772" w14:textId="77777777" w:rsidR="00A628D9" w:rsidRPr="00A628D9" w:rsidRDefault="00A628D9" w:rsidP="00A00B7B">
      <w:pPr>
        <w:pStyle w:val="BodyText"/>
        <w:ind w:right="-257"/>
        <w:rPr>
          <w:rFonts w:ascii="Arial" w:hAnsi="Arial" w:cs="Arial"/>
          <w:sz w:val="22"/>
          <w:szCs w:val="22"/>
        </w:rPr>
      </w:pPr>
    </w:p>
    <w:p w14:paraId="01356CC4" w14:textId="282BA9E2"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b w:val="0"/>
          <w:sz w:val="22"/>
          <w:szCs w:val="22"/>
        </w:rPr>
      </w:pPr>
      <w:r w:rsidRPr="00A628D9">
        <w:rPr>
          <w:rFonts w:ascii="Arial" w:hAnsi="Arial" w:cs="Arial"/>
          <w:sz w:val="22"/>
          <w:szCs w:val="22"/>
        </w:rPr>
        <w:t>3.7   INDEMNITY</w:t>
      </w:r>
      <w:r w:rsidRPr="00A628D9">
        <w:rPr>
          <w:rFonts w:ascii="Arial" w:hAnsi="Arial" w:cs="Arial"/>
          <w:b w:val="0"/>
          <w:sz w:val="22"/>
          <w:szCs w:val="22"/>
        </w:rPr>
        <w:t>:</w:t>
      </w:r>
    </w:p>
    <w:p w14:paraId="799A417D"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If any action is brought before a Court, Tribunal or any other Authority against</w:t>
      </w:r>
      <w:r w:rsidRPr="00A628D9">
        <w:rPr>
          <w:rFonts w:ascii="Arial" w:hAnsi="Arial" w:cs="Arial"/>
          <w:spacing w:val="1"/>
          <w:sz w:val="22"/>
          <w:szCs w:val="22"/>
        </w:rPr>
        <w:t xml:space="preserve"> </w:t>
      </w:r>
      <w:r w:rsidRPr="00A628D9">
        <w:rPr>
          <w:rFonts w:ascii="Arial" w:hAnsi="Arial" w:cs="Arial"/>
          <w:sz w:val="22"/>
          <w:szCs w:val="22"/>
        </w:rPr>
        <w:t>the Employer or an officer or agent of the Employer, for the failure, omission or</w:t>
      </w:r>
      <w:r w:rsidRPr="00A628D9">
        <w:rPr>
          <w:rFonts w:ascii="Arial" w:hAnsi="Arial" w:cs="Arial"/>
          <w:spacing w:val="1"/>
          <w:sz w:val="22"/>
          <w:szCs w:val="22"/>
        </w:rPr>
        <w:t xml:space="preserve"> </w:t>
      </w:r>
      <w:r w:rsidRPr="00A628D9">
        <w:rPr>
          <w:rFonts w:ascii="Arial" w:hAnsi="Arial" w:cs="Arial"/>
          <w:sz w:val="22"/>
          <w:szCs w:val="22"/>
        </w:rPr>
        <w:t>neglect</w:t>
      </w:r>
      <w:r w:rsidRPr="00A628D9">
        <w:rPr>
          <w:rFonts w:ascii="Arial" w:hAnsi="Arial" w:cs="Arial"/>
          <w:spacing w:val="1"/>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part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 Provider</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perform</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acts,</w:t>
      </w:r>
      <w:r w:rsidRPr="00A628D9">
        <w:rPr>
          <w:rFonts w:ascii="Arial" w:hAnsi="Arial" w:cs="Arial"/>
          <w:spacing w:val="1"/>
          <w:sz w:val="22"/>
          <w:szCs w:val="22"/>
        </w:rPr>
        <w:t xml:space="preserve"> </w:t>
      </w:r>
      <w:r w:rsidRPr="00A628D9">
        <w:rPr>
          <w:rFonts w:ascii="Arial" w:hAnsi="Arial" w:cs="Arial"/>
          <w:sz w:val="22"/>
          <w:szCs w:val="22"/>
        </w:rPr>
        <w:t>matters,</w:t>
      </w:r>
      <w:r w:rsidRPr="00A628D9">
        <w:rPr>
          <w:rFonts w:ascii="Arial" w:hAnsi="Arial" w:cs="Arial"/>
          <w:spacing w:val="1"/>
          <w:sz w:val="22"/>
          <w:szCs w:val="22"/>
        </w:rPr>
        <w:t xml:space="preserve"> </w:t>
      </w:r>
      <w:r w:rsidRPr="00A628D9">
        <w:rPr>
          <w:rFonts w:ascii="Arial" w:hAnsi="Arial" w:cs="Arial"/>
          <w:sz w:val="22"/>
          <w:szCs w:val="22"/>
        </w:rPr>
        <w:t>covenants or things under the Contract, or damage or injury caused by the</w:t>
      </w:r>
      <w:r w:rsidRPr="00A628D9">
        <w:rPr>
          <w:rFonts w:ascii="Arial" w:hAnsi="Arial" w:cs="Arial"/>
          <w:spacing w:val="1"/>
          <w:sz w:val="22"/>
          <w:szCs w:val="22"/>
        </w:rPr>
        <w:t xml:space="preserve"> </w:t>
      </w:r>
      <w:r w:rsidRPr="00A628D9">
        <w:rPr>
          <w:rFonts w:ascii="Arial" w:hAnsi="Arial" w:cs="Arial"/>
          <w:sz w:val="22"/>
          <w:szCs w:val="22"/>
        </w:rPr>
        <w:t>alleged omission or negligence on the part of the Service Provider, his agents,</w:t>
      </w:r>
      <w:r w:rsidRPr="00A628D9">
        <w:rPr>
          <w:rFonts w:ascii="Arial" w:hAnsi="Arial" w:cs="Arial"/>
          <w:spacing w:val="1"/>
          <w:sz w:val="22"/>
          <w:szCs w:val="22"/>
        </w:rPr>
        <w:t xml:space="preserve"> </w:t>
      </w:r>
      <w:r w:rsidRPr="00A628D9">
        <w:rPr>
          <w:rFonts w:ascii="Arial" w:hAnsi="Arial" w:cs="Arial"/>
          <w:sz w:val="22"/>
          <w:szCs w:val="22"/>
        </w:rPr>
        <w:t>representatives or his Sub- Service Provider's, or in connection with any claim</w:t>
      </w:r>
      <w:r w:rsidRPr="00A628D9">
        <w:rPr>
          <w:rFonts w:ascii="Arial" w:hAnsi="Arial" w:cs="Arial"/>
          <w:spacing w:val="1"/>
          <w:sz w:val="22"/>
          <w:szCs w:val="22"/>
        </w:rPr>
        <w:t xml:space="preserve"> </w:t>
      </w:r>
      <w:r w:rsidRPr="00A628D9">
        <w:rPr>
          <w:rFonts w:ascii="Arial" w:hAnsi="Arial" w:cs="Arial"/>
          <w:sz w:val="22"/>
          <w:szCs w:val="22"/>
        </w:rPr>
        <w:t>based on lawful demands of Sub-Service Provider's servicemen suppliers or</w:t>
      </w:r>
      <w:r w:rsidRPr="00A628D9">
        <w:rPr>
          <w:rFonts w:ascii="Arial" w:hAnsi="Arial" w:cs="Arial"/>
          <w:spacing w:val="1"/>
          <w:sz w:val="22"/>
          <w:szCs w:val="22"/>
        </w:rPr>
        <w:t xml:space="preserve"> </w:t>
      </w:r>
      <w:r w:rsidRPr="00A628D9">
        <w:rPr>
          <w:rFonts w:ascii="Arial" w:hAnsi="Arial" w:cs="Arial"/>
          <w:sz w:val="22"/>
          <w:szCs w:val="22"/>
        </w:rPr>
        <w:t>employees, the Service Provider, shall in such cases indemnify and keep 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and/or</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representatives</w:t>
      </w:r>
      <w:r w:rsidRPr="00A628D9">
        <w:rPr>
          <w:rFonts w:ascii="Arial" w:hAnsi="Arial" w:cs="Arial"/>
          <w:spacing w:val="1"/>
          <w:sz w:val="22"/>
          <w:szCs w:val="22"/>
        </w:rPr>
        <w:t xml:space="preserve"> </w:t>
      </w:r>
      <w:r w:rsidRPr="00A628D9">
        <w:rPr>
          <w:rFonts w:ascii="Arial" w:hAnsi="Arial" w:cs="Arial"/>
          <w:sz w:val="22"/>
          <w:szCs w:val="22"/>
        </w:rPr>
        <w:t>harmless</w:t>
      </w:r>
      <w:r w:rsidRPr="00A628D9">
        <w:rPr>
          <w:rFonts w:ascii="Arial" w:hAnsi="Arial" w:cs="Arial"/>
          <w:spacing w:val="1"/>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losses,</w:t>
      </w:r>
      <w:r w:rsidRPr="00A628D9">
        <w:rPr>
          <w:rFonts w:ascii="Arial" w:hAnsi="Arial" w:cs="Arial"/>
          <w:spacing w:val="1"/>
          <w:sz w:val="22"/>
          <w:szCs w:val="22"/>
        </w:rPr>
        <w:t xml:space="preserve"> </w:t>
      </w:r>
      <w:r w:rsidRPr="00A628D9">
        <w:rPr>
          <w:rFonts w:ascii="Arial" w:hAnsi="Arial" w:cs="Arial"/>
          <w:sz w:val="22"/>
          <w:szCs w:val="22"/>
        </w:rPr>
        <w:t>damages,</w:t>
      </w:r>
      <w:r w:rsidRPr="00A628D9">
        <w:rPr>
          <w:rFonts w:ascii="Arial" w:hAnsi="Arial" w:cs="Arial"/>
          <w:spacing w:val="-64"/>
          <w:sz w:val="22"/>
          <w:szCs w:val="22"/>
        </w:rPr>
        <w:t xml:space="preserve"> </w:t>
      </w:r>
      <w:r w:rsidRPr="00A628D9">
        <w:rPr>
          <w:rFonts w:ascii="Arial" w:hAnsi="Arial" w:cs="Arial"/>
          <w:sz w:val="22"/>
          <w:szCs w:val="22"/>
        </w:rPr>
        <w:t>expenses</w:t>
      </w:r>
      <w:r w:rsidRPr="00A628D9">
        <w:rPr>
          <w:rFonts w:ascii="Arial" w:hAnsi="Arial" w:cs="Arial"/>
          <w:spacing w:val="-2"/>
          <w:sz w:val="22"/>
          <w:szCs w:val="22"/>
        </w:rPr>
        <w:t xml:space="preserve"> </w:t>
      </w:r>
      <w:r w:rsidRPr="00A628D9">
        <w:rPr>
          <w:rFonts w:ascii="Arial" w:hAnsi="Arial" w:cs="Arial"/>
          <w:sz w:val="22"/>
          <w:szCs w:val="22"/>
        </w:rPr>
        <w:t>or decrees</w:t>
      </w:r>
      <w:r w:rsidRPr="00A628D9">
        <w:rPr>
          <w:rFonts w:ascii="Arial" w:hAnsi="Arial" w:cs="Arial"/>
          <w:spacing w:val="1"/>
          <w:sz w:val="22"/>
          <w:szCs w:val="22"/>
        </w:rPr>
        <w:t xml:space="preserve"> </w:t>
      </w:r>
      <w:r w:rsidRPr="00A628D9">
        <w:rPr>
          <w:rFonts w:ascii="Arial" w:hAnsi="Arial" w:cs="Arial"/>
          <w:sz w:val="22"/>
          <w:szCs w:val="22"/>
        </w:rPr>
        <w:t>arising</w:t>
      </w:r>
      <w:r w:rsidRPr="00A628D9">
        <w:rPr>
          <w:rFonts w:ascii="Arial" w:hAnsi="Arial" w:cs="Arial"/>
          <w:spacing w:val="-4"/>
          <w:sz w:val="22"/>
          <w:szCs w:val="22"/>
        </w:rPr>
        <w:t xml:space="preserve"> </w:t>
      </w:r>
      <w:r w:rsidRPr="00A628D9">
        <w:rPr>
          <w:rFonts w:ascii="Arial" w:hAnsi="Arial" w:cs="Arial"/>
          <w:sz w:val="22"/>
          <w:szCs w:val="22"/>
        </w:rPr>
        <w:t>out of such</w:t>
      </w:r>
      <w:r w:rsidRPr="00A628D9">
        <w:rPr>
          <w:rFonts w:ascii="Arial" w:hAnsi="Arial" w:cs="Arial"/>
          <w:spacing w:val="3"/>
          <w:sz w:val="22"/>
          <w:szCs w:val="22"/>
        </w:rPr>
        <w:t xml:space="preserve"> </w:t>
      </w:r>
      <w:r w:rsidRPr="00A628D9">
        <w:rPr>
          <w:rFonts w:ascii="Arial" w:hAnsi="Arial" w:cs="Arial"/>
          <w:sz w:val="22"/>
          <w:szCs w:val="22"/>
        </w:rPr>
        <w:t>action.</w:t>
      </w:r>
    </w:p>
    <w:p w14:paraId="2DCF51A6" w14:textId="77777777" w:rsidR="00A628D9" w:rsidRPr="00A628D9" w:rsidRDefault="00A628D9" w:rsidP="00A00B7B">
      <w:pPr>
        <w:pStyle w:val="BodyText"/>
        <w:spacing w:before="1"/>
        <w:ind w:right="-257"/>
        <w:rPr>
          <w:rFonts w:ascii="Arial" w:hAnsi="Arial" w:cs="Arial"/>
          <w:sz w:val="22"/>
          <w:szCs w:val="22"/>
        </w:rPr>
      </w:pPr>
    </w:p>
    <w:p w14:paraId="057C0847" w14:textId="77777777" w:rsidR="00A628D9" w:rsidRPr="00A628D9" w:rsidRDefault="00A628D9" w:rsidP="00A00B7B">
      <w:pPr>
        <w:pStyle w:val="Heading6"/>
        <w:keepNext w:val="0"/>
        <w:widowControl w:val="0"/>
        <w:numPr>
          <w:ilvl w:val="0"/>
          <w:numId w:val="0"/>
        </w:numPr>
        <w:tabs>
          <w:tab w:val="left" w:pos="1622"/>
          <w:tab w:val="left" w:pos="1624"/>
        </w:tabs>
        <w:autoSpaceDE w:val="0"/>
        <w:autoSpaceDN w:val="0"/>
        <w:ind w:right="-257"/>
        <w:jc w:val="both"/>
        <w:rPr>
          <w:rFonts w:ascii="Arial" w:hAnsi="Arial" w:cs="Arial"/>
          <w:sz w:val="22"/>
          <w:szCs w:val="22"/>
        </w:rPr>
      </w:pPr>
      <w:r w:rsidRPr="00A628D9">
        <w:rPr>
          <w:rFonts w:ascii="Arial" w:hAnsi="Arial" w:cs="Arial"/>
          <w:sz w:val="22"/>
          <w:szCs w:val="22"/>
        </w:rPr>
        <w:t>3.8 DAMAGES</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PROPERTY,</w:t>
      </w:r>
      <w:r w:rsidRPr="00A628D9">
        <w:rPr>
          <w:rFonts w:ascii="Arial" w:hAnsi="Arial" w:cs="Arial"/>
          <w:spacing w:val="-2"/>
          <w:sz w:val="22"/>
          <w:szCs w:val="22"/>
        </w:rPr>
        <w:t xml:space="preserve"> </w:t>
      </w:r>
      <w:r w:rsidRPr="00A628D9">
        <w:rPr>
          <w:rFonts w:ascii="Arial" w:hAnsi="Arial" w:cs="Arial"/>
          <w:sz w:val="22"/>
          <w:szCs w:val="22"/>
        </w:rPr>
        <w:t>ANY</w:t>
      </w:r>
      <w:r w:rsidRPr="00A628D9">
        <w:rPr>
          <w:rFonts w:ascii="Arial" w:hAnsi="Arial" w:cs="Arial"/>
          <w:spacing w:val="-2"/>
          <w:sz w:val="22"/>
          <w:szCs w:val="22"/>
        </w:rPr>
        <w:t xml:space="preserve"> </w:t>
      </w:r>
      <w:r w:rsidRPr="00A628D9">
        <w:rPr>
          <w:rFonts w:ascii="Arial" w:hAnsi="Arial" w:cs="Arial"/>
          <w:sz w:val="22"/>
          <w:szCs w:val="22"/>
        </w:rPr>
        <w:t>PERSON</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THIRD</w:t>
      </w:r>
      <w:r w:rsidRPr="00A628D9">
        <w:rPr>
          <w:rFonts w:ascii="Arial" w:hAnsi="Arial" w:cs="Arial"/>
          <w:spacing w:val="-2"/>
          <w:sz w:val="22"/>
          <w:szCs w:val="22"/>
        </w:rPr>
        <w:t xml:space="preserve"> </w:t>
      </w:r>
      <w:r w:rsidRPr="00A628D9">
        <w:rPr>
          <w:rFonts w:ascii="Arial" w:hAnsi="Arial" w:cs="Arial"/>
          <w:sz w:val="22"/>
          <w:szCs w:val="22"/>
        </w:rPr>
        <w:t>PARTY</w:t>
      </w:r>
    </w:p>
    <w:p w14:paraId="02563D66" w14:textId="77777777" w:rsidR="00A628D9" w:rsidRPr="00A628D9" w:rsidRDefault="00A628D9" w:rsidP="00A00B7B">
      <w:pPr>
        <w:pStyle w:val="ListParagraph"/>
        <w:widowControl w:val="0"/>
        <w:numPr>
          <w:ilvl w:val="0"/>
          <w:numId w:val="55"/>
        </w:numPr>
        <w:tabs>
          <w:tab w:val="left" w:pos="567"/>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Service Provider shall be responsible for making good to the satisfaction</w:t>
      </w:r>
      <w:r w:rsidRPr="00A628D9">
        <w:rPr>
          <w:rFonts w:ascii="Arial" w:hAnsi="Arial" w:cs="Arial"/>
          <w:spacing w:val="-64"/>
          <w:sz w:val="22"/>
          <w:szCs w:val="22"/>
        </w:rPr>
        <w:t xml:space="preserve"> </w:t>
      </w:r>
      <w:r w:rsidRPr="00A628D9">
        <w:rPr>
          <w:rFonts w:ascii="Arial" w:hAnsi="Arial" w:cs="Arial"/>
          <w:spacing w:val="-1"/>
          <w:sz w:val="22"/>
          <w:szCs w:val="22"/>
        </w:rPr>
        <w:t xml:space="preserve">of the Employer any loss or any </w:t>
      </w:r>
      <w:r w:rsidRPr="00A628D9">
        <w:rPr>
          <w:rFonts w:ascii="Arial" w:hAnsi="Arial" w:cs="Arial"/>
          <w:sz w:val="22"/>
          <w:szCs w:val="22"/>
        </w:rPr>
        <w:t>damage to structures and properties</w:t>
      </w:r>
      <w:r w:rsidRPr="00A628D9">
        <w:rPr>
          <w:rFonts w:ascii="Arial" w:hAnsi="Arial" w:cs="Arial"/>
          <w:spacing w:val="1"/>
          <w:sz w:val="22"/>
          <w:szCs w:val="22"/>
        </w:rPr>
        <w:t xml:space="preserve"> </w:t>
      </w:r>
      <w:r w:rsidRPr="00A628D9">
        <w:rPr>
          <w:rFonts w:ascii="Arial" w:hAnsi="Arial" w:cs="Arial"/>
          <w:sz w:val="22"/>
          <w:szCs w:val="22"/>
        </w:rPr>
        <w:t>belonging</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being</w:t>
      </w:r>
      <w:r w:rsidRPr="00A628D9">
        <w:rPr>
          <w:rFonts w:ascii="Arial" w:hAnsi="Arial" w:cs="Arial"/>
          <w:spacing w:val="1"/>
          <w:sz w:val="22"/>
          <w:szCs w:val="22"/>
        </w:rPr>
        <w:t xml:space="preserve"> </w:t>
      </w:r>
      <w:r w:rsidRPr="00A628D9">
        <w:rPr>
          <w:rFonts w:ascii="Arial" w:hAnsi="Arial" w:cs="Arial"/>
          <w:sz w:val="22"/>
          <w:szCs w:val="22"/>
        </w:rPr>
        <w:t>executed</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procured</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being</w:t>
      </w:r>
      <w:r w:rsidRPr="00A628D9">
        <w:rPr>
          <w:rFonts w:ascii="Arial" w:hAnsi="Arial" w:cs="Arial"/>
          <w:spacing w:val="-64"/>
          <w:sz w:val="22"/>
          <w:szCs w:val="22"/>
        </w:rPr>
        <w:t xml:space="preserve"> </w:t>
      </w:r>
      <w:r w:rsidRPr="00A628D9">
        <w:rPr>
          <w:rFonts w:ascii="Arial" w:hAnsi="Arial" w:cs="Arial"/>
          <w:sz w:val="22"/>
          <w:szCs w:val="22"/>
        </w:rPr>
        <w:t>procured by the Employer or of other agencies within in the premises 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if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loss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damage</w:t>
      </w:r>
      <w:r w:rsidRPr="00A628D9">
        <w:rPr>
          <w:rFonts w:ascii="Arial" w:hAnsi="Arial" w:cs="Arial"/>
          <w:spacing w:val="1"/>
          <w:sz w:val="22"/>
          <w:szCs w:val="22"/>
        </w:rPr>
        <w:t xml:space="preserve"> </w:t>
      </w:r>
      <w:r w:rsidRPr="00A628D9">
        <w:rPr>
          <w:rFonts w:ascii="Arial" w:hAnsi="Arial" w:cs="Arial"/>
          <w:sz w:val="22"/>
          <w:szCs w:val="22"/>
        </w:rPr>
        <w:t>is</w:t>
      </w:r>
      <w:r w:rsidRPr="00A628D9">
        <w:rPr>
          <w:rFonts w:ascii="Arial" w:hAnsi="Arial" w:cs="Arial"/>
          <w:spacing w:val="1"/>
          <w:sz w:val="22"/>
          <w:szCs w:val="22"/>
        </w:rPr>
        <w:t xml:space="preserve"> </w:t>
      </w:r>
      <w:r w:rsidRPr="00A628D9">
        <w:rPr>
          <w:rFonts w:ascii="Arial" w:hAnsi="Arial" w:cs="Arial"/>
          <w:sz w:val="22"/>
          <w:szCs w:val="22"/>
        </w:rPr>
        <w:t>due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fault</w:t>
      </w:r>
      <w:r w:rsidRPr="00A628D9">
        <w:rPr>
          <w:rFonts w:ascii="Arial" w:hAnsi="Arial" w:cs="Arial"/>
          <w:spacing w:val="1"/>
          <w:sz w:val="22"/>
          <w:szCs w:val="22"/>
        </w:rPr>
        <w:t xml:space="preserve"> </w:t>
      </w:r>
      <w:r w:rsidRPr="00A628D9">
        <w:rPr>
          <w:rFonts w:ascii="Arial" w:hAnsi="Arial" w:cs="Arial"/>
          <w:sz w:val="22"/>
          <w:szCs w:val="22"/>
        </w:rPr>
        <w:t>and/or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Negligence</w:t>
      </w:r>
      <w:r w:rsidRPr="00A628D9">
        <w:rPr>
          <w:rFonts w:ascii="Arial" w:hAnsi="Arial" w:cs="Arial"/>
          <w:spacing w:val="-4"/>
          <w:sz w:val="22"/>
          <w:szCs w:val="22"/>
        </w:rPr>
        <w:t xml:space="preserve"> </w:t>
      </w:r>
      <w:r w:rsidRPr="00A628D9">
        <w:rPr>
          <w:rFonts w:ascii="Arial" w:hAnsi="Arial" w:cs="Arial"/>
          <w:sz w:val="22"/>
          <w:szCs w:val="22"/>
        </w:rPr>
        <w:t>or</w:t>
      </w:r>
      <w:r w:rsidRPr="00A628D9">
        <w:rPr>
          <w:rFonts w:ascii="Arial" w:hAnsi="Arial" w:cs="Arial"/>
          <w:spacing w:val="-2"/>
          <w:sz w:val="22"/>
          <w:szCs w:val="22"/>
        </w:rPr>
        <w:t xml:space="preserve"> </w:t>
      </w:r>
      <w:r w:rsidRPr="00A628D9">
        <w:rPr>
          <w:rFonts w:ascii="Arial" w:hAnsi="Arial" w:cs="Arial"/>
          <w:sz w:val="22"/>
          <w:szCs w:val="22"/>
        </w:rPr>
        <w:t>Willful</w:t>
      </w:r>
      <w:r w:rsidRPr="00A628D9">
        <w:rPr>
          <w:rFonts w:ascii="Arial" w:hAnsi="Arial" w:cs="Arial"/>
          <w:spacing w:val="-4"/>
          <w:sz w:val="22"/>
          <w:szCs w:val="22"/>
        </w:rPr>
        <w:t xml:space="preserve"> </w:t>
      </w:r>
      <w:r w:rsidRPr="00A628D9">
        <w:rPr>
          <w:rFonts w:ascii="Arial" w:hAnsi="Arial" w:cs="Arial"/>
          <w:sz w:val="22"/>
          <w:szCs w:val="22"/>
        </w:rPr>
        <w:t>Misconduct</w:t>
      </w:r>
      <w:r w:rsidRPr="00A628D9">
        <w:rPr>
          <w:rFonts w:ascii="Arial" w:hAnsi="Arial" w:cs="Arial"/>
          <w:spacing w:val="-2"/>
          <w:sz w:val="22"/>
          <w:szCs w:val="22"/>
        </w:rPr>
        <w:t xml:space="preserve"> </w:t>
      </w:r>
      <w:r w:rsidRPr="00A628D9">
        <w:rPr>
          <w:rFonts w:ascii="Arial" w:hAnsi="Arial" w:cs="Arial"/>
          <w:sz w:val="22"/>
          <w:szCs w:val="22"/>
        </w:rPr>
        <w:t>or</w:t>
      </w:r>
      <w:r w:rsidRPr="00A628D9">
        <w:rPr>
          <w:rFonts w:ascii="Arial" w:hAnsi="Arial" w:cs="Arial"/>
          <w:spacing w:val="-5"/>
          <w:sz w:val="22"/>
          <w:szCs w:val="22"/>
        </w:rPr>
        <w:t xml:space="preserve"> </w:t>
      </w:r>
      <w:r w:rsidRPr="00A628D9">
        <w:rPr>
          <w:rFonts w:ascii="Arial" w:hAnsi="Arial" w:cs="Arial"/>
          <w:sz w:val="22"/>
          <w:szCs w:val="22"/>
        </w:rPr>
        <w:t>omission</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r w:rsidRPr="00A628D9">
        <w:rPr>
          <w:rFonts w:ascii="Arial" w:hAnsi="Arial" w:cs="Arial"/>
          <w:spacing w:val="-2"/>
          <w:sz w:val="22"/>
          <w:szCs w:val="22"/>
        </w:rPr>
        <w:t xml:space="preserve"> </w:t>
      </w:r>
      <w:r w:rsidRPr="00A628D9">
        <w:rPr>
          <w:rFonts w:ascii="Arial" w:hAnsi="Arial" w:cs="Arial"/>
          <w:sz w:val="22"/>
          <w:szCs w:val="22"/>
        </w:rPr>
        <w:t>his</w:t>
      </w:r>
      <w:r w:rsidRPr="00A628D9">
        <w:rPr>
          <w:rFonts w:ascii="Arial" w:hAnsi="Arial" w:cs="Arial"/>
          <w:spacing w:val="-64"/>
          <w:sz w:val="22"/>
          <w:szCs w:val="22"/>
        </w:rPr>
        <w:t xml:space="preserve"> </w:t>
      </w:r>
      <w:r w:rsidRPr="00A628D9">
        <w:rPr>
          <w:rFonts w:ascii="Arial" w:hAnsi="Arial" w:cs="Arial"/>
          <w:sz w:val="22"/>
          <w:szCs w:val="22"/>
        </w:rPr>
        <w:t>employees,</w:t>
      </w:r>
      <w:r w:rsidRPr="00A628D9">
        <w:rPr>
          <w:rFonts w:ascii="Arial" w:hAnsi="Arial" w:cs="Arial"/>
          <w:spacing w:val="2"/>
          <w:sz w:val="22"/>
          <w:szCs w:val="22"/>
        </w:rPr>
        <w:t xml:space="preserve"> </w:t>
      </w:r>
      <w:r w:rsidRPr="00A628D9">
        <w:rPr>
          <w:rFonts w:ascii="Arial" w:hAnsi="Arial" w:cs="Arial"/>
          <w:sz w:val="22"/>
          <w:szCs w:val="22"/>
        </w:rPr>
        <w:t>agents,</w:t>
      </w:r>
      <w:r w:rsidRPr="00A628D9">
        <w:rPr>
          <w:rFonts w:ascii="Arial" w:hAnsi="Arial" w:cs="Arial"/>
          <w:spacing w:val="-2"/>
          <w:sz w:val="22"/>
          <w:szCs w:val="22"/>
        </w:rPr>
        <w:t xml:space="preserve"> </w:t>
      </w:r>
      <w:r w:rsidRPr="00A628D9">
        <w:rPr>
          <w:rFonts w:ascii="Arial" w:hAnsi="Arial" w:cs="Arial"/>
          <w:sz w:val="22"/>
          <w:szCs w:val="22"/>
        </w:rPr>
        <w:t>representatives</w:t>
      </w:r>
      <w:r w:rsidRPr="00A628D9">
        <w:rPr>
          <w:rFonts w:ascii="Arial" w:hAnsi="Arial" w:cs="Arial"/>
          <w:spacing w:val="-3"/>
          <w:sz w:val="22"/>
          <w:szCs w:val="22"/>
        </w:rPr>
        <w:t xml:space="preserve"> </w:t>
      </w:r>
      <w:r w:rsidRPr="00A628D9">
        <w:rPr>
          <w:rFonts w:ascii="Arial" w:hAnsi="Arial" w:cs="Arial"/>
          <w:sz w:val="22"/>
          <w:szCs w:val="22"/>
        </w:rPr>
        <w:t>or</w:t>
      </w:r>
      <w:r w:rsidRPr="00A628D9">
        <w:rPr>
          <w:rFonts w:ascii="Arial" w:hAnsi="Arial" w:cs="Arial"/>
          <w:spacing w:val="3"/>
          <w:sz w:val="22"/>
          <w:szCs w:val="22"/>
        </w:rPr>
        <w:t xml:space="preserve"> </w:t>
      </w:r>
      <w:r w:rsidRPr="00A628D9">
        <w:rPr>
          <w:rFonts w:ascii="Arial" w:hAnsi="Arial" w:cs="Arial"/>
          <w:sz w:val="22"/>
          <w:szCs w:val="22"/>
        </w:rPr>
        <w:t>Sub-Service</w:t>
      </w:r>
      <w:r w:rsidRPr="00A628D9">
        <w:rPr>
          <w:rFonts w:ascii="Arial" w:hAnsi="Arial" w:cs="Arial"/>
          <w:spacing w:val="1"/>
          <w:sz w:val="22"/>
          <w:szCs w:val="22"/>
        </w:rPr>
        <w:t xml:space="preserve"> </w:t>
      </w:r>
      <w:r w:rsidRPr="00A628D9">
        <w:rPr>
          <w:rFonts w:ascii="Arial" w:hAnsi="Arial" w:cs="Arial"/>
          <w:sz w:val="22"/>
          <w:szCs w:val="22"/>
        </w:rPr>
        <w:t>Providers.</w:t>
      </w:r>
    </w:p>
    <w:p w14:paraId="417E2EF9" w14:textId="77777777" w:rsidR="00A628D9" w:rsidRPr="00A628D9" w:rsidRDefault="00A628D9" w:rsidP="00A00B7B">
      <w:pPr>
        <w:pStyle w:val="ListParagraph"/>
        <w:widowControl w:val="0"/>
        <w:numPr>
          <w:ilvl w:val="0"/>
          <w:numId w:val="55"/>
        </w:numPr>
        <w:tabs>
          <w:tab w:val="left" w:pos="567"/>
        </w:tabs>
        <w:autoSpaceDE w:val="0"/>
        <w:autoSpaceDN w:val="0"/>
        <w:spacing w:before="73"/>
        <w:ind w:left="0" w:right="-257" w:firstLine="0"/>
        <w:jc w:val="both"/>
        <w:rPr>
          <w:rFonts w:ascii="Arial" w:hAnsi="Arial" w:cs="Arial"/>
          <w:sz w:val="22"/>
          <w:szCs w:val="22"/>
        </w:rPr>
      </w:pPr>
      <w:r w:rsidRPr="00A628D9">
        <w:rPr>
          <w:rFonts w:ascii="Arial" w:hAnsi="Arial" w:cs="Arial"/>
          <w:sz w:val="22"/>
          <w:szCs w:val="22"/>
        </w:rPr>
        <w:t xml:space="preserve">The Service Provider shall take sufficient care in moving his </w:t>
      </w:r>
      <w:proofErr w:type="spellStart"/>
      <w:r w:rsidRPr="00A628D9">
        <w:rPr>
          <w:rFonts w:ascii="Arial" w:hAnsi="Arial" w:cs="Arial"/>
          <w:sz w:val="22"/>
          <w:szCs w:val="22"/>
        </w:rPr>
        <w:t>equipments</w:t>
      </w:r>
      <w:proofErr w:type="spellEnd"/>
      <w:r w:rsidRPr="00A628D9">
        <w:rPr>
          <w:rFonts w:ascii="Arial" w:hAnsi="Arial" w:cs="Arial"/>
          <w:spacing w:val="-64"/>
          <w:sz w:val="22"/>
          <w:szCs w:val="22"/>
        </w:rPr>
        <w:t xml:space="preserve"> </w:t>
      </w:r>
      <w:r w:rsidRPr="00A628D9">
        <w:rPr>
          <w:rFonts w:ascii="Arial" w:hAnsi="Arial" w:cs="Arial"/>
          <w:sz w:val="22"/>
          <w:szCs w:val="22"/>
        </w:rPr>
        <w:t>and materials from one place to another so that they do not cause any</w:t>
      </w:r>
      <w:r w:rsidRPr="00A628D9">
        <w:rPr>
          <w:rFonts w:ascii="Arial" w:hAnsi="Arial" w:cs="Arial"/>
          <w:spacing w:val="1"/>
          <w:sz w:val="22"/>
          <w:szCs w:val="22"/>
        </w:rPr>
        <w:t xml:space="preserve"> </w:t>
      </w:r>
      <w:r w:rsidRPr="00A628D9">
        <w:rPr>
          <w:rFonts w:ascii="Arial" w:hAnsi="Arial" w:cs="Arial"/>
          <w:spacing w:val="-1"/>
          <w:sz w:val="22"/>
          <w:szCs w:val="22"/>
        </w:rPr>
        <w:t>damage</w:t>
      </w:r>
      <w:r w:rsidRPr="00A628D9">
        <w:rPr>
          <w:rFonts w:ascii="Arial" w:hAnsi="Arial" w:cs="Arial"/>
          <w:spacing w:val="-14"/>
          <w:sz w:val="22"/>
          <w:szCs w:val="22"/>
        </w:rPr>
        <w:t xml:space="preserve"> </w:t>
      </w:r>
      <w:r w:rsidRPr="00A628D9">
        <w:rPr>
          <w:rFonts w:ascii="Arial" w:hAnsi="Arial" w:cs="Arial"/>
          <w:spacing w:val="-1"/>
          <w:sz w:val="22"/>
          <w:szCs w:val="22"/>
        </w:rPr>
        <w:t>to</w:t>
      </w:r>
      <w:r w:rsidRPr="00A628D9">
        <w:rPr>
          <w:rFonts w:ascii="Arial" w:hAnsi="Arial" w:cs="Arial"/>
          <w:spacing w:val="-14"/>
          <w:sz w:val="22"/>
          <w:szCs w:val="22"/>
        </w:rPr>
        <w:t xml:space="preserve"> </w:t>
      </w:r>
      <w:r w:rsidRPr="00A628D9">
        <w:rPr>
          <w:rFonts w:ascii="Arial" w:hAnsi="Arial" w:cs="Arial"/>
          <w:spacing w:val="-1"/>
          <w:sz w:val="22"/>
          <w:szCs w:val="22"/>
        </w:rPr>
        <w:t>any</w:t>
      </w:r>
      <w:r w:rsidRPr="00A628D9">
        <w:rPr>
          <w:rFonts w:ascii="Arial" w:hAnsi="Arial" w:cs="Arial"/>
          <w:spacing w:val="-17"/>
          <w:sz w:val="22"/>
          <w:szCs w:val="22"/>
        </w:rPr>
        <w:t xml:space="preserve"> </w:t>
      </w:r>
      <w:r w:rsidRPr="00A628D9">
        <w:rPr>
          <w:rFonts w:ascii="Arial" w:hAnsi="Arial" w:cs="Arial"/>
          <w:spacing w:val="-1"/>
          <w:sz w:val="22"/>
          <w:szCs w:val="22"/>
        </w:rPr>
        <w:t>person</w:t>
      </w:r>
      <w:r w:rsidRPr="00A628D9">
        <w:rPr>
          <w:rFonts w:ascii="Arial" w:hAnsi="Arial" w:cs="Arial"/>
          <w:spacing w:val="-16"/>
          <w:sz w:val="22"/>
          <w:szCs w:val="22"/>
        </w:rPr>
        <w:t xml:space="preserve"> </w:t>
      </w:r>
      <w:r w:rsidRPr="00A628D9">
        <w:rPr>
          <w:rFonts w:ascii="Arial" w:hAnsi="Arial" w:cs="Arial"/>
          <w:spacing w:val="-1"/>
          <w:sz w:val="22"/>
          <w:szCs w:val="22"/>
        </w:rPr>
        <w:t>or</w:t>
      </w:r>
      <w:r w:rsidRPr="00A628D9">
        <w:rPr>
          <w:rFonts w:ascii="Arial" w:hAnsi="Arial" w:cs="Arial"/>
          <w:spacing w:val="-15"/>
          <w:sz w:val="22"/>
          <w:szCs w:val="22"/>
        </w:rPr>
        <w:t xml:space="preserve"> </w:t>
      </w:r>
      <w:r w:rsidRPr="00A628D9">
        <w:rPr>
          <w:rFonts w:ascii="Arial" w:hAnsi="Arial" w:cs="Arial"/>
          <w:spacing w:val="-1"/>
          <w:sz w:val="22"/>
          <w:szCs w:val="22"/>
        </w:rPr>
        <w:t>to</w:t>
      </w:r>
      <w:r w:rsidRPr="00A628D9">
        <w:rPr>
          <w:rFonts w:ascii="Arial" w:hAnsi="Arial" w:cs="Arial"/>
          <w:spacing w:val="-15"/>
          <w:sz w:val="22"/>
          <w:szCs w:val="22"/>
        </w:rPr>
        <w:t xml:space="preserve"> </w:t>
      </w:r>
      <w:r w:rsidRPr="00A628D9">
        <w:rPr>
          <w:rFonts w:ascii="Arial" w:hAnsi="Arial" w:cs="Arial"/>
          <w:spacing w:val="-1"/>
          <w:sz w:val="22"/>
          <w:szCs w:val="22"/>
        </w:rPr>
        <w:t>the</w:t>
      </w:r>
      <w:r w:rsidRPr="00A628D9">
        <w:rPr>
          <w:rFonts w:ascii="Arial" w:hAnsi="Arial" w:cs="Arial"/>
          <w:spacing w:val="-10"/>
          <w:sz w:val="22"/>
          <w:szCs w:val="22"/>
        </w:rPr>
        <w:t xml:space="preserve"> </w:t>
      </w:r>
      <w:r w:rsidRPr="00A628D9">
        <w:rPr>
          <w:rFonts w:ascii="Arial" w:hAnsi="Arial" w:cs="Arial"/>
          <w:sz w:val="22"/>
          <w:szCs w:val="22"/>
        </w:rPr>
        <w:t>property</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Employer</w:t>
      </w:r>
      <w:r w:rsidRPr="00A628D9">
        <w:rPr>
          <w:rFonts w:ascii="Arial" w:hAnsi="Arial" w:cs="Arial"/>
          <w:spacing w:val="-17"/>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any</w:t>
      </w:r>
      <w:r w:rsidRPr="00A628D9">
        <w:rPr>
          <w:rFonts w:ascii="Arial" w:hAnsi="Arial" w:cs="Arial"/>
          <w:spacing w:val="-14"/>
          <w:sz w:val="22"/>
          <w:szCs w:val="22"/>
        </w:rPr>
        <w:t xml:space="preserve"> </w:t>
      </w:r>
      <w:r w:rsidRPr="00A628D9">
        <w:rPr>
          <w:rFonts w:ascii="Arial" w:hAnsi="Arial" w:cs="Arial"/>
          <w:sz w:val="22"/>
          <w:szCs w:val="22"/>
        </w:rPr>
        <w:t>third</w:t>
      </w:r>
      <w:r w:rsidRPr="00A628D9">
        <w:rPr>
          <w:rFonts w:ascii="Arial" w:hAnsi="Arial" w:cs="Arial"/>
          <w:spacing w:val="-16"/>
          <w:sz w:val="22"/>
          <w:szCs w:val="22"/>
        </w:rPr>
        <w:t xml:space="preserve"> </w:t>
      </w:r>
      <w:r w:rsidRPr="00A628D9">
        <w:rPr>
          <w:rFonts w:ascii="Arial" w:hAnsi="Arial" w:cs="Arial"/>
          <w:sz w:val="22"/>
          <w:szCs w:val="22"/>
        </w:rPr>
        <w:t>party</w:t>
      </w:r>
      <w:r w:rsidRPr="00A628D9">
        <w:rPr>
          <w:rFonts w:ascii="Arial" w:hAnsi="Arial" w:cs="Arial"/>
          <w:spacing w:val="-64"/>
          <w:sz w:val="22"/>
          <w:szCs w:val="22"/>
        </w:rPr>
        <w:t xml:space="preserve"> </w:t>
      </w:r>
      <w:r w:rsidRPr="00A628D9">
        <w:rPr>
          <w:rFonts w:ascii="Arial" w:hAnsi="Arial" w:cs="Arial"/>
          <w:sz w:val="22"/>
          <w:szCs w:val="22"/>
        </w:rPr>
        <w:t>including overhead and underground cables and in the event of any</w:t>
      </w:r>
      <w:r w:rsidRPr="00A628D9">
        <w:rPr>
          <w:rFonts w:ascii="Arial" w:hAnsi="Arial" w:cs="Arial"/>
          <w:spacing w:val="1"/>
          <w:sz w:val="22"/>
          <w:szCs w:val="22"/>
        </w:rPr>
        <w:t xml:space="preserve"> </w:t>
      </w:r>
      <w:r w:rsidRPr="00A628D9">
        <w:rPr>
          <w:rFonts w:ascii="Arial" w:hAnsi="Arial" w:cs="Arial"/>
          <w:sz w:val="22"/>
          <w:szCs w:val="22"/>
        </w:rPr>
        <w:t>damage</w:t>
      </w:r>
      <w:r w:rsidRPr="00A628D9">
        <w:rPr>
          <w:rFonts w:ascii="Arial" w:hAnsi="Arial" w:cs="Arial"/>
          <w:spacing w:val="-11"/>
          <w:sz w:val="22"/>
          <w:szCs w:val="22"/>
        </w:rPr>
        <w:t xml:space="preserve"> </w:t>
      </w:r>
      <w:r w:rsidRPr="00A628D9">
        <w:rPr>
          <w:rFonts w:ascii="Arial" w:hAnsi="Arial" w:cs="Arial"/>
          <w:sz w:val="22"/>
          <w:szCs w:val="22"/>
        </w:rPr>
        <w:t>resulting</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property</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2"/>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a</w:t>
      </w:r>
      <w:r w:rsidRPr="00A628D9">
        <w:rPr>
          <w:rFonts w:ascii="Arial" w:hAnsi="Arial" w:cs="Arial"/>
          <w:spacing w:val="-12"/>
          <w:sz w:val="22"/>
          <w:szCs w:val="22"/>
        </w:rPr>
        <w:t xml:space="preserve"> </w:t>
      </w:r>
      <w:r w:rsidRPr="00A628D9">
        <w:rPr>
          <w:rFonts w:ascii="Arial" w:hAnsi="Arial" w:cs="Arial"/>
          <w:sz w:val="22"/>
          <w:szCs w:val="22"/>
        </w:rPr>
        <w:t>third</w:t>
      </w:r>
      <w:r w:rsidRPr="00A628D9">
        <w:rPr>
          <w:rFonts w:ascii="Arial" w:hAnsi="Arial" w:cs="Arial"/>
          <w:spacing w:val="-5"/>
          <w:sz w:val="22"/>
          <w:szCs w:val="22"/>
        </w:rPr>
        <w:t xml:space="preserve"> </w:t>
      </w:r>
      <w:r w:rsidRPr="00A628D9">
        <w:rPr>
          <w:rFonts w:ascii="Arial" w:hAnsi="Arial" w:cs="Arial"/>
          <w:sz w:val="22"/>
          <w:szCs w:val="22"/>
        </w:rPr>
        <w:t>party</w:t>
      </w:r>
      <w:r w:rsidRPr="00A628D9">
        <w:rPr>
          <w:rFonts w:ascii="Arial" w:hAnsi="Arial" w:cs="Arial"/>
          <w:spacing w:val="-12"/>
          <w:sz w:val="22"/>
          <w:szCs w:val="22"/>
        </w:rPr>
        <w:t xml:space="preserve"> </w:t>
      </w:r>
      <w:r w:rsidRPr="00A628D9">
        <w:rPr>
          <w:rFonts w:ascii="Arial" w:hAnsi="Arial" w:cs="Arial"/>
          <w:sz w:val="22"/>
          <w:szCs w:val="22"/>
        </w:rPr>
        <w:t>during</w:t>
      </w:r>
      <w:r w:rsidRPr="00A628D9">
        <w:rPr>
          <w:rFonts w:ascii="Arial" w:hAnsi="Arial" w:cs="Arial"/>
          <w:spacing w:val="-64"/>
          <w:sz w:val="22"/>
          <w:szCs w:val="22"/>
        </w:rPr>
        <w:t xml:space="preserve"> </w:t>
      </w:r>
      <w:r w:rsidRPr="00A628D9">
        <w:rPr>
          <w:rFonts w:ascii="Arial" w:hAnsi="Arial" w:cs="Arial"/>
          <w:sz w:val="22"/>
          <w:szCs w:val="22"/>
        </w:rPr>
        <w:t>the movement of the aforesaid equipment or materials the cost of such</w:t>
      </w:r>
      <w:r w:rsidRPr="00A628D9">
        <w:rPr>
          <w:rFonts w:ascii="Arial" w:hAnsi="Arial" w:cs="Arial"/>
          <w:spacing w:val="1"/>
          <w:sz w:val="22"/>
          <w:szCs w:val="22"/>
        </w:rPr>
        <w:t xml:space="preserve"> </w:t>
      </w:r>
      <w:r w:rsidRPr="00A628D9">
        <w:rPr>
          <w:rFonts w:ascii="Arial" w:hAnsi="Arial" w:cs="Arial"/>
          <w:sz w:val="22"/>
          <w:szCs w:val="22"/>
        </w:rPr>
        <w:t>damages including eventual loss of production, operation or services in</w:t>
      </w:r>
      <w:r w:rsidRPr="00A628D9">
        <w:rPr>
          <w:rFonts w:ascii="Arial" w:hAnsi="Arial" w:cs="Arial"/>
          <w:spacing w:val="1"/>
          <w:sz w:val="22"/>
          <w:szCs w:val="22"/>
        </w:rPr>
        <w:t xml:space="preserve"> </w:t>
      </w:r>
      <w:r w:rsidRPr="00A628D9">
        <w:rPr>
          <w:rFonts w:ascii="Arial" w:hAnsi="Arial" w:cs="Arial"/>
          <w:sz w:val="22"/>
          <w:szCs w:val="22"/>
        </w:rPr>
        <w:t>any plant or establishment as estimated by the Employer or ascertained</w:t>
      </w:r>
      <w:r w:rsidRPr="00A628D9">
        <w:rPr>
          <w:rFonts w:ascii="Arial" w:hAnsi="Arial" w:cs="Arial"/>
          <w:spacing w:val="1"/>
          <w:sz w:val="22"/>
          <w:szCs w:val="22"/>
        </w:rPr>
        <w:t xml:space="preserve"> </w:t>
      </w:r>
      <w:r w:rsidRPr="00A628D9">
        <w:rPr>
          <w:rFonts w:ascii="Arial" w:hAnsi="Arial" w:cs="Arial"/>
          <w:sz w:val="22"/>
          <w:szCs w:val="22"/>
        </w:rPr>
        <w:t>or demanded by the third party shall be borne by the Service Provider.</w:t>
      </w:r>
      <w:r w:rsidRPr="00A628D9">
        <w:rPr>
          <w:rFonts w:ascii="Arial" w:hAnsi="Arial" w:cs="Arial"/>
          <w:spacing w:val="1"/>
          <w:sz w:val="22"/>
          <w:szCs w:val="22"/>
        </w:rPr>
        <w:t xml:space="preserve"> </w:t>
      </w:r>
      <w:r w:rsidRPr="00A628D9">
        <w:rPr>
          <w:rFonts w:ascii="Arial" w:hAnsi="Arial" w:cs="Arial"/>
          <w:sz w:val="22"/>
          <w:szCs w:val="22"/>
        </w:rPr>
        <w:t>Third party liability risk shall be Rupees One lakh for single accident and</w:t>
      </w:r>
      <w:r w:rsidRPr="00A628D9">
        <w:rPr>
          <w:rFonts w:ascii="Arial" w:hAnsi="Arial" w:cs="Arial"/>
          <w:spacing w:val="-64"/>
          <w:sz w:val="22"/>
          <w:szCs w:val="22"/>
        </w:rPr>
        <w:t xml:space="preserve"> </w:t>
      </w:r>
      <w:r w:rsidRPr="00A628D9">
        <w:rPr>
          <w:rFonts w:ascii="Arial" w:hAnsi="Arial" w:cs="Arial"/>
          <w:sz w:val="22"/>
          <w:szCs w:val="22"/>
        </w:rPr>
        <w:t>limited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Rupees Ten lakhs.</w:t>
      </w:r>
    </w:p>
    <w:p w14:paraId="52B5A1E1" w14:textId="77777777" w:rsidR="00A628D9" w:rsidRPr="00A628D9" w:rsidRDefault="00A628D9" w:rsidP="00A00B7B">
      <w:pPr>
        <w:pStyle w:val="ListParagraph"/>
        <w:widowControl w:val="0"/>
        <w:numPr>
          <w:ilvl w:val="0"/>
          <w:numId w:val="55"/>
        </w:numPr>
        <w:tabs>
          <w:tab w:val="left" w:pos="709"/>
        </w:tabs>
        <w:autoSpaceDE w:val="0"/>
        <w:autoSpaceDN w:val="0"/>
        <w:spacing w:before="173"/>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Service</w:t>
      </w:r>
      <w:r w:rsidRPr="00A628D9">
        <w:rPr>
          <w:rFonts w:ascii="Arial" w:hAnsi="Arial" w:cs="Arial"/>
          <w:spacing w:val="-7"/>
          <w:sz w:val="22"/>
          <w:szCs w:val="22"/>
        </w:rPr>
        <w:t xml:space="preserve"> </w:t>
      </w:r>
      <w:r w:rsidRPr="00A628D9">
        <w:rPr>
          <w:rFonts w:ascii="Arial" w:hAnsi="Arial" w:cs="Arial"/>
          <w:sz w:val="22"/>
          <w:szCs w:val="22"/>
        </w:rPr>
        <w:t>Provider</w:t>
      </w:r>
      <w:r w:rsidRPr="00A628D9">
        <w:rPr>
          <w:rFonts w:ascii="Arial" w:hAnsi="Arial" w:cs="Arial"/>
          <w:spacing w:val="-8"/>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indemnify</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keep</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Employer</w:t>
      </w:r>
      <w:r w:rsidRPr="00A628D9">
        <w:rPr>
          <w:rFonts w:ascii="Arial" w:hAnsi="Arial" w:cs="Arial"/>
          <w:spacing w:val="-8"/>
          <w:sz w:val="22"/>
          <w:szCs w:val="22"/>
        </w:rPr>
        <w:t xml:space="preserve"> </w:t>
      </w:r>
      <w:r w:rsidRPr="00A628D9">
        <w:rPr>
          <w:rFonts w:ascii="Arial" w:hAnsi="Arial" w:cs="Arial"/>
          <w:sz w:val="22"/>
          <w:szCs w:val="22"/>
        </w:rPr>
        <w:t>harmless</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65"/>
          <w:sz w:val="22"/>
          <w:szCs w:val="22"/>
        </w:rPr>
        <w:t xml:space="preserve"> </w:t>
      </w:r>
      <w:r w:rsidRPr="00A628D9">
        <w:rPr>
          <w:rFonts w:ascii="Arial" w:hAnsi="Arial" w:cs="Arial"/>
          <w:sz w:val="22"/>
          <w:szCs w:val="22"/>
        </w:rPr>
        <w:t>all</w:t>
      </w:r>
      <w:r w:rsidRPr="00A628D9">
        <w:rPr>
          <w:rFonts w:ascii="Arial" w:hAnsi="Arial" w:cs="Arial"/>
          <w:spacing w:val="-5"/>
          <w:sz w:val="22"/>
          <w:szCs w:val="22"/>
        </w:rPr>
        <w:t xml:space="preserve"> </w:t>
      </w:r>
      <w:r w:rsidRPr="00A628D9">
        <w:rPr>
          <w:rFonts w:ascii="Arial" w:hAnsi="Arial" w:cs="Arial"/>
          <w:sz w:val="22"/>
          <w:szCs w:val="22"/>
        </w:rPr>
        <w:t>claims</w:t>
      </w:r>
      <w:r w:rsidRPr="00A628D9">
        <w:rPr>
          <w:rFonts w:ascii="Arial" w:hAnsi="Arial" w:cs="Arial"/>
          <w:spacing w:val="-7"/>
          <w:sz w:val="22"/>
          <w:szCs w:val="22"/>
        </w:rPr>
        <w:t xml:space="preserve"> </w:t>
      </w:r>
      <w:r w:rsidRPr="00A628D9">
        <w:rPr>
          <w:rFonts w:ascii="Arial" w:hAnsi="Arial" w:cs="Arial"/>
          <w:sz w:val="22"/>
          <w:szCs w:val="22"/>
        </w:rPr>
        <w:t>for</w:t>
      </w:r>
      <w:r w:rsidRPr="00A628D9">
        <w:rPr>
          <w:rFonts w:ascii="Arial" w:hAnsi="Arial" w:cs="Arial"/>
          <w:spacing w:val="-3"/>
          <w:sz w:val="22"/>
          <w:szCs w:val="22"/>
        </w:rPr>
        <w:t xml:space="preserve"> </w:t>
      </w:r>
      <w:r w:rsidRPr="00A628D9">
        <w:rPr>
          <w:rFonts w:ascii="Arial" w:hAnsi="Arial" w:cs="Arial"/>
          <w:sz w:val="22"/>
          <w:szCs w:val="22"/>
        </w:rPr>
        <w:t>damages</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property</w:t>
      </w:r>
      <w:r w:rsidRPr="00A628D9">
        <w:rPr>
          <w:rFonts w:ascii="Arial" w:hAnsi="Arial" w:cs="Arial"/>
          <w:spacing w:val="-6"/>
          <w:sz w:val="22"/>
          <w:szCs w:val="22"/>
        </w:rPr>
        <w:t xml:space="preserve"> </w:t>
      </w:r>
      <w:r w:rsidRPr="00A628D9">
        <w:rPr>
          <w:rFonts w:ascii="Arial" w:hAnsi="Arial" w:cs="Arial"/>
          <w:sz w:val="22"/>
          <w:szCs w:val="22"/>
        </w:rPr>
        <w:t>other</w:t>
      </w:r>
      <w:r w:rsidRPr="00A628D9">
        <w:rPr>
          <w:rFonts w:ascii="Arial" w:hAnsi="Arial" w:cs="Arial"/>
          <w:spacing w:val="-5"/>
          <w:sz w:val="22"/>
          <w:szCs w:val="22"/>
        </w:rPr>
        <w:t xml:space="preserve"> </w:t>
      </w:r>
      <w:r w:rsidRPr="00A628D9">
        <w:rPr>
          <w:rFonts w:ascii="Arial" w:hAnsi="Arial" w:cs="Arial"/>
          <w:sz w:val="22"/>
          <w:szCs w:val="22"/>
        </w:rPr>
        <w:t>than</w:t>
      </w:r>
      <w:r w:rsidRPr="00A628D9">
        <w:rPr>
          <w:rFonts w:ascii="Arial" w:hAnsi="Arial" w:cs="Arial"/>
          <w:spacing w:val="-7"/>
          <w:sz w:val="22"/>
          <w:szCs w:val="22"/>
        </w:rPr>
        <w:t xml:space="preserve"> </w:t>
      </w:r>
      <w:r w:rsidRPr="00A628D9">
        <w:rPr>
          <w:rFonts w:ascii="Arial" w:hAnsi="Arial" w:cs="Arial"/>
          <w:sz w:val="22"/>
          <w:szCs w:val="22"/>
        </w:rPr>
        <w:t>Employer's</w:t>
      </w:r>
      <w:r w:rsidRPr="00A628D9">
        <w:rPr>
          <w:rFonts w:ascii="Arial" w:hAnsi="Arial" w:cs="Arial"/>
          <w:spacing w:val="-4"/>
          <w:sz w:val="22"/>
          <w:szCs w:val="22"/>
        </w:rPr>
        <w:t xml:space="preserve"> </w:t>
      </w:r>
      <w:r w:rsidRPr="00A628D9">
        <w:rPr>
          <w:rFonts w:ascii="Arial" w:hAnsi="Arial" w:cs="Arial"/>
          <w:sz w:val="22"/>
          <w:szCs w:val="22"/>
        </w:rPr>
        <w:t>property</w:t>
      </w:r>
      <w:r w:rsidRPr="00A628D9">
        <w:rPr>
          <w:rFonts w:ascii="Arial" w:hAnsi="Arial" w:cs="Arial"/>
          <w:spacing w:val="-7"/>
          <w:sz w:val="22"/>
          <w:szCs w:val="22"/>
        </w:rPr>
        <w:t xml:space="preserve"> </w:t>
      </w:r>
      <w:r w:rsidRPr="00A628D9">
        <w:rPr>
          <w:rFonts w:ascii="Arial" w:hAnsi="Arial" w:cs="Arial"/>
          <w:sz w:val="22"/>
          <w:szCs w:val="22"/>
        </w:rPr>
        <w:t>arising</w:t>
      </w:r>
      <w:r w:rsidRPr="00A628D9">
        <w:rPr>
          <w:rFonts w:ascii="Arial" w:hAnsi="Arial" w:cs="Arial"/>
          <w:spacing w:val="-64"/>
          <w:sz w:val="22"/>
          <w:szCs w:val="22"/>
        </w:rPr>
        <w:t xml:space="preserve"> </w:t>
      </w:r>
      <w:r w:rsidRPr="00A628D9">
        <w:rPr>
          <w:rFonts w:ascii="Arial" w:hAnsi="Arial" w:cs="Arial"/>
          <w:sz w:val="22"/>
          <w:szCs w:val="22"/>
        </w:rPr>
        <w:t>under or by reason of this agreement, if such claims result from the fault</w:t>
      </w:r>
      <w:r w:rsidRPr="00A628D9">
        <w:rPr>
          <w:rFonts w:ascii="Arial" w:hAnsi="Arial" w:cs="Arial"/>
          <w:spacing w:val="-64"/>
          <w:sz w:val="22"/>
          <w:szCs w:val="22"/>
        </w:rPr>
        <w:t xml:space="preserve"> </w:t>
      </w:r>
      <w:r w:rsidRPr="00A628D9">
        <w:rPr>
          <w:rFonts w:ascii="Arial" w:hAnsi="Arial" w:cs="Arial"/>
          <w:sz w:val="22"/>
          <w:szCs w:val="22"/>
        </w:rPr>
        <w:t>and/or</w:t>
      </w:r>
      <w:r w:rsidRPr="00A628D9">
        <w:rPr>
          <w:rFonts w:ascii="Arial" w:hAnsi="Arial" w:cs="Arial"/>
          <w:spacing w:val="1"/>
          <w:sz w:val="22"/>
          <w:szCs w:val="22"/>
        </w:rPr>
        <w:t xml:space="preserve"> </w:t>
      </w:r>
      <w:r w:rsidRPr="00A628D9">
        <w:rPr>
          <w:rFonts w:ascii="Arial" w:hAnsi="Arial" w:cs="Arial"/>
          <w:sz w:val="22"/>
          <w:szCs w:val="22"/>
        </w:rPr>
        <w:t>Negligence</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Willful</w:t>
      </w:r>
      <w:r w:rsidRPr="00A628D9">
        <w:rPr>
          <w:rFonts w:ascii="Arial" w:hAnsi="Arial" w:cs="Arial"/>
          <w:spacing w:val="1"/>
          <w:sz w:val="22"/>
          <w:szCs w:val="22"/>
        </w:rPr>
        <w:t xml:space="preserve"> </w:t>
      </w:r>
      <w:r w:rsidRPr="00A628D9">
        <w:rPr>
          <w:rFonts w:ascii="Arial" w:hAnsi="Arial" w:cs="Arial"/>
          <w:sz w:val="22"/>
          <w:szCs w:val="22"/>
        </w:rPr>
        <w:t>Misconduct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omission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his</w:t>
      </w:r>
      <w:r w:rsidRPr="00A628D9">
        <w:rPr>
          <w:rFonts w:ascii="Arial" w:hAnsi="Arial" w:cs="Arial"/>
          <w:spacing w:val="-3"/>
          <w:sz w:val="22"/>
          <w:szCs w:val="22"/>
        </w:rPr>
        <w:t xml:space="preserve"> </w:t>
      </w:r>
      <w:r w:rsidRPr="00A628D9">
        <w:rPr>
          <w:rFonts w:ascii="Arial" w:hAnsi="Arial" w:cs="Arial"/>
          <w:sz w:val="22"/>
          <w:szCs w:val="22"/>
        </w:rPr>
        <w:t>employees, agents,</w:t>
      </w:r>
      <w:r w:rsidRPr="00A628D9">
        <w:rPr>
          <w:rFonts w:ascii="Arial" w:hAnsi="Arial" w:cs="Arial"/>
          <w:spacing w:val="-2"/>
          <w:sz w:val="22"/>
          <w:szCs w:val="22"/>
        </w:rPr>
        <w:t xml:space="preserve"> </w:t>
      </w:r>
      <w:r w:rsidRPr="00A628D9">
        <w:rPr>
          <w:rFonts w:ascii="Arial" w:hAnsi="Arial" w:cs="Arial"/>
          <w:sz w:val="22"/>
          <w:szCs w:val="22"/>
        </w:rPr>
        <w:t>representative of</w:t>
      </w:r>
      <w:r w:rsidRPr="00A628D9">
        <w:rPr>
          <w:rFonts w:ascii="Arial" w:hAnsi="Arial" w:cs="Arial"/>
          <w:spacing w:val="-2"/>
          <w:sz w:val="22"/>
          <w:szCs w:val="22"/>
        </w:rPr>
        <w:t xml:space="preserve"> </w:t>
      </w:r>
      <w:r w:rsidRPr="00A628D9">
        <w:rPr>
          <w:rFonts w:ascii="Arial" w:hAnsi="Arial" w:cs="Arial"/>
          <w:sz w:val="22"/>
          <w:szCs w:val="22"/>
        </w:rPr>
        <w:t>Sub-</w:t>
      </w:r>
      <w:proofErr w:type="spellStart"/>
      <w:r w:rsidRPr="00A628D9">
        <w:rPr>
          <w:rFonts w:ascii="Arial" w:hAnsi="Arial" w:cs="Arial"/>
          <w:sz w:val="22"/>
          <w:szCs w:val="22"/>
        </w:rPr>
        <w:t>ServiceProvider</w:t>
      </w:r>
      <w:proofErr w:type="spellEnd"/>
      <w:r w:rsidRPr="00A628D9">
        <w:rPr>
          <w:rFonts w:ascii="Arial" w:hAnsi="Arial" w:cs="Arial"/>
          <w:sz w:val="22"/>
          <w:szCs w:val="22"/>
        </w:rPr>
        <w:t>.</w:t>
      </w:r>
    </w:p>
    <w:p w14:paraId="1D10291B"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spacing w:before="161"/>
        <w:ind w:right="-257"/>
        <w:jc w:val="both"/>
        <w:rPr>
          <w:rFonts w:ascii="Arial" w:hAnsi="Arial" w:cs="Arial"/>
          <w:sz w:val="22"/>
          <w:szCs w:val="22"/>
        </w:rPr>
      </w:pPr>
      <w:r w:rsidRPr="00A628D9">
        <w:rPr>
          <w:rFonts w:ascii="Arial" w:hAnsi="Arial" w:cs="Arial"/>
          <w:sz w:val="22"/>
          <w:szCs w:val="22"/>
        </w:rPr>
        <w:t>4.0 PAYMENT,</w:t>
      </w:r>
      <w:r w:rsidRPr="00A628D9">
        <w:rPr>
          <w:rFonts w:ascii="Arial" w:hAnsi="Arial" w:cs="Arial"/>
          <w:spacing w:val="-5"/>
          <w:sz w:val="22"/>
          <w:szCs w:val="22"/>
        </w:rPr>
        <w:t xml:space="preserve"> </w:t>
      </w:r>
      <w:r w:rsidRPr="00A628D9">
        <w:rPr>
          <w:rFonts w:ascii="Arial" w:hAnsi="Arial" w:cs="Arial"/>
          <w:sz w:val="22"/>
          <w:szCs w:val="22"/>
        </w:rPr>
        <w:t>INSURANCE</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TAXES</w:t>
      </w:r>
    </w:p>
    <w:p w14:paraId="1005A7A9" w14:textId="77777777" w:rsidR="00A628D9" w:rsidRPr="00A628D9" w:rsidRDefault="00A628D9" w:rsidP="00A00B7B">
      <w:pPr>
        <w:widowControl w:val="0"/>
        <w:tabs>
          <w:tab w:val="left" w:pos="1540"/>
          <w:tab w:val="left" w:pos="1541"/>
        </w:tabs>
        <w:autoSpaceDE w:val="0"/>
        <w:autoSpaceDN w:val="0"/>
        <w:spacing w:before="72"/>
        <w:ind w:right="-257"/>
        <w:jc w:val="both"/>
        <w:rPr>
          <w:rFonts w:ascii="Arial" w:hAnsi="Arial" w:cs="Arial"/>
          <w:b/>
          <w:sz w:val="22"/>
          <w:szCs w:val="22"/>
        </w:rPr>
      </w:pPr>
      <w:r w:rsidRPr="00A628D9">
        <w:rPr>
          <w:rFonts w:ascii="Arial" w:hAnsi="Arial" w:cs="Arial"/>
          <w:b/>
          <w:sz w:val="22"/>
          <w:szCs w:val="22"/>
        </w:rPr>
        <w:t>4.1 DEDUCTION</w:t>
      </w:r>
      <w:r w:rsidRPr="00A628D9">
        <w:rPr>
          <w:rFonts w:ascii="Arial" w:hAnsi="Arial" w:cs="Arial"/>
          <w:b/>
          <w:spacing w:val="-3"/>
          <w:sz w:val="22"/>
          <w:szCs w:val="22"/>
        </w:rPr>
        <w:t xml:space="preserve"> </w:t>
      </w:r>
      <w:r w:rsidRPr="00A628D9">
        <w:rPr>
          <w:rFonts w:ascii="Arial" w:hAnsi="Arial" w:cs="Arial"/>
          <w:b/>
          <w:sz w:val="22"/>
          <w:szCs w:val="22"/>
        </w:rPr>
        <w:t>FROM THE CONTRACT PRICE:</w:t>
      </w:r>
    </w:p>
    <w:p w14:paraId="43FDB05F" w14:textId="77777777" w:rsidR="00A628D9" w:rsidRPr="00A628D9" w:rsidRDefault="00A628D9" w:rsidP="00A00B7B">
      <w:pPr>
        <w:widowControl w:val="0"/>
        <w:tabs>
          <w:tab w:val="left" w:pos="1541"/>
        </w:tabs>
        <w:autoSpaceDE w:val="0"/>
        <w:autoSpaceDN w:val="0"/>
        <w:spacing w:before="74"/>
        <w:ind w:right="-257"/>
        <w:jc w:val="both"/>
        <w:rPr>
          <w:rFonts w:ascii="Arial" w:hAnsi="Arial" w:cs="Arial"/>
          <w:sz w:val="22"/>
          <w:szCs w:val="22"/>
        </w:rPr>
      </w:pPr>
      <w:r w:rsidRPr="00A628D9">
        <w:rPr>
          <w:rFonts w:ascii="Arial" w:hAnsi="Arial" w:cs="Arial"/>
          <w:sz w:val="22"/>
          <w:szCs w:val="22"/>
        </w:rPr>
        <w:t>All costs, damages or expenses which Employer may have paid or incurred,</w:t>
      </w:r>
      <w:r w:rsidRPr="00A628D9">
        <w:rPr>
          <w:rFonts w:ascii="Arial" w:hAnsi="Arial" w:cs="Arial"/>
          <w:spacing w:val="1"/>
          <w:sz w:val="22"/>
          <w:szCs w:val="22"/>
        </w:rPr>
        <w:t xml:space="preserve"> </w:t>
      </w:r>
      <w:r w:rsidRPr="00A628D9">
        <w:rPr>
          <w:rFonts w:ascii="Arial" w:hAnsi="Arial" w:cs="Arial"/>
          <w:sz w:val="22"/>
          <w:szCs w:val="22"/>
        </w:rPr>
        <w:t>which under the provisions of the Contract, the Service Provider is liable to pay</w:t>
      </w:r>
      <w:r w:rsidRPr="00A628D9">
        <w:rPr>
          <w:rFonts w:ascii="Arial" w:hAnsi="Arial" w:cs="Arial"/>
          <w:spacing w:val="-64"/>
          <w:sz w:val="22"/>
          <w:szCs w:val="22"/>
        </w:rPr>
        <w:t xml:space="preserve"> </w:t>
      </w:r>
      <w:r w:rsidRPr="00A628D9">
        <w:rPr>
          <w:rFonts w:ascii="Arial" w:hAnsi="Arial" w:cs="Arial"/>
          <w:sz w:val="22"/>
          <w:szCs w:val="22"/>
        </w:rPr>
        <w:t>to the Employer. All such claims shall be claimed by the Employer from the</w:t>
      </w:r>
      <w:r w:rsidRPr="00A628D9">
        <w:rPr>
          <w:rFonts w:ascii="Arial" w:hAnsi="Arial" w:cs="Arial"/>
          <w:spacing w:val="1"/>
          <w:sz w:val="22"/>
          <w:szCs w:val="22"/>
        </w:rPr>
        <w:t xml:space="preserve"> </w:t>
      </w:r>
      <w:r w:rsidRPr="00A628D9">
        <w:rPr>
          <w:rFonts w:ascii="Arial" w:hAnsi="Arial" w:cs="Arial"/>
          <w:sz w:val="22"/>
          <w:szCs w:val="22"/>
        </w:rPr>
        <w:t>Service Provider regularly as and when they fall due. Such claims shall be paid</w:t>
      </w:r>
      <w:r w:rsidRPr="00A628D9">
        <w:rPr>
          <w:rFonts w:ascii="Arial" w:hAnsi="Arial" w:cs="Arial"/>
          <w:spacing w:val="-64"/>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within</w:t>
      </w:r>
      <w:r w:rsidRPr="00A628D9">
        <w:rPr>
          <w:rFonts w:ascii="Arial" w:hAnsi="Arial" w:cs="Arial"/>
          <w:spacing w:val="1"/>
          <w:sz w:val="22"/>
          <w:szCs w:val="22"/>
        </w:rPr>
        <w:t xml:space="preserve"> </w:t>
      </w:r>
      <w:r w:rsidRPr="00A628D9">
        <w:rPr>
          <w:rFonts w:ascii="Arial" w:hAnsi="Arial" w:cs="Arial"/>
          <w:sz w:val="22"/>
          <w:szCs w:val="22"/>
        </w:rPr>
        <w:t>15</w:t>
      </w:r>
      <w:r w:rsidRPr="00A628D9">
        <w:rPr>
          <w:rFonts w:ascii="Arial" w:hAnsi="Arial" w:cs="Arial"/>
          <w:spacing w:val="1"/>
          <w:sz w:val="22"/>
          <w:szCs w:val="22"/>
        </w:rPr>
        <w:t xml:space="preserve"> </w:t>
      </w:r>
      <w:r w:rsidRPr="00A628D9">
        <w:rPr>
          <w:rFonts w:ascii="Arial" w:hAnsi="Arial" w:cs="Arial"/>
          <w:sz w:val="22"/>
          <w:szCs w:val="22"/>
        </w:rPr>
        <w:t>(fifteen)</w:t>
      </w:r>
      <w:r w:rsidRPr="00A628D9">
        <w:rPr>
          <w:rFonts w:ascii="Arial" w:hAnsi="Arial" w:cs="Arial"/>
          <w:spacing w:val="1"/>
          <w:sz w:val="22"/>
          <w:szCs w:val="22"/>
        </w:rPr>
        <w:t xml:space="preserve"> </w:t>
      </w:r>
      <w:r w:rsidRPr="00A628D9">
        <w:rPr>
          <w:rFonts w:ascii="Arial" w:hAnsi="Arial" w:cs="Arial"/>
          <w:sz w:val="22"/>
          <w:szCs w:val="22"/>
        </w:rPr>
        <w:t>days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receipt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corresponding</w:t>
      </w:r>
      <w:r w:rsidRPr="00A628D9">
        <w:rPr>
          <w:rFonts w:ascii="Arial" w:hAnsi="Arial" w:cs="Arial"/>
          <w:spacing w:val="-10"/>
          <w:sz w:val="22"/>
          <w:szCs w:val="22"/>
        </w:rPr>
        <w:t xml:space="preserve"> </w:t>
      </w:r>
      <w:r w:rsidRPr="00A628D9">
        <w:rPr>
          <w:rFonts w:ascii="Arial" w:hAnsi="Arial" w:cs="Arial"/>
          <w:sz w:val="22"/>
          <w:szCs w:val="22"/>
        </w:rPr>
        <w:t>bills/</w:t>
      </w:r>
      <w:r w:rsidRPr="00A628D9">
        <w:rPr>
          <w:rFonts w:ascii="Arial" w:hAnsi="Arial" w:cs="Arial"/>
          <w:spacing w:val="-11"/>
          <w:sz w:val="22"/>
          <w:szCs w:val="22"/>
        </w:rPr>
        <w:t xml:space="preserve"> </w:t>
      </w:r>
      <w:r w:rsidRPr="00A628D9">
        <w:rPr>
          <w:rFonts w:ascii="Arial" w:hAnsi="Arial" w:cs="Arial"/>
          <w:sz w:val="22"/>
          <w:szCs w:val="22"/>
        </w:rPr>
        <w:t>claims</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10"/>
          <w:sz w:val="22"/>
          <w:szCs w:val="22"/>
        </w:rPr>
        <w:t xml:space="preserve"> </w:t>
      </w:r>
      <w:r w:rsidRPr="00A628D9">
        <w:rPr>
          <w:rFonts w:ascii="Arial" w:hAnsi="Arial" w:cs="Arial"/>
          <w:sz w:val="22"/>
          <w:szCs w:val="22"/>
        </w:rPr>
        <w:t>if</w:t>
      </w:r>
      <w:r w:rsidRPr="00A628D9">
        <w:rPr>
          <w:rFonts w:ascii="Arial" w:hAnsi="Arial" w:cs="Arial"/>
          <w:spacing w:val="-14"/>
          <w:sz w:val="22"/>
          <w:szCs w:val="22"/>
        </w:rPr>
        <w:t xml:space="preserve"> </w:t>
      </w:r>
      <w:r w:rsidRPr="00A628D9">
        <w:rPr>
          <w:rFonts w:ascii="Arial" w:hAnsi="Arial" w:cs="Arial"/>
          <w:sz w:val="22"/>
          <w:szCs w:val="22"/>
        </w:rPr>
        <w:t>not</w:t>
      </w:r>
      <w:r w:rsidRPr="00A628D9">
        <w:rPr>
          <w:rFonts w:ascii="Arial" w:hAnsi="Arial" w:cs="Arial"/>
          <w:spacing w:val="-10"/>
          <w:sz w:val="22"/>
          <w:szCs w:val="22"/>
        </w:rPr>
        <w:t xml:space="preserve"> </w:t>
      </w:r>
      <w:r w:rsidRPr="00A628D9">
        <w:rPr>
          <w:rFonts w:ascii="Arial" w:hAnsi="Arial" w:cs="Arial"/>
          <w:sz w:val="22"/>
          <w:szCs w:val="22"/>
        </w:rPr>
        <w:t>paid</w:t>
      </w:r>
      <w:r w:rsidRPr="00A628D9">
        <w:rPr>
          <w:rFonts w:ascii="Arial" w:hAnsi="Arial" w:cs="Arial"/>
          <w:spacing w:val="-10"/>
          <w:sz w:val="22"/>
          <w:szCs w:val="22"/>
        </w:rPr>
        <w:t xml:space="preserve"> </w:t>
      </w:r>
      <w:r w:rsidRPr="00A628D9">
        <w:rPr>
          <w:rFonts w:ascii="Arial" w:hAnsi="Arial" w:cs="Arial"/>
          <w:sz w:val="22"/>
          <w:szCs w:val="22"/>
        </w:rPr>
        <w:t>by</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Service</w:t>
      </w:r>
      <w:r w:rsidRPr="00A628D9">
        <w:rPr>
          <w:rFonts w:ascii="Arial" w:hAnsi="Arial" w:cs="Arial"/>
          <w:spacing w:val="-11"/>
          <w:sz w:val="22"/>
          <w:szCs w:val="22"/>
        </w:rPr>
        <w:t xml:space="preserve"> </w:t>
      </w:r>
      <w:r w:rsidRPr="00A628D9">
        <w:rPr>
          <w:rFonts w:ascii="Arial" w:hAnsi="Arial" w:cs="Arial"/>
          <w:sz w:val="22"/>
          <w:szCs w:val="22"/>
        </w:rPr>
        <w:t>Provider</w:t>
      </w:r>
      <w:r w:rsidRPr="00A628D9">
        <w:rPr>
          <w:rFonts w:ascii="Arial" w:hAnsi="Arial" w:cs="Arial"/>
          <w:spacing w:val="-11"/>
          <w:sz w:val="22"/>
          <w:szCs w:val="22"/>
        </w:rPr>
        <w:t xml:space="preserve"> </w:t>
      </w:r>
      <w:r w:rsidRPr="00A628D9">
        <w:rPr>
          <w:rFonts w:ascii="Arial" w:hAnsi="Arial" w:cs="Arial"/>
          <w:sz w:val="22"/>
          <w:szCs w:val="22"/>
        </w:rPr>
        <w:t>within</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said</w:t>
      </w:r>
      <w:r w:rsidRPr="00A628D9">
        <w:rPr>
          <w:rFonts w:ascii="Arial" w:hAnsi="Arial" w:cs="Arial"/>
          <w:spacing w:val="-64"/>
          <w:sz w:val="22"/>
          <w:szCs w:val="22"/>
        </w:rPr>
        <w:t xml:space="preserve"> </w:t>
      </w:r>
      <w:r w:rsidRPr="00A628D9">
        <w:rPr>
          <w:rFonts w:ascii="Arial" w:hAnsi="Arial" w:cs="Arial"/>
          <w:sz w:val="22"/>
          <w:szCs w:val="22"/>
        </w:rPr>
        <w:t>period,</w:t>
      </w:r>
      <w:r w:rsidRPr="00A628D9">
        <w:rPr>
          <w:rFonts w:ascii="Arial" w:hAnsi="Arial" w:cs="Arial"/>
          <w:spacing w:val="-17"/>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Employer</w:t>
      </w:r>
      <w:r w:rsidRPr="00A628D9">
        <w:rPr>
          <w:rFonts w:ascii="Arial" w:hAnsi="Arial" w:cs="Arial"/>
          <w:spacing w:val="-16"/>
          <w:sz w:val="22"/>
          <w:szCs w:val="22"/>
        </w:rPr>
        <w:t xml:space="preserve"> </w:t>
      </w:r>
      <w:r w:rsidRPr="00A628D9">
        <w:rPr>
          <w:rFonts w:ascii="Arial" w:hAnsi="Arial" w:cs="Arial"/>
          <w:sz w:val="22"/>
          <w:szCs w:val="22"/>
        </w:rPr>
        <w:t>may,</w:t>
      </w:r>
      <w:r w:rsidRPr="00A628D9">
        <w:rPr>
          <w:rFonts w:ascii="Arial" w:hAnsi="Arial" w:cs="Arial"/>
          <w:spacing w:val="-14"/>
          <w:sz w:val="22"/>
          <w:szCs w:val="22"/>
        </w:rPr>
        <w:t xml:space="preserve"> </w:t>
      </w:r>
      <w:r w:rsidRPr="00A628D9">
        <w:rPr>
          <w:rFonts w:ascii="Arial" w:hAnsi="Arial" w:cs="Arial"/>
          <w:sz w:val="22"/>
          <w:szCs w:val="22"/>
        </w:rPr>
        <w:t>then,</w:t>
      </w:r>
      <w:r w:rsidRPr="00A628D9">
        <w:rPr>
          <w:rFonts w:ascii="Arial" w:hAnsi="Arial" w:cs="Arial"/>
          <w:spacing w:val="-13"/>
          <w:sz w:val="22"/>
          <w:szCs w:val="22"/>
        </w:rPr>
        <w:t xml:space="preserve"> </w:t>
      </w:r>
      <w:r w:rsidRPr="00A628D9">
        <w:rPr>
          <w:rFonts w:ascii="Arial" w:hAnsi="Arial" w:cs="Arial"/>
          <w:sz w:val="22"/>
          <w:szCs w:val="22"/>
        </w:rPr>
        <w:t>deduct</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amount</w:t>
      </w:r>
      <w:r w:rsidRPr="00A628D9">
        <w:rPr>
          <w:rFonts w:ascii="Arial" w:hAnsi="Arial" w:cs="Arial"/>
          <w:spacing w:val="-13"/>
          <w:sz w:val="22"/>
          <w:szCs w:val="22"/>
        </w:rPr>
        <w:t xml:space="preserve"> </w:t>
      </w:r>
      <w:r w:rsidRPr="00A628D9">
        <w:rPr>
          <w:rFonts w:ascii="Arial" w:hAnsi="Arial" w:cs="Arial"/>
          <w:sz w:val="22"/>
          <w:szCs w:val="22"/>
        </w:rPr>
        <w:t>from</w:t>
      </w:r>
      <w:r w:rsidRPr="00A628D9">
        <w:rPr>
          <w:rFonts w:ascii="Arial" w:hAnsi="Arial" w:cs="Arial"/>
          <w:spacing w:val="-12"/>
          <w:sz w:val="22"/>
          <w:szCs w:val="22"/>
        </w:rPr>
        <w:t xml:space="preserve"> </w:t>
      </w:r>
      <w:r w:rsidRPr="00A628D9">
        <w:rPr>
          <w:rFonts w:ascii="Arial" w:hAnsi="Arial" w:cs="Arial"/>
          <w:sz w:val="22"/>
          <w:szCs w:val="22"/>
        </w:rPr>
        <w:t>any</w:t>
      </w:r>
      <w:r w:rsidRPr="00A628D9">
        <w:rPr>
          <w:rFonts w:ascii="Arial" w:hAnsi="Arial" w:cs="Arial"/>
          <w:spacing w:val="-15"/>
          <w:sz w:val="22"/>
          <w:szCs w:val="22"/>
        </w:rPr>
        <w:t xml:space="preserve"> </w:t>
      </w:r>
      <w:r w:rsidRPr="00A628D9">
        <w:rPr>
          <w:rFonts w:ascii="Arial" w:hAnsi="Arial" w:cs="Arial"/>
          <w:sz w:val="22"/>
          <w:szCs w:val="22"/>
        </w:rPr>
        <w:t>immediate</w:t>
      </w:r>
      <w:r w:rsidRPr="00A628D9">
        <w:rPr>
          <w:rFonts w:ascii="Arial" w:hAnsi="Arial" w:cs="Arial"/>
          <w:spacing w:val="-12"/>
          <w:sz w:val="22"/>
          <w:szCs w:val="22"/>
        </w:rPr>
        <w:t xml:space="preserve"> </w:t>
      </w:r>
      <w:r w:rsidRPr="00A628D9">
        <w:rPr>
          <w:rFonts w:ascii="Arial" w:hAnsi="Arial" w:cs="Arial"/>
          <w:sz w:val="22"/>
          <w:szCs w:val="22"/>
        </w:rPr>
        <w:t>moneys</w:t>
      </w:r>
      <w:r w:rsidRPr="00A628D9">
        <w:rPr>
          <w:rFonts w:ascii="Arial" w:hAnsi="Arial" w:cs="Arial"/>
          <w:spacing w:val="-64"/>
          <w:sz w:val="22"/>
          <w:szCs w:val="22"/>
        </w:rPr>
        <w:t xml:space="preserve"> </w:t>
      </w:r>
      <w:r w:rsidRPr="00A628D9">
        <w:rPr>
          <w:rFonts w:ascii="Arial" w:hAnsi="Arial" w:cs="Arial"/>
          <w:sz w:val="22"/>
          <w:szCs w:val="22"/>
        </w:rPr>
        <w:t>due to the</w:t>
      </w:r>
      <w:r w:rsidRPr="00A628D9">
        <w:rPr>
          <w:rFonts w:ascii="Arial" w:hAnsi="Arial" w:cs="Arial"/>
          <w:spacing w:val="1"/>
          <w:sz w:val="22"/>
          <w:szCs w:val="22"/>
        </w:rPr>
        <w:t xml:space="preserve"> </w:t>
      </w:r>
      <w:r w:rsidRPr="00A628D9">
        <w:rPr>
          <w:rFonts w:ascii="Arial" w:hAnsi="Arial" w:cs="Arial"/>
          <w:sz w:val="22"/>
          <w:szCs w:val="22"/>
        </w:rPr>
        <w:t>Service Provider like R.A Bills, Final Bills, Contract Performance</w:t>
      </w:r>
      <w:r w:rsidRPr="00A628D9">
        <w:rPr>
          <w:rFonts w:ascii="Arial" w:hAnsi="Arial" w:cs="Arial"/>
          <w:spacing w:val="1"/>
          <w:sz w:val="22"/>
          <w:szCs w:val="22"/>
        </w:rPr>
        <w:t xml:space="preserve"> </w:t>
      </w:r>
      <w:r w:rsidRPr="00A628D9">
        <w:rPr>
          <w:rFonts w:ascii="Arial" w:hAnsi="Arial" w:cs="Arial"/>
          <w:sz w:val="22"/>
          <w:szCs w:val="22"/>
        </w:rPr>
        <w:t>Security or any payment becoming</w:t>
      </w:r>
      <w:r w:rsidRPr="00A628D9">
        <w:rPr>
          <w:rFonts w:ascii="Arial" w:hAnsi="Arial" w:cs="Arial"/>
          <w:spacing w:val="1"/>
          <w:sz w:val="22"/>
          <w:szCs w:val="22"/>
        </w:rPr>
        <w:t xml:space="preserve"> </w:t>
      </w:r>
      <w:r w:rsidRPr="00A628D9">
        <w:rPr>
          <w:rFonts w:ascii="Arial" w:hAnsi="Arial" w:cs="Arial"/>
          <w:sz w:val="22"/>
          <w:szCs w:val="22"/>
        </w:rPr>
        <w:t>due to the Service Provider under the</w:t>
      </w:r>
      <w:r w:rsidRPr="00A628D9">
        <w:rPr>
          <w:rFonts w:ascii="Arial" w:hAnsi="Arial" w:cs="Arial"/>
          <w:spacing w:val="1"/>
          <w:sz w:val="22"/>
          <w:szCs w:val="22"/>
        </w:rPr>
        <w:t xml:space="preserve"> </w:t>
      </w:r>
      <w:r w:rsidRPr="00A628D9">
        <w:rPr>
          <w:rFonts w:ascii="Arial" w:hAnsi="Arial" w:cs="Arial"/>
          <w:sz w:val="22"/>
          <w:szCs w:val="22"/>
        </w:rPr>
        <w:t>Contract or may be recovered by actions of law or otherwise, if the 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fails to satisfy</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claims.</w:t>
      </w:r>
    </w:p>
    <w:p w14:paraId="76640C44" w14:textId="77777777" w:rsidR="00A628D9" w:rsidRPr="00A628D9" w:rsidRDefault="00A628D9" w:rsidP="00A00B7B">
      <w:pPr>
        <w:pStyle w:val="BodyText"/>
        <w:spacing w:before="9"/>
        <w:ind w:right="-257"/>
        <w:rPr>
          <w:rFonts w:ascii="Arial" w:hAnsi="Arial" w:cs="Arial"/>
          <w:sz w:val="22"/>
          <w:szCs w:val="22"/>
        </w:rPr>
      </w:pPr>
    </w:p>
    <w:p w14:paraId="77379226" w14:textId="77777777" w:rsidR="00A628D9" w:rsidRPr="00A628D9" w:rsidRDefault="00A628D9" w:rsidP="00A00B7B">
      <w:pPr>
        <w:pStyle w:val="Heading6"/>
        <w:keepNext w:val="0"/>
        <w:widowControl w:val="0"/>
        <w:numPr>
          <w:ilvl w:val="1"/>
          <w:numId w:val="67"/>
        </w:numPr>
        <w:tabs>
          <w:tab w:val="num" w:pos="426"/>
          <w:tab w:val="left" w:pos="1540"/>
          <w:tab w:val="left" w:pos="1541"/>
        </w:tabs>
        <w:autoSpaceDE w:val="0"/>
        <w:autoSpaceDN w:val="0"/>
        <w:ind w:left="0" w:right="-257" w:firstLine="0"/>
        <w:jc w:val="both"/>
        <w:rPr>
          <w:rFonts w:ascii="Arial" w:hAnsi="Arial" w:cs="Arial"/>
          <w:sz w:val="22"/>
          <w:szCs w:val="22"/>
        </w:rPr>
      </w:pPr>
      <w:r w:rsidRPr="00A628D9">
        <w:rPr>
          <w:rFonts w:ascii="Arial" w:hAnsi="Arial" w:cs="Arial"/>
          <w:sz w:val="22"/>
          <w:szCs w:val="22"/>
        </w:rPr>
        <w:t>SCHEDULE</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RATES</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PAYMENTS:</w:t>
      </w:r>
    </w:p>
    <w:p w14:paraId="29EEA8FA" w14:textId="650B06EE" w:rsidR="00A628D9" w:rsidRPr="00A628D9" w:rsidRDefault="00A628D9" w:rsidP="00A00B7B">
      <w:pPr>
        <w:widowControl w:val="0"/>
        <w:tabs>
          <w:tab w:val="left" w:pos="1541"/>
        </w:tabs>
        <w:autoSpaceDE w:val="0"/>
        <w:autoSpaceDN w:val="0"/>
        <w:spacing w:before="74"/>
        <w:ind w:right="-257"/>
        <w:jc w:val="both"/>
        <w:rPr>
          <w:rFonts w:ascii="Arial" w:hAnsi="Arial" w:cs="Arial"/>
          <w:b/>
          <w:sz w:val="22"/>
          <w:szCs w:val="22"/>
        </w:rPr>
      </w:pPr>
      <w:r w:rsidRPr="00A628D9">
        <w:rPr>
          <w:rFonts w:ascii="Arial" w:hAnsi="Arial" w:cs="Arial"/>
          <w:b/>
          <w:sz w:val="22"/>
          <w:szCs w:val="22"/>
        </w:rPr>
        <w:t>4.2.1 SERVICE</w:t>
      </w:r>
      <w:r w:rsidRPr="00A628D9">
        <w:rPr>
          <w:rFonts w:ascii="Arial" w:hAnsi="Arial" w:cs="Arial"/>
          <w:b/>
          <w:spacing w:val="-7"/>
          <w:sz w:val="22"/>
          <w:szCs w:val="22"/>
        </w:rPr>
        <w:t xml:space="preserve"> </w:t>
      </w:r>
      <w:r w:rsidRPr="00A628D9">
        <w:rPr>
          <w:rFonts w:ascii="Arial" w:hAnsi="Arial" w:cs="Arial"/>
          <w:b/>
          <w:sz w:val="22"/>
          <w:szCs w:val="22"/>
        </w:rPr>
        <w:t>PROVIDER'S</w:t>
      </w:r>
      <w:r w:rsidRPr="00A628D9">
        <w:rPr>
          <w:rFonts w:ascii="Arial" w:hAnsi="Arial" w:cs="Arial"/>
          <w:b/>
          <w:spacing w:val="-5"/>
          <w:sz w:val="22"/>
          <w:szCs w:val="22"/>
        </w:rPr>
        <w:t xml:space="preserve"> </w:t>
      </w:r>
      <w:r w:rsidRPr="00A628D9">
        <w:rPr>
          <w:rFonts w:ascii="Arial" w:hAnsi="Arial" w:cs="Arial"/>
          <w:b/>
          <w:sz w:val="22"/>
          <w:szCs w:val="22"/>
        </w:rPr>
        <w:t>REMUNERATION:</w:t>
      </w:r>
    </w:p>
    <w:p w14:paraId="43D54B52" w14:textId="77777777" w:rsidR="00A628D9" w:rsidRPr="00A628D9" w:rsidRDefault="00A628D9" w:rsidP="00A00B7B">
      <w:pPr>
        <w:pStyle w:val="BodyText"/>
        <w:spacing w:before="1"/>
        <w:ind w:right="-257"/>
        <w:rPr>
          <w:rFonts w:ascii="Arial" w:hAnsi="Arial" w:cs="Arial"/>
          <w:sz w:val="22"/>
          <w:szCs w:val="22"/>
        </w:rPr>
      </w:pPr>
      <w:r w:rsidRPr="00A628D9">
        <w:rPr>
          <w:rFonts w:ascii="Arial" w:hAnsi="Arial" w:cs="Arial"/>
          <w:sz w:val="22"/>
          <w:szCs w:val="22"/>
        </w:rPr>
        <w:t>The price to be paid by the Employer to Service Provider for the whole of the</w:t>
      </w:r>
      <w:r w:rsidRPr="00A628D9">
        <w:rPr>
          <w:rFonts w:ascii="Arial" w:hAnsi="Arial" w:cs="Arial"/>
          <w:spacing w:val="1"/>
          <w:sz w:val="22"/>
          <w:szCs w:val="22"/>
        </w:rPr>
        <w:t xml:space="preserve"> </w:t>
      </w:r>
      <w:r w:rsidRPr="00A628D9">
        <w:rPr>
          <w:rFonts w:ascii="Arial" w:hAnsi="Arial" w:cs="Arial"/>
          <w:sz w:val="22"/>
          <w:szCs w:val="22"/>
        </w:rPr>
        <w:t>Service to be done and for the performance of all the obligations undertaken by</w:t>
      </w:r>
      <w:r w:rsidRPr="00A628D9">
        <w:rPr>
          <w:rFonts w:ascii="Arial" w:hAnsi="Arial" w:cs="Arial"/>
          <w:spacing w:val="-64"/>
          <w:sz w:val="22"/>
          <w:szCs w:val="22"/>
        </w:rPr>
        <w:t xml:space="preserve"> </w:t>
      </w:r>
      <w:r w:rsidRPr="00A628D9">
        <w:rPr>
          <w:rFonts w:ascii="Arial" w:hAnsi="Arial" w:cs="Arial"/>
          <w:sz w:val="22"/>
          <w:szCs w:val="22"/>
        </w:rPr>
        <w:t xml:space="preserve">the Service Provider under the Contract Documents shall be </w:t>
      </w:r>
      <w:r w:rsidRPr="00A628D9">
        <w:rPr>
          <w:rFonts w:ascii="Arial" w:hAnsi="Arial" w:cs="Arial"/>
          <w:sz w:val="22"/>
          <w:szCs w:val="22"/>
        </w:rPr>
        <w:lastRenderedPageBreak/>
        <w:t>ascertained by the</w:t>
      </w:r>
      <w:r w:rsidRPr="00A628D9">
        <w:rPr>
          <w:rFonts w:ascii="Arial" w:hAnsi="Arial" w:cs="Arial"/>
          <w:spacing w:val="-65"/>
          <w:sz w:val="22"/>
          <w:szCs w:val="22"/>
        </w:rPr>
        <w:t xml:space="preserve"> </w:t>
      </w:r>
      <w:r w:rsidRPr="00A628D9">
        <w:rPr>
          <w:rFonts w:ascii="Arial" w:hAnsi="Arial" w:cs="Arial"/>
          <w:sz w:val="22"/>
          <w:szCs w:val="22"/>
        </w:rPr>
        <w:t>application of the respective Schedule of Rates (the inclusive nature of which is</w:t>
      </w:r>
      <w:r w:rsidRPr="00A628D9">
        <w:rPr>
          <w:rFonts w:ascii="Arial" w:hAnsi="Arial" w:cs="Arial"/>
          <w:spacing w:val="-64"/>
          <w:sz w:val="22"/>
          <w:szCs w:val="22"/>
        </w:rPr>
        <w:t xml:space="preserve"> </w:t>
      </w:r>
      <w:r w:rsidRPr="00A628D9">
        <w:rPr>
          <w:rFonts w:ascii="Arial" w:hAnsi="Arial" w:cs="Arial"/>
          <w:sz w:val="22"/>
          <w:szCs w:val="22"/>
        </w:rPr>
        <w:t>more particularly defined by way of application but not of limitation, with the</w:t>
      </w:r>
      <w:r w:rsidRPr="00A628D9">
        <w:rPr>
          <w:rFonts w:ascii="Arial" w:hAnsi="Arial" w:cs="Arial"/>
          <w:spacing w:val="1"/>
          <w:sz w:val="22"/>
          <w:szCs w:val="22"/>
        </w:rPr>
        <w:t xml:space="preserve"> </w:t>
      </w:r>
      <w:r w:rsidRPr="00A628D9">
        <w:rPr>
          <w:rFonts w:ascii="Arial" w:hAnsi="Arial" w:cs="Arial"/>
          <w:sz w:val="22"/>
          <w:szCs w:val="22"/>
        </w:rPr>
        <w:t>succeeding sub-clause of this clause) and payment to be made accordingly for</w:t>
      </w:r>
      <w:r w:rsidRPr="00A628D9">
        <w:rPr>
          <w:rFonts w:ascii="Arial" w:hAnsi="Arial" w:cs="Arial"/>
          <w:spacing w:val="1"/>
          <w:sz w:val="22"/>
          <w:szCs w:val="22"/>
        </w:rPr>
        <w:t xml:space="preserve"> </w:t>
      </w:r>
      <w:r w:rsidRPr="00A628D9">
        <w:rPr>
          <w:rFonts w:ascii="Arial" w:hAnsi="Arial" w:cs="Arial"/>
          <w:sz w:val="22"/>
          <w:szCs w:val="22"/>
        </w:rPr>
        <w:t>the Services actually executed and approved by the Engineer-in-Charge. The</w:t>
      </w:r>
      <w:r w:rsidRPr="00A628D9">
        <w:rPr>
          <w:rFonts w:ascii="Arial" w:hAnsi="Arial" w:cs="Arial"/>
          <w:spacing w:val="1"/>
          <w:sz w:val="22"/>
          <w:szCs w:val="22"/>
        </w:rPr>
        <w:t xml:space="preserve"> </w:t>
      </w:r>
      <w:r w:rsidRPr="00A628D9">
        <w:rPr>
          <w:rFonts w:ascii="Arial" w:hAnsi="Arial" w:cs="Arial"/>
          <w:sz w:val="22"/>
          <w:szCs w:val="22"/>
        </w:rPr>
        <w:t>sum so ascertained shall (except only as and to the extent expressly provided</w:t>
      </w:r>
      <w:r w:rsidRPr="00A628D9">
        <w:rPr>
          <w:rFonts w:ascii="Arial" w:hAnsi="Arial" w:cs="Arial"/>
          <w:spacing w:val="1"/>
          <w:sz w:val="22"/>
          <w:szCs w:val="22"/>
        </w:rPr>
        <w:t xml:space="preserve"> </w:t>
      </w:r>
      <w:r w:rsidRPr="00A628D9">
        <w:rPr>
          <w:rFonts w:ascii="Arial" w:hAnsi="Arial" w:cs="Arial"/>
          <w:sz w:val="22"/>
          <w:szCs w:val="22"/>
        </w:rPr>
        <w:t>herein) constitute the sole and inclusive remuneration of the Service Provider</w:t>
      </w:r>
      <w:r w:rsidRPr="00A628D9">
        <w:rPr>
          <w:rFonts w:ascii="Arial" w:hAnsi="Arial" w:cs="Arial"/>
          <w:spacing w:val="1"/>
          <w:sz w:val="22"/>
          <w:szCs w:val="22"/>
        </w:rPr>
        <w:t xml:space="preserve"> </w:t>
      </w:r>
      <w:r w:rsidRPr="00A628D9">
        <w:rPr>
          <w:rFonts w:ascii="Arial" w:hAnsi="Arial" w:cs="Arial"/>
          <w:sz w:val="22"/>
          <w:szCs w:val="22"/>
        </w:rPr>
        <w:t>under the Contract and no further or other payment whatsoever shall be or</w:t>
      </w:r>
      <w:r w:rsidRPr="00A628D9">
        <w:rPr>
          <w:rFonts w:ascii="Arial" w:hAnsi="Arial" w:cs="Arial"/>
          <w:spacing w:val="1"/>
          <w:sz w:val="22"/>
          <w:szCs w:val="22"/>
        </w:rPr>
        <w:t xml:space="preserve"> </w:t>
      </w:r>
      <w:r w:rsidRPr="00A628D9">
        <w:rPr>
          <w:rFonts w:ascii="Arial" w:hAnsi="Arial" w:cs="Arial"/>
          <w:sz w:val="22"/>
          <w:szCs w:val="22"/>
        </w:rPr>
        <w:t>become</w:t>
      </w:r>
      <w:r w:rsidRPr="00A628D9">
        <w:rPr>
          <w:rFonts w:ascii="Arial" w:hAnsi="Arial" w:cs="Arial"/>
          <w:spacing w:val="-3"/>
          <w:sz w:val="22"/>
          <w:szCs w:val="22"/>
        </w:rPr>
        <w:t xml:space="preserve"> </w:t>
      </w:r>
      <w:r w:rsidRPr="00A628D9">
        <w:rPr>
          <w:rFonts w:ascii="Arial" w:hAnsi="Arial" w:cs="Arial"/>
          <w:sz w:val="22"/>
          <w:szCs w:val="22"/>
        </w:rPr>
        <w:t>due or</w:t>
      </w:r>
      <w:r w:rsidRPr="00A628D9">
        <w:rPr>
          <w:rFonts w:ascii="Arial" w:hAnsi="Arial" w:cs="Arial"/>
          <w:spacing w:val="-1"/>
          <w:sz w:val="22"/>
          <w:szCs w:val="22"/>
        </w:rPr>
        <w:t xml:space="preserve"> </w:t>
      </w:r>
      <w:r w:rsidRPr="00A628D9">
        <w:rPr>
          <w:rFonts w:ascii="Arial" w:hAnsi="Arial" w:cs="Arial"/>
          <w:sz w:val="22"/>
          <w:szCs w:val="22"/>
        </w:rPr>
        <w:t>payable to</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under</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Contract.</w:t>
      </w:r>
    </w:p>
    <w:p w14:paraId="68B77416" w14:textId="77777777" w:rsidR="00A628D9" w:rsidRPr="00A628D9" w:rsidRDefault="00A628D9" w:rsidP="00A00B7B">
      <w:pPr>
        <w:pStyle w:val="BodyText"/>
        <w:spacing w:before="6"/>
        <w:ind w:right="-257"/>
        <w:rPr>
          <w:rFonts w:ascii="Arial" w:hAnsi="Arial" w:cs="Arial"/>
          <w:sz w:val="22"/>
          <w:szCs w:val="22"/>
        </w:rPr>
      </w:pPr>
    </w:p>
    <w:p w14:paraId="60ED4E07" w14:textId="77777777" w:rsidR="00A628D9" w:rsidRPr="00A628D9" w:rsidRDefault="00A628D9" w:rsidP="00A00B7B">
      <w:pPr>
        <w:pStyle w:val="Heading6"/>
        <w:keepNext w:val="0"/>
        <w:widowControl w:val="0"/>
        <w:numPr>
          <w:ilvl w:val="2"/>
          <w:numId w:val="54"/>
        </w:numPr>
        <w:tabs>
          <w:tab w:val="clear" w:pos="360"/>
          <w:tab w:val="left" w:pos="1541"/>
        </w:tabs>
        <w:autoSpaceDE w:val="0"/>
        <w:autoSpaceDN w:val="0"/>
        <w:ind w:left="0" w:right="-257" w:firstLine="0"/>
        <w:jc w:val="both"/>
        <w:rPr>
          <w:rFonts w:ascii="Arial" w:hAnsi="Arial" w:cs="Arial"/>
          <w:sz w:val="22"/>
          <w:szCs w:val="22"/>
        </w:rPr>
      </w:pPr>
    </w:p>
    <w:p w14:paraId="0AD73AD0" w14:textId="77777777" w:rsidR="00A628D9" w:rsidRPr="00A628D9" w:rsidRDefault="00A628D9" w:rsidP="00A00B7B">
      <w:pPr>
        <w:pStyle w:val="Heading6"/>
        <w:keepNext w:val="0"/>
        <w:widowControl w:val="0"/>
        <w:numPr>
          <w:ilvl w:val="2"/>
          <w:numId w:val="68"/>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SCHEDULE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INCLUSIVE:</w:t>
      </w:r>
    </w:p>
    <w:p w14:paraId="7DF7EFFC"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prices/rates quoted by the Service Provider shall remain firm till the issue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Final Certificate and shall not be subject to escalation. Schedule of Rates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1"/>
          <w:sz w:val="22"/>
          <w:szCs w:val="22"/>
        </w:rPr>
        <w:t xml:space="preserve"> </w:t>
      </w:r>
      <w:r w:rsidRPr="00A628D9">
        <w:rPr>
          <w:rFonts w:ascii="Arial" w:hAnsi="Arial" w:cs="Arial"/>
          <w:sz w:val="22"/>
          <w:szCs w:val="22"/>
        </w:rPr>
        <w:t>be</w:t>
      </w:r>
      <w:r w:rsidRPr="00A628D9">
        <w:rPr>
          <w:rFonts w:ascii="Arial" w:hAnsi="Arial" w:cs="Arial"/>
          <w:spacing w:val="-11"/>
          <w:sz w:val="22"/>
          <w:szCs w:val="22"/>
        </w:rPr>
        <w:t xml:space="preserve"> </w:t>
      </w:r>
      <w:r w:rsidRPr="00A628D9">
        <w:rPr>
          <w:rFonts w:ascii="Arial" w:hAnsi="Arial" w:cs="Arial"/>
          <w:sz w:val="22"/>
          <w:szCs w:val="22"/>
        </w:rPr>
        <w:t>deemed</w:t>
      </w:r>
      <w:r w:rsidRPr="00A628D9">
        <w:rPr>
          <w:rFonts w:ascii="Arial" w:hAnsi="Arial" w:cs="Arial"/>
          <w:spacing w:val="-12"/>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include</w:t>
      </w:r>
      <w:r w:rsidRPr="00A628D9">
        <w:rPr>
          <w:rFonts w:ascii="Arial" w:hAnsi="Arial" w:cs="Arial"/>
          <w:spacing w:val="-9"/>
          <w:sz w:val="22"/>
          <w:szCs w:val="22"/>
        </w:rPr>
        <w:t xml:space="preserve"> </w:t>
      </w:r>
      <w:r w:rsidRPr="00A628D9">
        <w:rPr>
          <w:rFonts w:ascii="Arial" w:hAnsi="Arial" w:cs="Arial"/>
          <w:sz w:val="22"/>
          <w:szCs w:val="22"/>
        </w:rPr>
        <w:t>and</w:t>
      </w:r>
      <w:r w:rsidRPr="00A628D9">
        <w:rPr>
          <w:rFonts w:ascii="Arial" w:hAnsi="Arial" w:cs="Arial"/>
          <w:spacing w:val="-8"/>
          <w:sz w:val="22"/>
          <w:szCs w:val="22"/>
        </w:rPr>
        <w:t xml:space="preserve"> </w:t>
      </w:r>
      <w:r w:rsidRPr="00A628D9">
        <w:rPr>
          <w:rFonts w:ascii="Arial" w:hAnsi="Arial" w:cs="Arial"/>
          <w:sz w:val="22"/>
          <w:szCs w:val="22"/>
        </w:rPr>
        <w:t>cover</w:t>
      </w:r>
      <w:r w:rsidRPr="00A628D9">
        <w:rPr>
          <w:rFonts w:ascii="Arial" w:hAnsi="Arial" w:cs="Arial"/>
          <w:spacing w:val="-13"/>
          <w:sz w:val="22"/>
          <w:szCs w:val="22"/>
        </w:rPr>
        <w:t xml:space="preserve"> </w:t>
      </w:r>
      <w:r w:rsidRPr="00A628D9">
        <w:rPr>
          <w:rFonts w:ascii="Arial" w:hAnsi="Arial" w:cs="Arial"/>
          <w:sz w:val="22"/>
          <w:szCs w:val="22"/>
        </w:rPr>
        <w:t>all</w:t>
      </w:r>
      <w:r w:rsidRPr="00A628D9">
        <w:rPr>
          <w:rFonts w:ascii="Arial" w:hAnsi="Arial" w:cs="Arial"/>
          <w:spacing w:val="-10"/>
          <w:sz w:val="22"/>
          <w:szCs w:val="22"/>
        </w:rPr>
        <w:t xml:space="preserve"> </w:t>
      </w:r>
      <w:r w:rsidRPr="00A628D9">
        <w:rPr>
          <w:rFonts w:ascii="Arial" w:hAnsi="Arial" w:cs="Arial"/>
          <w:sz w:val="22"/>
          <w:szCs w:val="22"/>
        </w:rPr>
        <w:t>costs,</w:t>
      </w:r>
      <w:r w:rsidRPr="00A628D9">
        <w:rPr>
          <w:rFonts w:ascii="Arial" w:hAnsi="Arial" w:cs="Arial"/>
          <w:spacing w:val="-10"/>
          <w:sz w:val="22"/>
          <w:szCs w:val="22"/>
        </w:rPr>
        <w:t xml:space="preserve"> </w:t>
      </w:r>
      <w:r w:rsidRPr="00A628D9">
        <w:rPr>
          <w:rFonts w:ascii="Arial" w:hAnsi="Arial" w:cs="Arial"/>
          <w:sz w:val="22"/>
          <w:szCs w:val="22"/>
        </w:rPr>
        <w:t>expenses</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9"/>
          <w:sz w:val="22"/>
          <w:szCs w:val="22"/>
        </w:rPr>
        <w:t xml:space="preserve"> </w:t>
      </w:r>
      <w:r w:rsidRPr="00A628D9">
        <w:rPr>
          <w:rFonts w:ascii="Arial" w:hAnsi="Arial" w:cs="Arial"/>
          <w:sz w:val="22"/>
          <w:szCs w:val="22"/>
        </w:rPr>
        <w:t>liabilities</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every</w:t>
      </w:r>
      <w:r w:rsidRPr="00A628D9">
        <w:rPr>
          <w:rFonts w:ascii="Arial" w:hAnsi="Arial" w:cs="Arial"/>
          <w:spacing w:val="-64"/>
          <w:sz w:val="22"/>
          <w:szCs w:val="22"/>
        </w:rPr>
        <w:t xml:space="preserve"> </w:t>
      </w:r>
      <w:r w:rsidRPr="00A628D9">
        <w:rPr>
          <w:rFonts w:ascii="Arial" w:hAnsi="Arial" w:cs="Arial"/>
          <w:sz w:val="22"/>
          <w:szCs w:val="22"/>
        </w:rPr>
        <w:t>description and all risks of every kind to be taken in rendering the services to</w:t>
      </w:r>
      <w:r w:rsidRPr="00A628D9">
        <w:rPr>
          <w:rFonts w:ascii="Arial" w:hAnsi="Arial" w:cs="Arial"/>
          <w:spacing w:val="1"/>
          <w:sz w:val="22"/>
          <w:szCs w:val="22"/>
        </w:rPr>
        <w:t xml:space="preserve"> </w:t>
      </w:r>
      <w:r w:rsidRPr="00A628D9">
        <w:rPr>
          <w:rFonts w:ascii="Arial" w:hAnsi="Arial" w:cs="Arial"/>
          <w:sz w:val="22"/>
          <w:szCs w:val="22"/>
        </w:rPr>
        <w:t>the Employer by the Service Provider. The Service Provider shall be deemed</w:t>
      </w:r>
      <w:r w:rsidRPr="00A628D9">
        <w:rPr>
          <w:rFonts w:ascii="Arial" w:hAnsi="Arial" w:cs="Arial"/>
          <w:spacing w:val="1"/>
          <w:sz w:val="22"/>
          <w:szCs w:val="22"/>
        </w:rPr>
        <w:t xml:space="preserve"> </w:t>
      </w:r>
      <w:r w:rsidRPr="00A628D9">
        <w:rPr>
          <w:rFonts w:ascii="Arial" w:hAnsi="Arial" w:cs="Arial"/>
          <w:sz w:val="22"/>
          <w:szCs w:val="22"/>
        </w:rPr>
        <w:t>to have known the nature, scope, magnitude and the extent of the service</w:t>
      </w:r>
      <w:r w:rsidRPr="00A628D9">
        <w:rPr>
          <w:rFonts w:ascii="Arial" w:hAnsi="Arial" w:cs="Arial"/>
          <w:spacing w:val="1"/>
          <w:sz w:val="22"/>
          <w:szCs w:val="22"/>
        </w:rPr>
        <w:t xml:space="preserve"> </w:t>
      </w:r>
      <w:proofErr w:type="spellStart"/>
      <w:r w:rsidRPr="00A628D9">
        <w:rPr>
          <w:rFonts w:ascii="Arial" w:hAnsi="Arial" w:cs="Arial"/>
          <w:sz w:val="22"/>
          <w:szCs w:val="22"/>
        </w:rPr>
        <w:t>thoughthe</w:t>
      </w:r>
      <w:proofErr w:type="spellEnd"/>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5"/>
          <w:sz w:val="22"/>
          <w:szCs w:val="22"/>
        </w:rPr>
        <w:t xml:space="preserve"> </w:t>
      </w:r>
      <w:r w:rsidRPr="00A628D9">
        <w:rPr>
          <w:rFonts w:ascii="Arial" w:hAnsi="Arial" w:cs="Arial"/>
          <w:sz w:val="22"/>
          <w:szCs w:val="22"/>
        </w:rPr>
        <w:t>Document</w:t>
      </w:r>
      <w:r w:rsidRPr="00A628D9">
        <w:rPr>
          <w:rFonts w:ascii="Arial" w:hAnsi="Arial" w:cs="Arial"/>
          <w:spacing w:val="-8"/>
          <w:sz w:val="22"/>
          <w:szCs w:val="22"/>
        </w:rPr>
        <w:t xml:space="preserve"> </w:t>
      </w:r>
      <w:r w:rsidRPr="00A628D9">
        <w:rPr>
          <w:rFonts w:ascii="Arial" w:hAnsi="Arial" w:cs="Arial"/>
          <w:sz w:val="22"/>
          <w:szCs w:val="22"/>
        </w:rPr>
        <w:t>may</w:t>
      </w:r>
      <w:r w:rsidRPr="00A628D9">
        <w:rPr>
          <w:rFonts w:ascii="Arial" w:hAnsi="Arial" w:cs="Arial"/>
          <w:spacing w:val="-6"/>
          <w:sz w:val="22"/>
          <w:szCs w:val="22"/>
        </w:rPr>
        <w:t xml:space="preserve"> </w:t>
      </w:r>
      <w:r w:rsidRPr="00A628D9">
        <w:rPr>
          <w:rFonts w:ascii="Arial" w:hAnsi="Arial" w:cs="Arial"/>
          <w:sz w:val="22"/>
          <w:szCs w:val="22"/>
        </w:rPr>
        <w:t>not</w:t>
      </w:r>
      <w:r w:rsidRPr="00A628D9">
        <w:rPr>
          <w:rFonts w:ascii="Arial" w:hAnsi="Arial" w:cs="Arial"/>
          <w:spacing w:val="-8"/>
          <w:sz w:val="22"/>
          <w:szCs w:val="22"/>
        </w:rPr>
        <w:t xml:space="preserve"> </w:t>
      </w:r>
      <w:r w:rsidRPr="00A628D9">
        <w:rPr>
          <w:rFonts w:ascii="Arial" w:hAnsi="Arial" w:cs="Arial"/>
          <w:sz w:val="22"/>
          <w:szCs w:val="22"/>
        </w:rPr>
        <w:t>fully</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precisely</w:t>
      </w:r>
      <w:r w:rsidRPr="00A628D9">
        <w:rPr>
          <w:rFonts w:ascii="Arial" w:hAnsi="Arial" w:cs="Arial"/>
          <w:spacing w:val="-6"/>
          <w:sz w:val="22"/>
          <w:szCs w:val="22"/>
        </w:rPr>
        <w:t xml:space="preserve"> </w:t>
      </w:r>
      <w:r w:rsidRPr="00A628D9">
        <w:rPr>
          <w:rFonts w:ascii="Arial" w:hAnsi="Arial" w:cs="Arial"/>
          <w:sz w:val="22"/>
          <w:szCs w:val="22"/>
        </w:rPr>
        <w:t>furnish/specify</w:t>
      </w:r>
      <w:r w:rsidRPr="00A628D9">
        <w:rPr>
          <w:rFonts w:ascii="Arial" w:hAnsi="Arial" w:cs="Arial"/>
          <w:spacing w:val="-6"/>
          <w:sz w:val="22"/>
          <w:szCs w:val="22"/>
        </w:rPr>
        <w:t xml:space="preserve"> </w:t>
      </w:r>
      <w:r w:rsidRPr="00A628D9">
        <w:rPr>
          <w:rFonts w:ascii="Arial" w:hAnsi="Arial" w:cs="Arial"/>
          <w:sz w:val="22"/>
          <w:szCs w:val="22"/>
        </w:rPr>
        <w:t>them.</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Tenderer</w:t>
      </w:r>
      <w:r w:rsidRPr="00A628D9">
        <w:rPr>
          <w:rFonts w:ascii="Arial" w:hAnsi="Arial" w:cs="Arial"/>
          <w:spacing w:val="-17"/>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proofErr w:type="gramStart"/>
      <w:r w:rsidRPr="00A628D9">
        <w:rPr>
          <w:rFonts w:ascii="Arial" w:hAnsi="Arial" w:cs="Arial"/>
          <w:sz w:val="22"/>
          <w:szCs w:val="22"/>
        </w:rPr>
        <w:t>deemed</w:t>
      </w:r>
      <w:proofErr w:type="gramEnd"/>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16"/>
          <w:sz w:val="22"/>
          <w:szCs w:val="22"/>
        </w:rPr>
        <w:t xml:space="preserve"> </w:t>
      </w:r>
      <w:r w:rsidRPr="00A628D9">
        <w:rPr>
          <w:rFonts w:ascii="Arial" w:hAnsi="Arial" w:cs="Arial"/>
          <w:sz w:val="22"/>
          <w:szCs w:val="22"/>
        </w:rPr>
        <w:t>include</w:t>
      </w:r>
      <w:r w:rsidRPr="00A628D9">
        <w:rPr>
          <w:rFonts w:ascii="Arial" w:hAnsi="Arial" w:cs="Arial"/>
          <w:spacing w:val="-16"/>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requisite</w:t>
      </w:r>
      <w:r w:rsidRPr="00A628D9">
        <w:rPr>
          <w:rFonts w:ascii="Arial" w:hAnsi="Arial" w:cs="Arial"/>
          <w:spacing w:val="-15"/>
          <w:sz w:val="22"/>
          <w:szCs w:val="22"/>
        </w:rPr>
        <w:t xml:space="preserve"> </w:t>
      </w:r>
      <w:r w:rsidRPr="00A628D9">
        <w:rPr>
          <w:rFonts w:ascii="Arial" w:hAnsi="Arial" w:cs="Arial"/>
          <w:sz w:val="22"/>
          <w:szCs w:val="22"/>
        </w:rPr>
        <w:t>services</w:t>
      </w:r>
      <w:r w:rsidRPr="00A628D9">
        <w:rPr>
          <w:rFonts w:ascii="Arial" w:hAnsi="Arial" w:cs="Arial"/>
          <w:spacing w:val="-16"/>
          <w:sz w:val="22"/>
          <w:szCs w:val="22"/>
        </w:rPr>
        <w:t xml:space="preserve"> </w:t>
      </w:r>
      <w:r w:rsidRPr="00A628D9">
        <w:rPr>
          <w:rFonts w:ascii="Arial" w:hAnsi="Arial" w:cs="Arial"/>
          <w:sz w:val="22"/>
          <w:szCs w:val="22"/>
        </w:rPr>
        <w:t>as</w:t>
      </w:r>
      <w:r w:rsidRPr="00A628D9">
        <w:rPr>
          <w:rFonts w:ascii="Arial" w:hAnsi="Arial" w:cs="Arial"/>
          <w:spacing w:val="-15"/>
          <w:sz w:val="22"/>
          <w:szCs w:val="22"/>
        </w:rPr>
        <w:t xml:space="preserve"> </w:t>
      </w:r>
      <w:r w:rsidRPr="00A628D9">
        <w:rPr>
          <w:rFonts w:ascii="Arial" w:hAnsi="Arial" w:cs="Arial"/>
          <w:sz w:val="22"/>
          <w:szCs w:val="22"/>
        </w:rPr>
        <w:t>may</w:t>
      </w:r>
      <w:r w:rsidRPr="00A628D9">
        <w:rPr>
          <w:rFonts w:ascii="Arial" w:hAnsi="Arial" w:cs="Arial"/>
          <w:spacing w:val="-16"/>
          <w:sz w:val="22"/>
          <w:szCs w:val="22"/>
        </w:rPr>
        <w:t xml:space="preserve"> </w:t>
      </w:r>
      <w:r w:rsidRPr="00A628D9">
        <w:rPr>
          <w:rFonts w:ascii="Arial" w:hAnsi="Arial" w:cs="Arial"/>
          <w:sz w:val="22"/>
          <w:szCs w:val="22"/>
        </w:rPr>
        <w:t>be</w:t>
      </w:r>
      <w:r w:rsidRPr="00A628D9">
        <w:rPr>
          <w:rFonts w:ascii="Arial" w:hAnsi="Arial" w:cs="Arial"/>
          <w:spacing w:val="-16"/>
          <w:sz w:val="22"/>
          <w:szCs w:val="22"/>
        </w:rPr>
        <w:t xml:space="preserve"> </w:t>
      </w:r>
      <w:r w:rsidRPr="00A628D9">
        <w:rPr>
          <w:rFonts w:ascii="Arial" w:hAnsi="Arial" w:cs="Arial"/>
          <w:sz w:val="22"/>
          <w:szCs w:val="22"/>
        </w:rPr>
        <w:t>required</w:t>
      </w:r>
      <w:r w:rsidRPr="00A628D9">
        <w:rPr>
          <w:rFonts w:ascii="Arial" w:hAnsi="Arial" w:cs="Arial"/>
          <w:spacing w:val="-64"/>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complete the</w:t>
      </w:r>
      <w:r w:rsidRPr="00A628D9">
        <w:rPr>
          <w:rFonts w:ascii="Arial" w:hAnsi="Arial" w:cs="Arial"/>
          <w:spacing w:val="-4"/>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properly</w:t>
      </w:r>
      <w:r w:rsidRPr="00A628D9">
        <w:rPr>
          <w:rFonts w:ascii="Arial" w:hAnsi="Arial" w:cs="Arial"/>
          <w:spacing w:val="3"/>
          <w:sz w:val="22"/>
          <w:szCs w:val="22"/>
        </w:rPr>
        <w:t xml:space="preserve"> </w:t>
      </w:r>
      <w:r w:rsidRPr="00A628D9">
        <w:rPr>
          <w:rFonts w:ascii="Arial" w:hAnsi="Arial" w:cs="Arial"/>
          <w:sz w:val="22"/>
          <w:szCs w:val="22"/>
        </w:rPr>
        <w:t>including</w:t>
      </w:r>
      <w:r w:rsidRPr="00A628D9">
        <w:rPr>
          <w:rFonts w:ascii="Arial" w:hAnsi="Arial" w:cs="Arial"/>
          <w:spacing w:val="-5"/>
          <w:sz w:val="22"/>
          <w:szCs w:val="22"/>
        </w:rPr>
        <w:t xml:space="preserve"> </w:t>
      </w:r>
      <w:r w:rsidRPr="00A628D9">
        <w:rPr>
          <w:rFonts w:ascii="Arial" w:hAnsi="Arial" w:cs="Arial"/>
          <w:sz w:val="22"/>
          <w:szCs w:val="22"/>
        </w:rPr>
        <w:t>remedying</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any</w:t>
      </w:r>
      <w:r w:rsidRPr="00A628D9">
        <w:rPr>
          <w:rFonts w:ascii="Arial" w:hAnsi="Arial" w:cs="Arial"/>
          <w:spacing w:val="-7"/>
          <w:sz w:val="22"/>
          <w:szCs w:val="22"/>
        </w:rPr>
        <w:t xml:space="preserve"> </w:t>
      </w:r>
      <w:r w:rsidRPr="00A628D9">
        <w:rPr>
          <w:rFonts w:ascii="Arial" w:hAnsi="Arial" w:cs="Arial"/>
          <w:sz w:val="22"/>
          <w:szCs w:val="22"/>
        </w:rPr>
        <w:t>defect</w:t>
      </w:r>
      <w:r w:rsidRPr="00A628D9">
        <w:rPr>
          <w:rFonts w:ascii="Arial" w:hAnsi="Arial" w:cs="Arial"/>
          <w:spacing w:val="-2"/>
          <w:sz w:val="22"/>
          <w:szCs w:val="22"/>
        </w:rPr>
        <w:t xml:space="preserve"> </w:t>
      </w:r>
      <w:r w:rsidRPr="00A628D9">
        <w:rPr>
          <w:rFonts w:ascii="Arial" w:hAnsi="Arial" w:cs="Arial"/>
          <w:sz w:val="22"/>
          <w:szCs w:val="22"/>
        </w:rPr>
        <w:t>therein.</w:t>
      </w:r>
    </w:p>
    <w:p w14:paraId="2BBEA01E" w14:textId="77777777" w:rsidR="00A628D9" w:rsidRPr="00A628D9" w:rsidRDefault="00A628D9" w:rsidP="00A00B7B">
      <w:pPr>
        <w:pStyle w:val="BodyText"/>
        <w:spacing w:before="4"/>
        <w:ind w:right="-257"/>
        <w:rPr>
          <w:rFonts w:ascii="Arial" w:hAnsi="Arial" w:cs="Arial"/>
          <w:sz w:val="22"/>
          <w:szCs w:val="22"/>
        </w:rPr>
      </w:pPr>
    </w:p>
    <w:p w14:paraId="4B116541"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4.2.3 SCHEDULE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COVER</w:t>
      </w:r>
      <w:r w:rsidRPr="00A628D9">
        <w:rPr>
          <w:rFonts w:ascii="Arial" w:hAnsi="Arial" w:cs="Arial"/>
          <w:spacing w:val="1"/>
          <w:sz w:val="22"/>
          <w:szCs w:val="22"/>
        </w:rPr>
        <w:t xml:space="preserve"> </w:t>
      </w:r>
      <w:r w:rsidRPr="00A628D9">
        <w:rPr>
          <w:rFonts w:ascii="Arial" w:hAnsi="Arial" w:cs="Arial"/>
          <w:sz w:val="22"/>
          <w:szCs w:val="22"/>
        </w:rPr>
        <w:t>CONSTRUCTION</w:t>
      </w:r>
      <w:r w:rsidRPr="00A628D9">
        <w:rPr>
          <w:rFonts w:ascii="Arial" w:hAnsi="Arial" w:cs="Arial"/>
          <w:spacing w:val="1"/>
          <w:sz w:val="22"/>
          <w:szCs w:val="22"/>
        </w:rPr>
        <w:t xml:space="preserve"> </w:t>
      </w:r>
      <w:r w:rsidRPr="00A628D9">
        <w:rPr>
          <w:rFonts w:ascii="Arial" w:hAnsi="Arial" w:cs="Arial"/>
          <w:sz w:val="22"/>
          <w:szCs w:val="22"/>
        </w:rPr>
        <w:t>EQUIPMENTS,</w:t>
      </w:r>
      <w:r w:rsidRPr="00A628D9">
        <w:rPr>
          <w:rFonts w:ascii="Arial" w:hAnsi="Arial" w:cs="Arial"/>
          <w:spacing w:val="1"/>
          <w:sz w:val="22"/>
          <w:szCs w:val="22"/>
        </w:rPr>
        <w:t xml:space="preserve"> </w:t>
      </w:r>
      <w:r w:rsidRPr="00A628D9">
        <w:rPr>
          <w:rFonts w:ascii="Arial" w:hAnsi="Arial" w:cs="Arial"/>
          <w:sz w:val="22"/>
          <w:szCs w:val="22"/>
        </w:rPr>
        <w:t>MATERIALS,</w:t>
      </w:r>
      <w:r w:rsidRPr="00A628D9">
        <w:rPr>
          <w:rFonts w:ascii="Arial" w:hAnsi="Arial" w:cs="Arial"/>
          <w:spacing w:val="1"/>
          <w:sz w:val="22"/>
          <w:szCs w:val="22"/>
        </w:rPr>
        <w:t xml:space="preserve"> </w:t>
      </w:r>
      <w:r w:rsidRPr="00A628D9">
        <w:rPr>
          <w:rFonts w:ascii="Arial" w:hAnsi="Arial" w:cs="Arial"/>
          <w:sz w:val="22"/>
          <w:szCs w:val="22"/>
        </w:rPr>
        <w:t>LABOUR</w:t>
      </w:r>
      <w:r w:rsidRPr="00A628D9">
        <w:rPr>
          <w:rFonts w:ascii="Arial" w:hAnsi="Arial" w:cs="Arial"/>
          <w:spacing w:val="-1"/>
          <w:sz w:val="22"/>
          <w:szCs w:val="22"/>
        </w:rPr>
        <w:t xml:space="preserve"> </w:t>
      </w:r>
      <w:r w:rsidRPr="00A628D9">
        <w:rPr>
          <w:rFonts w:ascii="Arial" w:hAnsi="Arial" w:cs="Arial"/>
          <w:sz w:val="22"/>
          <w:szCs w:val="22"/>
        </w:rPr>
        <w:t>ETC.:</w:t>
      </w:r>
    </w:p>
    <w:p w14:paraId="75665DF4"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t>Without in any way limiting the provisions of the preceding sub-clause the</w:t>
      </w:r>
      <w:r w:rsidRPr="00A628D9">
        <w:rPr>
          <w:rFonts w:ascii="Arial" w:hAnsi="Arial" w:cs="Arial"/>
          <w:spacing w:val="1"/>
          <w:sz w:val="22"/>
          <w:szCs w:val="22"/>
        </w:rPr>
        <w:t xml:space="preserve"> </w:t>
      </w:r>
      <w:r w:rsidRPr="00A628D9">
        <w:rPr>
          <w:rFonts w:ascii="Arial" w:hAnsi="Arial" w:cs="Arial"/>
          <w:sz w:val="22"/>
          <w:szCs w:val="22"/>
        </w:rPr>
        <w:t>Schedule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deemed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include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cover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cost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construction</w:t>
      </w:r>
      <w:r w:rsidRPr="00A628D9">
        <w:rPr>
          <w:rFonts w:ascii="Arial" w:hAnsi="Arial" w:cs="Arial"/>
          <w:spacing w:val="-13"/>
          <w:sz w:val="22"/>
          <w:szCs w:val="22"/>
        </w:rPr>
        <w:t xml:space="preserve"> </w:t>
      </w:r>
      <w:r w:rsidRPr="00A628D9">
        <w:rPr>
          <w:rFonts w:ascii="Arial" w:hAnsi="Arial" w:cs="Arial"/>
          <w:sz w:val="22"/>
          <w:szCs w:val="22"/>
        </w:rPr>
        <w:t>equipment,</w:t>
      </w:r>
      <w:r w:rsidRPr="00A628D9">
        <w:rPr>
          <w:rFonts w:ascii="Arial" w:hAnsi="Arial" w:cs="Arial"/>
          <w:spacing w:val="-13"/>
          <w:sz w:val="22"/>
          <w:szCs w:val="22"/>
        </w:rPr>
        <w:t xml:space="preserve"> </w:t>
      </w:r>
      <w:r w:rsidRPr="00A628D9">
        <w:rPr>
          <w:rFonts w:ascii="Arial" w:hAnsi="Arial" w:cs="Arial"/>
          <w:sz w:val="22"/>
          <w:szCs w:val="22"/>
        </w:rPr>
        <w:t>temporary</w:t>
      </w:r>
      <w:r w:rsidRPr="00A628D9">
        <w:rPr>
          <w:rFonts w:ascii="Arial" w:hAnsi="Arial" w:cs="Arial"/>
          <w:spacing w:val="-13"/>
          <w:sz w:val="22"/>
          <w:szCs w:val="22"/>
        </w:rPr>
        <w:t xml:space="preserve"> </w:t>
      </w:r>
      <w:r w:rsidRPr="00A628D9">
        <w:rPr>
          <w:rFonts w:ascii="Arial" w:hAnsi="Arial" w:cs="Arial"/>
          <w:sz w:val="22"/>
          <w:szCs w:val="22"/>
        </w:rPr>
        <w:t>work</w:t>
      </w:r>
      <w:r w:rsidRPr="00A628D9">
        <w:rPr>
          <w:rFonts w:ascii="Arial" w:hAnsi="Arial" w:cs="Arial"/>
          <w:spacing w:val="-10"/>
          <w:sz w:val="22"/>
          <w:szCs w:val="22"/>
        </w:rPr>
        <w:t xml:space="preserve"> </w:t>
      </w:r>
      <w:r w:rsidRPr="00A628D9">
        <w:rPr>
          <w:rFonts w:ascii="Arial" w:hAnsi="Arial" w:cs="Arial"/>
          <w:sz w:val="22"/>
          <w:szCs w:val="22"/>
        </w:rPr>
        <w:t>(except</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3"/>
          <w:sz w:val="22"/>
          <w:szCs w:val="22"/>
        </w:rPr>
        <w:t xml:space="preserve"> </w:t>
      </w:r>
      <w:r w:rsidRPr="00A628D9">
        <w:rPr>
          <w:rFonts w:ascii="Arial" w:hAnsi="Arial" w:cs="Arial"/>
          <w:sz w:val="22"/>
          <w:szCs w:val="22"/>
        </w:rPr>
        <w:t>provided</w:t>
      </w:r>
      <w:r w:rsidRPr="00A628D9">
        <w:rPr>
          <w:rFonts w:ascii="Arial" w:hAnsi="Arial" w:cs="Arial"/>
          <w:spacing w:val="-16"/>
          <w:sz w:val="22"/>
          <w:szCs w:val="22"/>
        </w:rPr>
        <w:t xml:space="preserve"> </w:t>
      </w:r>
      <w:r w:rsidRPr="00A628D9">
        <w:rPr>
          <w:rFonts w:ascii="Arial" w:hAnsi="Arial" w:cs="Arial"/>
          <w:sz w:val="22"/>
          <w:szCs w:val="22"/>
        </w:rPr>
        <w:t>for</w:t>
      </w:r>
      <w:r w:rsidRPr="00A628D9">
        <w:rPr>
          <w:rFonts w:ascii="Arial" w:hAnsi="Arial" w:cs="Arial"/>
          <w:spacing w:val="-14"/>
          <w:sz w:val="22"/>
          <w:szCs w:val="22"/>
        </w:rPr>
        <w:t xml:space="preserve"> </w:t>
      </w:r>
      <w:r w:rsidRPr="00A628D9">
        <w:rPr>
          <w:rFonts w:ascii="Arial" w:hAnsi="Arial" w:cs="Arial"/>
          <w:sz w:val="22"/>
          <w:szCs w:val="22"/>
        </w:rPr>
        <w:t>herein),</w:t>
      </w:r>
      <w:r w:rsidRPr="00A628D9">
        <w:rPr>
          <w:rFonts w:ascii="Arial" w:hAnsi="Arial" w:cs="Arial"/>
          <w:spacing w:val="-14"/>
          <w:sz w:val="22"/>
          <w:szCs w:val="22"/>
        </w:rPr>
        <w:t xml:space="preserve"> </w:t>
      </w:r>
      <w:r w:rsidRPr="00A628D9">
        <w:rPr>
          <w:rFonts w:ascii="Arial" w:hAnsi="Arial" w:cs="Arial"/>
          <w:sz w:val="22"/>
          <w:szCs w:val="22"/>
        </w:rPr>
        <w:t>pumps,</w:t>
      </w:r>
      <w:r w:rsidRPr="00A628D9">
        <w:rPr>
          <w:rFonts w:ascii="Arial" w:hAnsi="Arial" w:cs="Arial"/>
          <w:spacing w:val="-64"/>
          <w:sz w:val="22"/>
          <w:szCs w:val="22"/>
        </w:rPr>
        <w:t xml:space="preserve"> </w:t>
      </w:r>
      <w:r w:rsidRPr="00A628D9">
        <w:rPr>
          <w:rFonts w:ascii="Arial" w:hAnsi="Arial" w:cs="Arial"/>
          <w:sz w:val="22"/>
          <w:szCs w:val="22"/>
        </w:rPr>
        <w:t xml:space="preserve">materials, </w:t>
      </w:r>
      <w:proofErr w:type="spellStart"/>
      <w:r w:rsidRPr="00A628D9">
        <w:rPr>
          <w:rFonts w:ascii="Arial" w:hAnsi="Arial" w:cs="Arial"/>
          <w:sz w:val="22"/>
          <w:szCs w:val="22"/>
        </w:rPr>
        <w:t>labour</w:t>
      </w:r>
      <w:proofErr w:type="spellEnd"/>
      <w:r w:rsidRPr="00A628D9">
        <w:rPr>
          <w:rFonts w:ascii="Arial" w:hAnsi="Arial" w:cs="Arial"/>
          <w:sz w:val="22"/>
          <w:szCs w:val="22"/>
        </w:rPr>
        <w:t>, insurance, fuel, consumables, stores &amp;appliances and such</w:t>
      </w:r>
      <w:r w:rsidRPr="00A628D9">
        <w:rPr>
          <w:rFonts w:ascii="Arial" w:hAnsi="Arial" w:cs="Arial"/>
          <w:spacing w:val="1"/>
          <w:sz w:val="22"/>
          <w:szCs w:val="22"/>
        </w:rPr>
        <w:t xml:space="preserve"> </w:t>
      </w:r>
      <w:r w:rsidRPr="00A628D9">
        <w:rPr>
          <w:rFonts w:ascii="Arial" w:hAnsi="Arial" w:cs="Arial"/>
          <w:sz w:val="22"/>
          <w:szCs w:val="22"/>
        </w:rPr>
        <w:t xml:space="preserve">other items / </w:t>
      </w:r>
      <w:proofErr w:type="spellStart"/>
      <w:r w:rsidRPr="00A628D9">
        <w:rPr>
          <w:rFonts w:ascii="Arial" w:hAnsi="Arial" w:cs="Arial"/>
          <w:sz w:val="22"/>
          <w:szCs w:val="22"/>
        </w:rPr>
        <w:t>equipments</w:t>
      </w:r>
      <w:proofErr w:type="spellEnd"/>
      <w:r w:rsidRPr="00A628D9">
        <w:rPr>
          <w:rFonts w:ascii="Arial" w:hAnsi="Arial" w:cs="Arial"/>
          <w:sz w:val="22"/>
          <w:szCs w:val="22"/>
        </w:rPr>
        <w:t xml:space="preserve"> / materials as required for carrying out the </w:t>
      </w:r>
      <w:proofErr w:type="spellStart"/>
      <w:r w:rsidRPr="00A628D9">
        <w:rPr>
          <w:rFonts w:ascii="Arial" w:hAnsi="Arial" w:cs="Arial"/>
          <w:sz w:val="22"/>
          <w:szCs w:val="22"/>
        </w:rPr>
        <w:t>servicesby</w:t>
      </w:r>
      <w:proofErr w:type="spellEnd"/>
      <w:r w:rsidRPr="00A628D9">
        <w:rPr>
          <w:rFonts w:ascii="Arial" w:hAnsi="Arial" w:cs="Arial"/>
          <w:spacing w:val="1"/>
          <w:sz w:val="22"/>
          <w:szCs w:val="22"/>
        </w:rPr>
        <w:t xml:space="preserve"> </w:t>
      </w:r>
      <w:r w:rsidRPr="00A628D9">
        <w:rPr>
          <w:rFonts w:ascii="Arial" w:hAnsi="Arial" w:cs="Arial"/>
          <w:sz w:val="22"/>
          <w:szCs w:val="22"/>
        </w:rPr>
        <w:t>the Service Provider and all other matters in connection with each item in the</w:t>
      </w:r>
      <w:r w:rsidRPr="00A628D9">
        <w:rPr>
          <w:rFonts w:ascii="Arial" w:hAnsi="Arial" w:cs="Arial"/>
          <w:spacing w:val="1"/>
          <w:sz w:val="22"/>
          <w:szCs w:val="22"/>
        </w:rPr>
        <w:t xml:space="preserve"> </w:t>
      </w:r>
      <w:r w:rsidRPr="00A628D9">
        <w:rPr>
          <w:rFonts w:ascii="Arial" w:hAnsi="Arial" w:cs="Arial"/>
          <w:sz w:val="22"/>
          <w:szCs w:val="22"/>
        </w:rPr>
        <w:t>Schedule of Rates and the execution of the Service or any portion thereof</w:t>
      </w:r>
      <w:r w:rsidRPr="00A628D9">
        <w:rPr>
          <w:rFonts w:ascii="Arial" w:hAnsi="Arial" w:cs="Arial"/>
          <w:spacing w:val="1"/>
          <w:sz w:val="22"/>
          <w:szCs w:val="22"/>
        </w:rPr>
        <w:t xml:space="preserve"> </w:t>
      </w:r>
      <w:r w:rsidRPr="00A628D9">
        <w:rPr>
          <w:rFonts w:ascii="Arial" w:hAnsi="Arial" w:cs="Arial"/>
          <w:sz w:val="22"/>
          <w:szCs w:val="22"/>
        </w:rPr>
        <w:t>finished,</w:t>
      </w:r>
      <w:r w:rsidRPr="00A628D9">
        <w:rPr>
          <w:rFonts w:ascii="Arial" w:hAnsi="Arial" w:cs="Arial"/>
          <w:spacing w:val="-11"/>
          <w:sz w:val="22"/>
          <w:szCs w:val="22"/>
        </w:rPr>
        <w:t xml:space="preserve"> </w:t>
      </w:r>
      <w:r w:rsidRPr="00A628D9">
        <w:rPr>
          <w:rFonts w:ascii="Arial" w:hAnsi="Arial" w:cs="Arial"/>
          <w:sz w:val="22"/>
          <w:szCs w:val="22"/>
        </w:rPr>
        <w:t>complete</w:t>
      </w:r>
      <w:r w:rsidRPr="00A628D9">
        <w:rPr>
          <w:rFonts w:ascii="Arial" w:hAnsi="Arial" w:cs="Arial"/>
          <w:spacing w:val="-9"/>
          <w:sz w:val="22"/>
          <w:szCs w:val="22"/>
        </w:rPr>
        <w:t xml:space="preserve"> </w:t>
      </w:r>
      <w:r w:rsidRPr="00A628D9">
        <w:rPr>
          <w:rFonts w:ascii="Arial" w:hAnsi="Arial" w:cs="Arial"/>
          <w:sz w:val="22"/>
          <w:szCs w:val="22"/>
        </w:rPr>
        <w:t>in</w:t>
      </w:r>
      <w:r w:rsidRPr="00A628D9">
        <w:rPr>
          <w:rFonts w:ascii="Arial" w:hAnsi="Arial" w:cs="Arial"/>
          <w:spacing w:val="-13"/>
          <w:sz w:val="22"/>
          <w:szCs w:val="22"/>
        </w:rPr>
        <w:t xml:space="preserve"> </w:t>
      </w:r>
      <w:r w:rsidRPr="00A628D9">
        <w:rPr>
          <w:rFonts w:ascii="Arial" w:hAnsi="Arial" w:cs="Arial"/>
          <w:sz w:val="22"/>
          <w:szCs w:val="22"/>
        </w:rPr>
        <w:t>every</w:t>
      </w:r>
      <w:r w:rsidRPr="00A628D9">
        <w:rPr>
          <w:rFonts w:ascii="Arial" w:hAnsi="Arial" w:cs="Arial"/>
          <w:spacing w:val="-11"/>
          <w:sz w:val="22"/>
          <w:szCs w:val="22"/>
        </w:rPr>
        <w:t xml:space="preserve"> </w:t>
      </w:r>
      <w:r w:rsidRPr="00A628D9">
        <w:rPr>
          <w:rFonts w:ascii="Arial" w:hAnsi="Arial" w:cs="Arial"/>
          <w:sz w:val="22"/>
          <w:szCs w:val="22"/>
        </w:rPr>
        <w:t>respect</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12"/>
          <w:sz w:val="22"/>
          <w:szCs w:val="22"/>
        </w:rPr>
        <w:t xml:space="preserve"> </w:t>
      </w:r>
      <w:r w:rsidRPr="00A628D9">
        <w:rPr>
          <w:rFonts w:ascii="Arial" w:hAnsi="Arial" w:cs="Arial"/>
          <w:sz w:val="22"/>
          <w:szCs w:val="22"/>
        </w:rPr>
        <w:t>maintained</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1"/>
          <w:sz w:val="22"/>
          <w:szCs w:val="22"/>
        </w:rPr>
        <w:t xml:space="preserve"> </w:t>
      </w:r>
      <w:r w:rsidRPr="00A628D9">
        <w:rPr>
          <w:rFonts w:ascii="Arial" w:hAnsi="Arial" w:cs="Arial"/>
          <w:sz w:val="22"/>
          <w:szCs w:val="22"/>
        </w:rPr>
        <w:t>shown</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1"/>
          <w:sz w:val="22"/>
          <w:szCs w:val="22"/>
        </w:rPr>
        <w:t xml:space="preserve"> </w:t>
      </w:r>
      <w:r w:rsidRPr="00A628D9">
        <w:rPr>
          <w:rFonts w:ascii="Arial" w:hAnsi="Arial" w:cs="Arial"/>
          <w:sz w:val="22"/>
          <w:szCs w:val="22"/>
        </w:rPr>
        <w:t>described</w:t>
      </w:r>
      <w:r w:rsidRPr="00A628D9">
        <w:rPr>
          <w:rFonts w:ascii="Arial" w:hAnsi="Arial" w:cs="Arial"/>
          <w:spacing w:val="-11"/>
          <w:sz w:val="22"/>
          <w:szCs w:val="22"/>
        </w:rPr>
        <w:t xml:space="preserve"> </w:t>
      </w:r>
      <w:r w:rsidRPr="00A628D9">
        <w:rPr>
          <w:rFonts w:ascii="Arial" w:hAnsi="Arial" w:cs="Arial"/>
          <w:sz w:val="22"/>
          <w:szCs w:val="22"/>
        </w:rPr>
        <w:t>in</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Contract Documents or as may be ordered in writing during the continuance 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p>
    <w:p w14:paraId="732F56B1" w14:textId="77777777" w:rsidR="00A628D9" w:rsidRPr="00A628D9" w:rsidRDefault="00A628D9" w:rsidP="00A00B7B">
      <w:pPr>
        <w:pStyle w:val="BodyText"/>
        <w:spacing w:before="6"/>
        <w:ind w:right="-257"/>
        <w:rPr>
          <w:rFonts w:ascii="Arial" w:hAnsi="Arial" w:cs="Arial"/>
          <w:sz w:val="22"/>
          <w:szCs w:val="22"/>
        </w:rPr>
      </w:pPr>
    </w:p>
    <w:p w14:paraId="7A1DCAA5" w14:textId="77777777" w:rsidR="00A628D9" w:rsidRPr="00A628D9" w:rsidRDefault="00A628D9" w:rsidP="00A00B7B">
      <w:pPr>
        <w:pStyle w:val="ListParagraph"/>
        <w:widowControl w:val="0"/>
        <w:numPr>
          <w:ilvl w:val="2"/>
          <w:numId w:val="68"/>
        </w:numPr>
        <w:tabs>
          <w:tab w:val="left" w:pos="567"/>
          <w:tab w:val="left" w:pos="3132"/>
          <w:tab w:val="left" w:pos="4092"/>
          <w:tab w:val="left" w:pos="5363"/>
          <w:tab w:val="left" w:pos="6137"/>
          <w:tab w:val="left" w:pos="6753"/>
          <w:tab w:val="left" w:pos="7995"/>
          <w:tab w:val="left" w:pos="8916"/>
          <w:tab w:val="left" w:pos="9614"/>
        </w:tabs>
        <w:autoSpaceDE w:val="0"/>
        <w:autoSpaceDN w:val="0"/>
        <w:ind w:left="0" w:right="-257" w:firstLine="0"/>
        <w:jc w:val="both"/>
        <w:rPr>
          <w:rFonts w:ascii="Arial" w:hAnsi="Arial" w:cs="Arial"/>
          <w:b/>
          <w:spacing w:val="1"/>
          <w:sz w:val="22"/>
          <w:szCs w:val="22"/>
        </w:rPr>
      </w:pPr>
      <w:r w:rsidRPr="00A628D9">
        <w:rPr>
          <w:rFonts w:ascii="Arial" w:hAnsi="Arial" w:cs="Arial"/>
          <w:b/>
          <w:sz w:val="22"/>
          <w:szCs w:val="22"/>
        </w:rPr>
        <w:t>SCHEDULE</w:t>
      </w:r>
      <w:r w:rsidRPr="00A628D9">
        <w:rPr>
          <w:rFonts w:ascii="Arial" w:hAnsi="Arial" w:cs="Arial"/>
          <w:b/>
          <w:spacing w:val="6"/>
          <w:sz w:val="22"/>
          <w:szCs w:val="22"/>
        </w:rPr>
        <w:t xml:space="preserve"> </w:t>
      </w:r>
      <w:r w:rsidRPr="00A628D9">
        <w:rPr>
          <w:rFonts w:ascii="Arial" w:hAnsi="Arial" w:cs="Arial"/>
          <w:b/>
          <w:sz w:val="22"/>
          <w:szCs w:val="22"/>
        </w:rPr>
        <w:t>OF</w:t>
      </w:r>
      <w:r w:rsidRPr="00A628D9">
        <w:rPr>
          <w:rFonts w:ascii="Arial" w:hAnsi="Arial" w:cs="Arial"/>
          <w:b/>
          <w:spacing w:val="2"/>
          <w:sz w:val="22"/>
          <w:szCs w:val="22"/>
        </w:rPr>
        <w:t xml:space="preserve"> </w:t>
      </w:r>
      <w:r w:rsidRPr="00A628D9">
        <w:rPr>
          <w:rFonts w:ascii="Arial" w:hAnsi="Arial" w:cs="Arial"/>
          <w:b/>
          <w:sz w:val="22"/>
          <w:szCs w:val="22"/>
        </w:rPr>
        <w:t>RATES</w:t>
      </w:r>
      <w:r w:rsidRPr="00A628D9">
        <w:rPr>
          <w:rFonts w:ascii="Arial" w:hAnsi="Arial" w:cs="Arial"/>
          <w:b/>
          <w:spacing w:val="8"/>
          <w:sz w:val="22"/>
          <w:szCs w:val="22"/>
        </w:rPr>
        <w:t xml:space="preserve"> </w:t>
      </w:r>
      <w:r w:rsidRPr="00A628D9">
        <w:rPr>
          <w:rFonts w:ascii="Arial" w:hAnsi="Arial" w:cs="Arial"/>
          <w:b/>
          <w:sz w:val="22"/>
          <w:szCs w:val="22"/>
        </w:rPr>
        <w:t>TO</w:t>
      </w:r>
      <w:r w:rsidRPr="00A628D9">
        <w:rPr>
          <w:rFonts w:ascii="Arial" w:hAnsi="Arial" w:cs="Arial"/>
          <w:b/>
          <w:spacing w:val="6"/>
          <w:sz w:val="22"/>
          <w:szCs w:val="22"/>
        </w:rPr>
        <w:t xml:space="preserve"> </w:t>
      </w:r>
      <w:r w:rsidRPr="00A628D9">
        <w:rPr>
          <w:rFonts w:ascii="Arial" w:hAnsi="Arial" w:cs="Arial"/>
          <w:b/>
          <w:sz w:val="22"/>
          <w:szCs w:val="22"/>
        </w:rPr>
        <w:t>COVER</w:t>
      </w:r>
      <w:r w:rsidRPr="00A628D9">
        <w:rPr>
          <w:rFonts w:ascii="Arial" w:hAnsi="Arial" w:cs="Arial"/>
          <w:b/>
          <w:spacing w:val="5"/>
          <w:sz w:val="22"/>
          <w:szCs w:val="22"/>
        </w:rPr>
        <w:t xml:space="preserve"> </w:t>
      </w:r>
      <w:r w:rsidRPr="00A628D9">
        <w:rPr>
          <w:rFonts w:ascii="Arial" w:hAnsi="Arial" w:cs="Arial"/>
          <w:b/>
          <w:sz w:val="22"/>
          <w:szCs w:val="22"/>
        </w:rPr>
        <w:t>ROYALTIES,</w:t>
      </w:r>
      <w:r w:rsidRPr="00A628D9">
        <w:rPr>
          <w:rFonts w:ascii="Arial" w:hAnsi="Arial" w:cs="Arial"/>
          <w:b/>
          <w:spacing w:val="7"/>
          <w:sz w:val="22"/>
          <w:szCs w:val="22"/>
        </w:rPr>
        <w:t xml:space="preserve"> </w:t>
      </w:r>
      <w:r w:rsidRPr="00A628D9">
        <w:rPr>
          <w:rFonts w:ascii="Arial" w:hAnsi="Arial" w:cs="Arial"/>
          <w:b/>
          <w:sz w:val="22"/>
          <w:szCs w:val="22"/>
        </w:rPr>
        <w:t>RENTS</w:t>
      </w:r>
      <w:r w:rsidRPr="00A628D9">
        <w:rPr>
          <w:rFonts w:ascii="Arial" w:hAnsi="Arial" w:cs="Arial"/>
          <w:b/>
          <w:spacing w:val="6"/>
          <w:sz w:val="22"/>
          <w:szCs w:val="22"/>
        </w:rPr>
        <w:t xml:space="preserve"> </w:t>
      </w:r>
      <w:r w:rsidRPr="00A628D9">
        <w:rPr>
          <w:rFonts w:ascii="Arial" w:hAnsi="Arial" w:cs="Arial"/>
          <w:b/>
          <w:sz w:val="22"/>
          <w:szCs w:val="22"/>
        </w:rPr>
        <w:t>AND</w:t>
      </w:r>
      <w:r w:rsidRPr="00A628D9">
        <w:rPr>
          <w:rFonts w:ascii="Arial" w:hAnsi="Arial" w:cs="Arial"/>
          <w:b/>
          <w:spacing w:val="5"/>
          <w:sz w:val="22"/>
          <w:szCs w:val="22"/>
        </w:rPr>
        <w:t xml:space="preserve"> </w:t>
      </w:r>
      <w:r w:rsidRPr="00A628D9">
        <w:rPr>
          <w:rFonts w:ascii="Arial" w:hAnsi="Arial" w:cs="Arial"/>
          <w:b/>
          <w:sz w:val="22"/>
          <w:szCs w:val="22"/>
        </w:rPr>
        <w:t>CLAIMS:</w:t>
      </w:r>
      <w:r w:rsidRPr="00A628D9">
        <w:rPr>
          <w:rFonts w:ascii="Arial" w:hAnsi="Arial" w:cs="Arial"/>
          <w:b/>
          <w:spacing w:val="1"/>
          <w:sz w:val="22"/>
          <w:szCs w:val="22"/>
        </w:rPr>
        <w:t xml:space="preserve"> </w:t>
      </w:r>
    </w:p>
    <w:p w14:paraId="63F41001" w14:textId="77777777" w:rsidR="00A628D9" w:rsidRPr="00A628D9" w:rsidRDefault="00A628D9" w:rsidP="00A00B7B">
      <w:pPr>
        <w:widowControl w:val="0"/>
        <w:tabs>
          <w:tab w:val="left" w:pos="1541"/>
          <w:tab w:val="left" w:pos="3132"/>
          <w:tab w:val="left" w:pos="4092"/>
          <w:tab w:val="left" w:pos="5363"/>
          <w:tab w:val="left" w:pos="6137"/>
          <w:tab w:val="left" w:pos="6753"/>
          <w:tab w:val="left" w:pos="7995"/>
          <w:tab w:val="left" w:pos="8916"/>
          <w:tab w:val="left" w:pos="9614"/>
        </w:tabs>
        <w:autoSpaceDE w:val="0"/>
        <w:autoSpaceDN w:val="0"/>
        <w:ind w:right="-257"/>
        <w:jc w:val="both"/>
        <w:rPr>
          <w:rFonts w:ascii="Arial" w:hAnsi="Arial" w:cs="Arial"/>
          <w:sz w:val="22"/>
          <w:szCs w:val="22"/>
        </w:rPr>
      </w:pP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Schedule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Rates (i.e.,</w:t>
      </w:r>
      <w:r w:rsidRPr="00A628D9">
        <w:rPr>
          <w:rFonts w:ascii="Arial" w:hAnsi="Arial" w:cs="Arial"/>
          <w:spacing w:val="2"/>
          <w:sz w:val="22"/>
          <w:szCs w:val="22"/>
        </w:rPr>
        <w:t xml:space="preserve"> </w:t>
      </w:r>
      <w:r w:rsidRPr="00A628D9">
        <w:rPr>
          <w:rFonts w:ascii="Arial" w:hAnsi="Arial" w:cs="Arial"/>
          <w:sz w:val="22"/>
          <w:szCs w:val="22"/>
        </w:rPr>
        <w:t>Value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deemed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include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63"/>
          <w:sz w:val="22"/>
          <w:szCs w:val="22"/>
        </w:rPr>
        <w:t xml:space="preserve"> </w:t>
      </w:r>
      <w:r w:rsidRPr="00A628D9">
        <w:rPr>
          <w:rFonts w:ascii="Arial" w:hAnsi="Arial" w:cs="Arial"/>
          <w:sz w:val="22"/>
          <w:szCs w:val="22"/>
        </w:rPr>
        <w:t>cover</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cost</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all</w:t>
      </w:r>
      <w:r w:rsidRPr="00A628D9">
        <w:rPr>
          <w:rFonts w:ascii="Arial" w:hAnsi="Arial" w:cs="Arial"/>
          <w:spacing w:val="3"/>
          <w:sz w:val="22"/>
          <w:szCs w:val="22"/>
        </w:rPr>
        <w:t xml:space="preserve"> </w:t>
      </w:r>
      <w:r w:rsidRPr="00A628D9">
        <w:rPr>
          <w:rFonts w:ascii="Arial" w:hAnsi="Arial" w:cs="Arial"/>
          <w:sz w:val="22"/>
          <w:szCs w:val="22"/>
        </w:rPr>
        <w:t>royalties</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fees for</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articles</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processes,</w:t>
      </w:r>
      <w:r w:rsidRPr="00A628D9">
        <w:rPr>
          <w:rFonts w:ascii="Arial" w:hAnsi="Arial" w:cs="Arial"/>
          <w:spacing w:val="3"/>
          <w:sz w:val="22"/>
          <w:szCs w:val="22"/>
        </w:rPr>
        <w:t xml:space="preserve"> </w:t>
      </w:r>
      <w:r w:rsidRPr="00A628D9">
        <w:rPr>
          <w:rFonts w:ascii="Arial" w:hAnsi="Arial" w:cs="Arial"/>
          <w:sz w:val="22"/>
          <w:szCs w:val="22"/>
        </w:rPr>
        <w:t>protected</w:t>
      </w:r>
      <w:r w:rsidRPr="00A628D9">
        <w:rPr>
          <w:rFonts w:ascii="Arial" w:hAnsi="Arial" w:cs="Arial"/>
          <w:spacing w:val="-63"/>
          <w:sz w:val="22"/>
          <w:szCs w:val="22"/>
        </w:rPr>
        <w:t xml:space="preserve"> </w:t>
      </w:r>
      <w:r w:rsidRPr="00A628D9">
        <w:rPr>
          <w:rFonts w:ascii="Arial" w:hAnsi="Arial" w:cs="Arial"/>
          <w:sz w:val="22"/>
          <w:szCs w:val="22"/>
        </w:rPr>
        <w:t>by</w:t>
      </w:r>
      <w:r w:rsidRPr="00A628D9">
        <w:rPr>
          <w:rFonts w:ascii="Arial" w:hAnsi="Arial" w:cs="Arial"/>
          <w:spacing w:val="26"/>
          <w:sz w:val="22"/>
          <w:szCs w:val="22"/>
        </w:rPr>
        <w:t xml:space="preserve"> </w:t>
      </w:r>
      <w:r w:rsidRPr="00A628D9">
        <w:rPr>
          <w:rFonts w:ascii="Arial" w:hAnsi="Arial" w:cs="Arial"/>
          <w:sz w:val="22"/>
          <w:szCs w:val="22"/>
        </w:rPr>
        <w:t>letters,</w:t>
      </w:r>
      <w:r w:rsidRPr="00A628D9">
        <w:rPr>
          <w:rFonts w:ascii="Arial" w:hAnsi="Arial" w:cs="Arial"/>
          <w:spacing w:val="26"/>
          <w:sz w:val="22"/>
          <w:szCs w:val="22"/>
        </w:rPr>
        <w:t xml:space="preserve"> </w:t>
      </w:r>
      <w:r w:rsidRPr="00A628D9">
        <w:rPr>
          <w:rFonts w:ascii="Arial" w:hAnsi="Arial" w:cs="Arial"/>
          <w:sz w:val="22"/>
          <w:szCs w:val="22"/>
        </w:rPr>
        <w:t>patent</w:t>
      </w:r>
      <w:r w:rsidRPr="00A628D9">
        <w:rPr>
          <w:rFonts w:ascii="Arial" w:hAnsi="Arial" w:cs="Arial"/>
          <w:spacing w:val="27"/>
          <w:sz w:val="22"/>
          <w:szCs w:val="22"/>
        </w:rPr>
        <w:t xml:space="preserve"> </w:t>
      </w:r>
      <w:r w:rsidRPr="00A628D9">
        <w:rPr>
          <w:rFonts w:ascii="Arial" w:hAnsi="Arial" w:cs="Arial"/>
          <w:sz w:val="22"/>
          <w:szCs w:val="22"/>
        </w:rPr>
        <w:t>or</w:t>
      </w:r>
      <w:r w:rsidRPr="00A628D9">
        <w:rPr>
          <w:rFonts w:ascii="Arial" w:hAnsi="Arial" w:cs="Arial"/>
          <w:spacing w:val="26"/>
          <w:sz w:val="22"/>
          <w:szCs w:val="22"/>
        </w:rPr>
        <w:t xml:space="preserve"> </w:t>
      </w:r>
      <w:r w:rsidRPr="00A628D9">
        <w:rPr>
          <w:rFonts w:ascii="Arial" w:hAnsi="Arial" w:cs="Arial"/>
          <w:sz w:val="22"/>
          <w:szCs w:val="22"/>
        </w:rPr>
        <w:t>otherwise</w:t>
      </w:r>
      <w:r w:rsidRPr="00A628D9">
        <w:rPr>
          <w:rFonts w:ascii="Arial" w:hAnsi="Arial" w:cs="Arial"/>
          <w:spacing w:val="34"/>
          <w:sz w:val="22"/>
          <w:szCs w:val="22"/>
        </w:rPr>
        <w:t xml:space="preserve"> </w:t>
      </w:r>
      <w:r w:rsidRPr="00A628D9">
        <w:rPr>
          <w:rFonts w:ascii="Arial" w:hAnsi="Arial" w:cs="Arial"/>
          <w:sz w:val="22"/>
          <w:szCs w:val="22"/>
        </w:rPr>
        <w:t>incorporated</w:t>
      </w:r>
      <w:r w:rsidRPr="00A628D9">
        <w:rPr>
          <w:rFonts w:ascii="Arial" w:hAnsi="Arial" w:cs="Arial"/>
          <w:spacing w:val="30"/>
          <w:sz w:val="22"/>
          <w:szCs w:val="22"/>
        </w:rPr>
        <w:t xml:space="preserve"> </w:t>
      </w:r>
      <w:r w:rsidRPr="00A628D9">
        <w:rPr>
          <w:rFonts w:ascii="Arial" w:hAnsi="Arial" w:cs="Arial"/>
          <w:sz w:val="22"/>
          <w:szCs w:val="22"/>
        </w:rPr>
        <w:t>in</w:t>
      </w:r>
      <w:r w:rsidRPr="00A628D9">
        <w:rPr>
          <w:rFonts w:ascii="Arial" w:hAnsi="Arial" w:cs="Arial"/>
          <w:spacing w:val="30"/>
          <w:sz w:val="22"/>
          <w:szCs w:val="22"/>
        </w:rPr>
        <w:t xml:space="preserve"> </w:t>
      </w:r>
      <w:r w:rsidRPr="00A628D9">
        <w:rPr>
          <w:rFonts w:ascii="Arial" w:hAnsi="Arial" w:cs="Arial"/>
          <w:sz w:val="22"/>
          <w:szCs w:val="22"/>
        </w:rPr>
        <w:t>or</w:t>
      </w:r>
      <w:r w:rsidRPr="00A628D9">
        <w:rPr>
          <w:rFonts w:ascii="Arial" w:hAnsi="Arial" w:cs="Arial"/>
          <w:spacing w:val="29"/>
          <w:sz w:val="22"/>
          <w:szCs w:val="22"/>
        </w:rPr>
        <w:t xml:space="preserve"> </w:t>
      </w:r>
      <w:r w:rsidRPr="00A628D9">
        <w:rPr>
          <w:rFonts w:ascii="Arial" w:hAnsi="Arial" w:cs="Arial"/>
          <w:sz w:val="22"/>
          <w:szCs w:val="22"/>
        </w:rPr>
        <w:t>used</w:t>
      </w:r>
      <w:r w:rsidRPr="00A628D9">
        <w:rPr>
          <w:rFonts w:ascii="Arial" w:hAnsi="Arial" w:cs="Arial"/>
          <w:spacing w:val="31"/>
          <w:sz w:val="22"/>
          <w:szCs w:val="22"/>
        </w:rPr>
        <w:t xml:space="preserve"> </w:t>
      </w:r>
      <w:r w:rsidRPr="00A628D9">
        <w:rPr>
          <w:rFonts w:ascii="Arial" w:hAnsi="Arial" w:cs="Arial"/>
          <w:sz w:val="22"/>
          <w:szCs w:val="22"/>
        </w:rPr>
        <w:t>in</w:t>
      </w:r>
      <w:r w:rsidRPr="00A628D9">
        <w:rPr>
          <w:rFonts w:ascii="Arial" w:hAnsi="Arial" w:cs="Arial"/>
          <w:spacing w:val="30"/>
          <w:sz w:val="22"/>
          <w:szCs w:val="22"/>
        </w:rPr>
        <w:t xml:space="preserve"> </w:t>
      </w:r>
      <w:r w:rsidRPr="00A628D9">
        <w:rPr>
          <w:rFonts w:ascii="Arial" w:hAnsi="Arial" w:cs="Arial"/>
          <w:sz w:val="22"/>
          <w:szCs w:val="22"/>
        </w:rPr>
        <w:t>connection</w:t>
      </w:r>
      <w:r w:rsidRPr="00A628D9">
        <w:rPr>
          <w:rFonts w:ascii="Arial" w:hAnsi="Arial" w:cs="Arial"/>
          <w:spacing w:val="31"/>
          <w:sz w:val="22"/>
          <w:szCs w:val="22"/>
        </w:rPr>
        <w:t xml:space="preserve"> </w:t>
      </w:r>
      <w:r w:rsidRPr="00A628D9">
        <w:rPr>
          <w:rFonts w:ascii="Arial" w:hAnsi="Arial" w:cs="Arial"/>
          <w:sz w:val="22"/>
          <w:szCs w:val="22"/>
        </w:rPr>
        <w:t>with</w:t>
      </w:r>
      <w:r w:rsidRPr="00A628D9">
        <w:rPr>
          <w:rFonts w:ascii="Arial" w:hAnsi="Arial" w:cs="Arial"/>
          <w:spacing w:val="29"/>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also</w:t>
      </w:r>
      <w:r w:rsidRPr="00A628D9">
        <w:rPr>
          <w:rFonts w:ascii="Arial" w:hAnsi="Arial" w:cs="Arial"/>
          <w:spacing w:val="-5"/>
          <w:sz w:val="22"/>
          <w:szCs w:val="22"/>
        </w:rPr>
        <w:t xml:space="preserve"> </w:t>
      </w:r>
      <w:r w:rsidRPr="00A628D9">
        <w:rPr>
          <w:rFonts w:ascii="Arial" w:hAnsi="Arial" w:cs="Arial"/>
          <w:sz w:val="22"/>
          <w:szCs w:val="22"/>
        </w:rPr>
        <w:t>all</w:t>
      </w:r>
      <w:r w:rsidRPr="00A628D9">
        <w:rPr>
          <w:rFonts w:ascii="Arial" w:hAnsi="Arial" w:cs="Arial"/>
          <w:spacing w:val="-6"/>
          <w:sz w:val="22"/>
          <w:szCs w:val="22"/>
        </w:rPr>
        <w:t xml:space="preserve"> </w:t>
      </w:r>
      <w:r w:rsidRPr="00A628D9">
        <w:rPr>
          <w:rFonts w:ascii="Arial" w:hAnsi="Arial" w:cs="Arial"/>
          <w:sz w:val="22"/>
          <w:szCs w:val="22"/>
        </w:rPr>
        <w:t>royalties,</w:t>
      </w:r>
      <w:r w:rsidRPr="00A628D9">
        <w:rPr>
          <w:rFonts w:ascii="Arial" w:hAnsi="Arial" w:cs="Arial"/>
          <w:spacing w:val="-6"/>
          <w:sz w:val="22"/>
          <w:szCs w:val="22"/>
        </w:rPr>
        <w:t xml:space="preserve"> </w:t>
      </w:r>
      <w:r w:rsidRPr="00A628D9">
        <w:rPr>
          <w:rFonts w:ascii="Arial" w:hAnsi="Arial" w:cs="Arial"/>
          <w:sz w:val="22"/>
          <w:szCs w:val="22"/>
        </w:rPr>
        <w:t>rents</w:t>
      </w:r>
      <w:r w:rsidRPr="00A628D9">
        <w:rPr>
          <w:rFonts w:ascii="Arial" w:hAnsi="Arial" w:cs="Arial"/>
          <w:spacing w:val="-5"/>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proofErr w:type="spellStart"/>
      <w:r w:rsidRPr="00A628D9">
        <w:rPr>
          <w:rFonts w:ascii="Arial" w:hAnsi="Arial" w:cs="Arial"/>
          <w:sz w:val="22"/>
          <w:szCs w:val="22"/>
        </w:rPr>
        <w:t>otherpayments</w:t>
      </w:r>
      <w:proofErr w:type="spellEnd"/>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connection</w:t>
      </w:r>
      <w:r w:rsidRPr="00A628D9">
        <w:rPr>
          <w:rFonts w:ascii="Arial" w:hAnsi="Arial" w:cs="Arial"/>
          <w:spacing w:val="-8"/>
          <w:sz w:val="22"/>
          <w:szCs w:val="22"/>
        </w:rPr>
        <w:t xml:space="preserve"> </w:t>
      </w:r>
      <w:r w:rsidRPr="00A628D9">
        <w:rPr>
          <w:rFonts w:ascii="Arial" w:hAnsi="Arial" w:cs="Arial"/>
          <w:sz w:val="22"/>
          <w:szCs w:val="22"/>
        </w:rPr>
        <w:t>with</w:t>
      </w:r>
      <w:r w:rsidRPr="00A628D9">
        <w:rPr>
          <w:rFonts w:ascii="Arial" w:hAnsi="Arial" w:cs="Arial"/>
          <w:spacing w:val="-5"/>
          <w:sz w:val="22"/>
          <w:szCs w:val="22"/>
        </w:rPr>
        <w:t xml:space="preserve"> </w:t>
      </w:r>
      <w:r w:rsidRPr="00A628D9">
        <w:rPr>
          <w:rFonts w:ascii="Arial" w:hAnsi="Arial" w:cs="Arial"/>
          <w:sz w:val="22"/>
          <w:szCs w:val="22"/>
        </w:rPr>
        <w:t>obtaining</w:t>
      </w:r>
      <w:r w:rsidRPr="00A628D9">
        <w:rPr>
          <w:rFonts w:ascii="Arial" w:hAnsi="Arial" w:cs="Arial"/>
          <w:spacing w:val="-64"/>
          <w:sz w:val="22"/>
          <w:szCs w:val="22"/>
        </w:rPr>
        <w:t xml:space="preserve"> </w:t>
      </w:r>
      <w:r w:rsidRPr="00A628D9">
        <w:rPr>
          <w:rFonts w:ascii="Arial" w:hAnsi="Arial" w:cs="Arial"/>
          <w:sz w:val="22"/>
          <w:szCs w:val="22"/>
        </w:rPr>
        <w:t>materials</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whatsoever</w:t>
      </w:r>
      <w:r w:rsidRPr="00A628D9">
        <w:rPr>
          <w:rFonts w:ascii="Arial" w:hAnsi="Arial" w:cs="Arial"/>
          <w:spacing w:val="14"/>
          <w:sz w:val="22"/>
          <w:szCs w:val="22"/>
        </w:rPr>
        <w:t xml:space="preserve"> </w:t>
      </w:r>
      <w:r w:rsidRPr="00A628D9">
        <w:rPr>
          <w:rFonts w:ascii="Arial" w:hAnsi="Arial" w:cs="Arial"/>
          <w:sz w:val="22"/>
          <w:szCs w:val="22"/>
        </w:rPr>
        <w:t>kind</w:t>
      </w:r>
      <w:r w:rsidRPr="00A628D9">
        <w:rPr>
          <w:rFonts w:ascii="Arial" w:hAnsi="Arial" w:cs="Arial"/>
          <w:spacing w:val="17"/>
          <w:sz w:val="22"/>
          <w:szCs w:val="22"/>
        </w:rPr>
        <w:t xml:space="preserve"> </w:t>
      </w:r>
      <w:r w:rsidRPr="00A628D9">
        <w:rPr>
          <w:rFonts w:ascii="Arial" w:hAnsi="Arial" w:cs="Arial"/>
          <w:sz w:val="22"/>
          <w:szCs w:val="22"/>
        </w:rPr>
        <w:t>for</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Service</w:t>
      </w:r>
      <w:r w:rsidRPr="00A628D9">
        <w:rPr>
          <w:rFonts w:ascii="Arial" w:hAnsi="Arial" w:cs="Arial"/>
          <w:spacing w:val="14"/>
          <w:sz w:val="22"/>
          <w:szCs w:val="22"/>
        </w:rPr>
        <w:t xml:space="preserve"> </w:t>
      </w:r>
      <w:r w:rsidRPr="00A628D9">
        <w:rPr>
          <w:rFonts w:ascii="Arial" w:hAnsi="Arial" w:cs="Arial"/>
          <w:sz w:val="22"/>
          <w:szCs w:val="22"/>
        </w:rPr>
        <w:t>and</w:t>
      </w:r>
      <w:r w:rsidRPr="00A628D9">
        <w:rPr>
          <w:rFonts w:ascii="Arial" w:hAnsi="Arial" w:cs="Arial"/>
          <w:spacing w:val="15"/>
          <w:sz w:val="22"/>
          <w:szCs w:val="22"/>
        </w:rPr>
        <w:t xml:space="preserve"> </w:t>
      </w:r>
      <w:r w:rsidRPr="00A628D9">
        <w:rPr>
          <w:rFonts w:ascii="Arial" w:hAnsi="Arial" w:cs="Arial"/>
          <w:sz w:val="22"/>
          <w:szCs w:val="22"/>
        </w:rPr>
        <w:t>shall</w:t>
      </w:r>
      <w:r w:rsidRPr="00A628D9">
        <w:rPr>
          <w:rFonts w:ascii="Arial" w:hAnsi="Arial" w:cs="Arial"/>
          <w:spacing w:val="22"/>
          <w:sz w:val="22"/>
          <w:szCs w:val="22"/>
        </w:rPr>
        <w:t xml:space="preserve"> </w:t>
      </w:r>
      <w:r w:rsidRPr="00A628D9">
        <w:rPr>
          <w:rFonts w:ascii="Arial" w:hAnsi="Arial" w:cs="Arial"/>
          <w:sz w:val="22"/>
          <w:szCs w:val="22"/>
        </w:rPr>
        <w:t>include</w:t>
      </w:r>
      <w:r w:rsidRPr="00A628D9">
        <w:rPr>
          <w:rFonts w:ascii="Arial" w:hAnsi="Arial" w:cs="Arial"/>
          <w:spacing w:val="13"/>
          <w:sz w:val="22"/>
          <w:szCs w:val="22"/>
        </w:rPr>
        <w:t xml:space="preserve"> </w:t>
      </w:r>
      <w:r w:rsidRPr="00A628D9">
        <w:rPr>
          <w:rFonts w:ascii="Arial" w:hAnsi="Arial" w:cs="Arial"/>
          <w:sz w:val="22"/>
          <w:szCs w:val="22"/>
        </w:rPr>
        <w:t>an</w:t>
      </w:r>
      <w:r w:rsidRPr="00A628D9">
        <w:rPr>
          <w:rFonts w:ascii="Arial" w:hAnsi="Arial" w:cs="Arial"/>
          <w:spacing w:val="16"/>
          <w:sz w:val="22"/>
          <w:szCs w:val="22"/>
        </w:rPr>
        <w:t xml:space="preserve"> </w:t>
      </w:r>
      <w:r w:rsidRPr="00A628D9">
        <w:rPr>
          <w:rFonts w:ascii="Arial" w:hAnsi="Arial" w:cs="Arial"/>
          <w:sz w:val="22"/>
          <w:szCs w:val="22"/>
        </w:rPr>
        <w:t>indemnity</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59"/>
          <w:sz w:val="22"/>
          <w:szCs w:val="22"/>
        </w:rPr>
        <w:t xml:space="preserve"> </w:t>
      </w:r>
      <w:r w:rsidRPr="00A628D9">
        <w:rPr>
          <w:rFonts w:ascii="Arial" w:hAnsi="Arial" w:cs="Arial"/>
          <w:sz w:val="22"/>
          <w:szCs w:val="22"/>
        </w:rPr>
        <w:t>Employer</w:t>
      </w:r>
      <w:r w:rsidRPr="00A628D9">
        <w:rPr>
          <w:rFonts w:ascii="Arial" w:hAnsi="Arial" w:cs="Arial"/>
          <w:spacing w:val="60"/>
          <w:sz w:val="22"/>
          <w:szCs w:val="22"/>
        </w:rPr>
        <w:t xml:space="preserve"> </w:t>
      </w:r>
      <w:r w:rsidRPr="00A628D9">
        <w:rPr>
          <w:rFonts w:ascii="Arial" w:hAnsi="Arial" w:cs="Arial"/>
          <w:sz w:val="22"/>
          <w:szCs w:val="22"/>
        </w:rPr>
        <w:t>which</w:t>
      </w:r>
      <w:r w:rsidRPr="00A628D9">
        <w:rPr>
          <w:rFonts w:ascii="Arial" w:hAnsi="Arial" w:cs="Arial"/>
          <w:spacing w:val="60"/>
          <w:sz w:val="22"/>
          <w:szCs w:val="22"/>
        </w:rPr>
        <w:t xml:space="preserve"> </w:t>
      </w:r>
      <w:r w:rsidRPr="00A628D9">
        <w:rPr>
          <w:rFonts w:ascii="Arial" w:hAnsi="Arial" w:cs="Arial"/>
          <w:sz w:val="22"/>
          <w:szCs w:val="22"/>
        </w:rPr>
        <w:t>the</w:t>
      </w:r>
      <w:r w:rsidRPr="00A628D9">
        <w:rPr>
          <w:rFonts w:ascii="Arial" w:hAnsi="Arial" w:cs="Arial"/>
          <w:spacing w:val="61"/>
          <w:sz w:val="22"/>
          <w:szCs w:val="22"/>
        </w:rPr>
        <w:t xml:space="preserve"> </w:t>
      </w:r>
      <w:r w:rsidRPr="00A628D9">
        <w:rPr>
          <w:rFonts w:ascii="Arial" w:hAnsi="Arial" w:cs="Arial"/>
          <w:sz w:val="22"/>
          <w:szCs w:val="22"/>
        </w:rPr>
        <w:t>Service</w:t>
      </w:r>
      <w:r w:rsidRPr="00A628D9">
        <w:rPr>
          <w:rFonts w:ascii="Arial" w:hAnsi="Arial" w:cs="Arial"/>
          <w:spacing w:val="61"/>
          <w:sz w:val="22"/>
          <w:szCs w:val="22"/>
        </w:rPr>
        <w:t xml:space="preserve"> </w:t>
      </w:r>
      <w:r w:rsidRPr="00A628D9">
        <w:rPr>
          <w:rFonts w:ascii="Arial" w:hAnsi="Arial" w:cs="Arial"/>
          <w:sz w:val="22"/>
          <w:szCs w:val="22"/>
        </w:rPr>
        <w:t>Provider</w:t>
      </w:r>
      <w:r w:rsidRPr="00A628D9">
        <w:rPr>
          <w:rFonts w:ascii="Arial" w:hAnsi="Arial" w:cs="Arial"/>
          <w:spacing w:val="57"/>
          <w:sz w:val="22"/>
          <w:szCs w:val="22"/>
        </w:rPr>
        <w:t xml:space="preserve"> </w:t>
      </w:r>
      <w:r w:rsidRPr="00A628D9">
        <w:rPr>
          <w:rFonts w:ascii="Arial" w:hAnsi="Arial" w:cs="Arial"/>
          <w:sz w:val="22"/>
          <w:szCs w:val="22"/>
        </w:rPr>
        <w:t>hereby</w:t>
      </w:r>
      <w:r w:rsidRPr="00A628D9">
        <w:rPr>
          <w:rFonts w:ascii="Arial" w:hAnsi="Arial" w:cs="Arial"/>
          <w:spacing w:val="58"/>
          <w:sz w:val="22"/>
          <w:szCs w:val="22"/>
        </w:rPr>
        <w:t xml:space="preserve"> </w:t>
      </w:r>
      <w:r w:rsidRPr="00A628D9">
        <w:rPr>
          <w:rFonts w:ascii="Arial" w:hAnsi="Arial" w:cs="Arial"/>
          <w:sz w:val="22"/>
          <w:szCs w:val="22"/>
        </w:rPr>
        <w:t>gives</w:t>
      </w:r>
      <w:r w:rsidRPr="00A628D9">
        <w:rPr>
          <w:rFonts w:ascii="Arial" w:hAnsi="Arial" w:cs="Arial"/>
          <w:spacing w:val="59"/>
          <w:sz w:val="22"/>
          <w:szCs w:val="22"/>
        </w:rPr>
        <w:t xml:space="preserve"> </w:t>
      </w:r>
      <w:r w:rsidRPr="00A628D9">
        <w:rPr>
          <w:rFonts w:ascii="Arial" w:hAnsi="Arial" w:cs="Arial"/>
          <w:sz w:val="22"/>
          <w:szCs w:val="22"/>
        </w:rPr>
        <w:t>against</w:t>
      </w:r>
      <w:r w:rsidRPr="00A628D9">
        <w:rPr>
          <w:rFonts w:ascii="Arial" w:hAnsi="Arial" w:cs="Arial"/>
          <w:spacing w:val="59"/>
          <w:sz w:val="22"/>
          <w:szCs w:val="22"/>
        </w:rPr>
        <w:t xml:space="preserve"> </w:t>
      </w:r>
      <w:r w:rsidRPr="00A628D9">
        <w:rPr>
          <w:rFonts w:ascii="Arial" w:hAnsi="Arial" w:cs="Arial"/>
          <w:sz w:val="22"/>
          <w:szCs w:val="22"/>
        </w:rPr>
        <w:t>all</w:t>
      </w:r>
      <w:r w:rsidRPr="00A628D9">
        <w:rPr>
          <w:rFonts w:ascii="Arial" w:hAnsi="Arial" w:cs="Arial"/>
          <w:spacing w:val="4"/>
          <w:sz w:val="22"/>
          <w:szCs w:val="22"/>
        </w:rPr>
        <w:t xml:space="preserve"> </w:t>
      </w:r>
      <w:r w:rsidRPr="00A628D9">
        <w:rPr>
          <w:rFonts w:ascii="Arial" w:hAnsi="Arial" w:cs="Arial"/>
          <w:sz w:val="22"/>
          <w:szCs w:val="22"/>
        </w:rPr>
        <w:t>actions,</w:t>
      </w:r>
      <w:r w:rsidRPr="00A628D9">
        <w:rPr>
          <w:rFonts w:ascii="Arial" w:hAnsi="Arial" w:cs="Arial"/>
          <w:spacing w:val="-64"/>
          <w:sz w:val="22"/>
          <w:szCs w:val="22"/>
        </w:rPr>
        <w:t xml:space="preserve"> </w:t>
      </w:r>
      <w:r w:rsidRPr="00A628D9">
        <w:rPr>
          <w:rFonts w:ascii="Arial" w:hAnsi="Arial" w:cs="Arial"/>
          <w:sz w:val="22"/>
          <w:szCs w:val="22"/>
        </w:rPr>
        <w:t xml:space="preserve">proceedings,  </w:t>
      </w:r>
      <w:proofErr w:type="spellStart"/>
      <w:r w:rsidRPr="00A628D9">
        <w:rPr>
          <w:rFonts w:ascii="Arial" w:hAnsi="Arial" w:cs="Arial"/>
          <w:sz w:val="22"/>
          <w:szCs w:val="22"/>
        </w:rPr>
        <w:t>claims,damages</w:t>
      </w:r>
      <w:proofErr w:type="spellEnd"/>
      <w:r w:rsidRPr="00A628D9">
        <w:rPr>
          <w:rFonts w:ascii="Arial" w:hAnsi="Arial" w:cs="Arial"/>
          <w:sz w:val="22"/>
          <w:szCs w:val="22"/>
        </w:rPr>
        <w:t>,</w:t>
      </w:r>
      <w:r w:rsidRPr="00A628D9">
        <w:rPr>
          <w:rFonts w:ascii="Arial" w:hAnsi="Arial" w:cs="Arial"/>
          <w:sz w:val="22"/>
          <w:szCs w:val="22"/>
        </w:rPr>
        <w:tab/>
        <w:t>costs</w:t>
      </w:r>
      <w:r w:rsidRPr="00A628D9">
        <w:rPr>
          <w:rFonts w:ascii="Arial" w:hAnsi="Arial" w:cs="Arial"/>
          <w:sz w:val="22"/>
          <w:szCs w:val="22"/>
        </w:rPr>
        <w:tab/>
        <w:t>and</w:t>
      </w:r>
      <w:r w:rsidRPr="00A628D9">
        <w:rPr>
          <w:rFonts w:ascii="Arial" w:hAnsi="Arial" w:cs="Arial"/>
          <w:sz w:val="22"/>
          <w:szCs w:val="22"/>
        </w:rPr>
        <w:tab/>
        <w:t>expenses</w:t>
      </w:r>
      <w:r w:rsidRPr="00A628D9">
        <w:rPr>
          <w:rFonts w:ascii="Arial" w:hAnsi="Arial" w:cs="Arial"/>
          <w:sz w:val="22"/>
          <w:szCs w:val="22"/>
        </w:rPr>
        <w:tab/>
        <w:t>arising</w:t>
      </w:r>
      <w:r w:rsidRPr="00A628D9">
        <w:rPr>
          <w:rFonts w:ascii="Arial" w:hAnsi="Arial" w:cs="Arial"/>
          <w:sz w:val="22"/>
          <w:szCs w:val="22"/>
        </w:rPr>
        <w:tab/>
        <w:t>from</w:t>
      </w:r>
      <w:r w:rsidRPr="00A628D9">
        <w:rPr>
          <w:rFonts w:ascii="Arial" w:hAnsi="Arial" w:cs="Arial"/>
          <w:sz w:val="22"/>
          <w:szCs w:val="22"/>
        </w:rPr>
        <w:tab/>
        <w:t>the</w:t>
      </w:r>
      <w:r w:rsidRPr="00A628D9">
        <w:rPr>
          <w:rFonts w:ascii="Arial" w:hAnsi="Arial" w:cs="Arial"/>
          <w:spacing w:val="-64"/>
          <w:sz w:val="22"/>
          <w:szCs w:val="22"/>
        </w:rPr>
        <w:t xml:space="preserve"> </w:t>
      </w:r>
      <w:r w:rsidRPr="00A628D9">
        <w:rPr>
          <w:rFonts w:ascii="Arial" w:hAnsi="Arial" w:cs="Arial"/>
          <w:sz w:val="22"/>
          <w:szCs w:val="22"/>
        </w:rPr>
        <w:t>incorporation</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use</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any</w:t>
      </w:r>
      <w:r w:rsidRPr="00A628D9">
        <w:rPr>
          <w:rFonts w:ascii="Arial" w:hAnsi="Arial" w:cs="Arial"/>
          <w:spacing w:val="5"/>
          <w:sz w:val="22"/>
          <w:szCs w:val="22"/>
        </w:rPr>
        <w:t xml:space="preserve"> </w:t>
      </w:r>
      <w:r w:rsidRPr="00A628D9">
        <w:rPr>
          <w:rFonts w:ascii="Arial" w:hAnsi="Arial" w:cs="Arial"/>
          <w:sz w:val="22"/>
          <w:szCs w:val="22"/>
        </w:rPr>
        <w:t>such</w:t>
      </w:r>
      <w:r w:rsidRPr="00A628D9">
        <w:rPr>
          <w:rFonts w:ascii="Arial" w:hAnsi="Arial" w:cs="Arial"/>
          <w:spacing w:val="6"/>
          <w:sz w:val="22"/>
          <w:szCs w:val="22"/>
        </w:rPr>
        <w:t xml:space="preserve"> </w:t>
      </w:r>
      <w:r w:rsidRPr="00A628D9">
        <w:rPr>
          <w:rFonts w:ascii="Arial" w:hAnsi="Arial" w:cs="Arial"/>
          <w:sz w:val="22"/>
          <w:szCs w:val="22"/>
        </w:rPr>
        <w:t>articles,</w:t>
      </w:r>
      <w:r w:rsidRPr="00A628D9">
        <w:rPr>
          <w:rFonts w:ascii="Arial" w:hAnsi="Arial" w:cs="Arial"/>
          <w:spacing w:val="6"/>
          <w:sz w:val="22"/>
          <w:szCs w:val="22"/>
        </w:rPr>
        <w:t xml:space="preserve"> </w:t>
      </w:r>
      <w:r w:rsidRPr="00A628D9">
        <w:rPr>
          <w:rFonts w:ascii="Arial" w:hAnsi="Arial" w:cs="Arial"/>
          <w:sz w:val="22"/>
          <w:szCs w:val="22"/>
        </w:rPr>
        <w:t>processes</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pacing w:val="-1"/>
          <w:sz w:val="22"/>
          <w:szCs w:val="22"/>
        </w:rPr>
        <w:t>materials,</w:t>
      </w:r>
      <w:r w:rsidRPr="00A628D9">
        <w:rPr>
          <w:rFonts w:ascii="Arial" w:hAnsi="Arial" w:cs="Arial"/>
          <w:spacing w:val="-15"/>
          <w:sz w:val="22"/>
          <w:szCs w:val="22"/>
        </w:rPr>
        <w:t xml:space="preserve"> </w:t>
      </w:r>
      <w:r w:rsidRPr="00A628D9">
        <w:rPr>
          <w:rFonts w:ascii="Arial" w:hAnsi="Arial" w:cs="Arial"/>
          <w:sz w:val="22"/>
          <w:szCs w:val="22"/>
        </w:rPr>
        <w:t>octroi</w:t>
      </w:r>
      <w:r w:rsidRPr="00A628D9">
        <w:rPr>
          <w:rFonts w:ascii="Arial" w:hAnsi="Arial" w:cs="Arial"/>
          <w:spacing w:val="-16"/>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other</w:t>
      </w:r>
      <w:r w:rsidRPr="00A628D9">
        <w:rPr>
          <w:rFonts w:ascii="Arial" w:hAnsi="Arial" w:cs="Arial"/>
          <w:spacing w:val="-16"/>
          <w:sz w:val="22"/>
          <w:szCs w:val="22"/>
        </w:rPr>
        <w:t xml:space="preserve"> </w:t>
      </w:r>
      <w:r w:rsidRPr="00A628D9">
        <w:rPr>
          <w:rFonts w:ascii="Arial" w:hAnsi="Arial" w:cs="Arial"/>
          <w:sz w:val="22"/>
          <w:szCs w:val="22"/>
        </w:rPr>
        <w:t>municipal</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16"/>
          <w:sz w:val="22"/>
          <w:szCs w:val="22"/>
        </w:rPr>
        <w:t xml:space="preserve"> </w:t>
      </w:r>
      <w:r w:rsidRPr="00A628D9">
        <w:rPr>
          <w:rFonts w:ascii="Arial" w:hAnsi="Arial" w:cs="Arial"/>
          <w:sz w:val="22"/>
          <w:szCs w:val="22"/>
        </w:rPr>
        <w:t>local</w:t>
      </w:r>
      <w:r w:rsidRPr="00A628D9">
        <w:rPr>
          <w:rFonts w:ascii="Arial" w:hAnsi="Arial" w:cs="Arial"/>
          <w:spacing w:val="-10"/>
          <w:sz w:val="22"/>
          <w:szCs w:val="22"/>
        </w:rPr>
        <w:t xml:space="preserve"> </w:t>
      </w:r>
      <w:r w:rsidRPr="00A628D9">
        <w:rPr>
          <w:rFonts w:ascii="Arial" w:hAnsi="Arial" w:cs="Arial"/>
          <w:sz w:val="22"/>
          <w:szCs w:val="22"/>
        </w:rPr>
        <w:t>Board</w:t>
      </w:r>
      <w:r w:rsidRPr="00A628D9">
        <w:rPr>
          <w:rFonts w:ascii="Arial" w:hAnsi="Arial" w:cs="Arial"/>
          <w:spacing w:val="-15"/>
          <w:sz w:val="22"/>
          <w:szCs w:val="22"/>
        </w:rPr>
        <w:t xml:space="preserve"> </w:t>
      </w:r>
      <w:r w:rsidRPr="00A628D9">
        <w:rPr>
          <w:rFonts w:ascii="Arial" w:hAnsi="Arial" w:cs="Arial"/>
          <w:sz w:val="22"/>
          <w:szCs w:val="22"/>
        </w:rPr>
        <w:t>Charges,</w:t>
      </w:r>
      <w:r w:rsidRPr="00A628D9">
        <w:rPr>
          <w:rFonts w:ascii="Arial" w:hAnsi="Arial" w:cs="Arial"/>
          <w:spacing w:val="-14"/>
          <w:sz w:val="22"/>
          <w:szCs w:val="22"/>
        </w:rPr>
        <w:t xml:space="preserve"> </w:t>
      </w:r>
      <w:r w:rsidRPr="00A628D9">
        <w:rPr>
          <w:rFonts w:ascii="Arial" w:hAnsi="Arial" w:cs="Arial"/>
          <w:sz w:val="22"/>
          <w:szCs w:val="22"/>
        </w:rPr>
        <w:t>if</w:t>
      </w:r>
      <w:r w:rsidRPr="00A628D9">
        <w:rPr>
          <w:rFonts w:ascii="Arial" w:hAnsi="Arial" w:cs="Arial"/>
          <w:spacing w:val="-15"/>
          <w:sz w:val="22"/>
          <w:szCs w:val="22"/>
        </w:rPr>
        <w:t xml:space="preserve"> </w:t>
      </w:r>
      <w:r w:rsidRPr="00A628D9">
        <w:rPr>
          <w:rFonts w:ascii="Arial" w:hAnsi="Arial" w:cs="Arial"/>
          <w:sz w:val="22"/>
          <w:szCs w:val="22"/>
        </w:rPr>
        <w:t>levied</w:t>
      </w:r>
      <w:r w:rsidRPr="00A628D9">
        <w:rPr>
          <w:rFonts w:ascii="Arial" w:hAnsi="Arial" w:cs="Arial"/>
          <w:spacing w:val="-16"/>
          <w:sz w:val="22"/>
          <w:szCs w:val="22"/>
        </w:rPr>
        <w:t xml:space="preserve"> </w:t>
      </w:r>
      <w:r w:rsidRPr="00A628D9">
        <w:rPr>
          <w:rFonts w:ascii="Arial" w:hAnsi="Arial" w:cs="Arial"/>
          <w:sz w:val="22"/>
          <w:szCs w:val="22"/>
        </w:rPr>
        <w:t>on</w:t>
      </w:r>
      <w:r w:rsidRPr="00A628D9">
        <w:rPr>
          <w:rFonts w:ascii="Arial" w:hAnsi="Arial" w:cs="Arial"/>
          <w:spacing w:val="-15"/>
          <w:sz w:val="22"/>
          <w:szCs w:val="22"/>
        </w:rPr>
        <w:t xml:space="preserve"> </w:t>
      </w:r>
      <w:r w:rsidRPr="00A628D9">
        <w:rPr>
          <w:rFonts w:ascii="Arial" w:hAnsi="Arial" w:cs="Arial"/>
          <w:sz w:val="22"/>
          <w:szCs w:val="22"/>
        </w:rPr>
        <w:t>materials,</w:t>
      </w:r>
      <w:r w:rsidRPr="00A628D9">
        <w:rPr>
          <w:rFonts w:ascii="Arial" w:hAnsi="Arial" w:cs="Arial"/>
          <w:spacing w:val="-63"/>
          <w:sz w:val="22"/>
          <w:szCs w:val="22"/>
        </w:rPr>
        <w:t xml:space="preserve"> </w:t>
      </w:r>
      <w:r w:rsidRPr="00A628D9">
        <w:rPr>
          <w:rFonts w:ascii="Arial" w:hAnsi="Arial" w:cs="Arial"/>
          <w:sz w:val="22"/>
          <w:szCs w:val="22"/>
        </w:rPr>
        <w:t>equipment</w:t>
      </w:r>
      <w:r w:rsidRPr="00A628D9">
        <w:rPr>
          <w:rFonts w:ascii="Arial" w:hAnsi="Arial" w:cs="Arial"/>
          <w:spacing w:val="29"/>
          <w:sz w:val="22"/>
          <w:szCs w:val="22"/>
        </w:rPr>
        <w:t xml:space="preserve"> </w:t>
      </w:r>
      <w:r w:rsidRPr="00A628D9">
        <w:rPr>
          <w:rFonts w:ascii="Arial" w:hAnsi="Arial" w:cs="Arial"/>
          <w:sz w:val="22"/>
          <w:szCs w:val="22"/>
        </w:rPr>
        <w:t>or</w:t>
      </w:r>
      <w:r w:rsidRPr="00A628D9">
        <w:rPr>
          <w:rFonts w:ascii="Arial" w:hAnsi="Arial" w:cs="Arial"/>
          <w:spacing w:val="31"/>
          <w:sz w:val="22"/>
          <w:szCs w:val="22"/>
        </w:rPr>
        <w:t xml:space="preserve"> </w:t>
      </w:r>
      <w:r w:rsidRPr="00A628D9">
        <w:rPr>
          <w:rFonts w:ascii="Arial" w:hAnsi="Arial" w:cs="Arial"/>
          <w:sz w:val="22"/>
          <w:szCs w:val="22"/>
        </w:rPr>
        <w:t>machineries</w:t>
      </w:r>
      <w:r w:rsidRPr="00A628D9">
        <w:rPr>
          <w:rFonts w:ascii="Arial" w:hAnsi="Arial" w:cs="Arial"/>
          <w:spacing w:val="31"/>
          <w:sz w:val="22"/>
          <w:szCs w:val="22"/>
        </w:rPr>
        <w:t xml:space="preserve"> </w:t>
      </w:r>
      <w:r w:rsidRPr="00A628D9">
        <w:rPr>
          <w:rFonts w:ascii="Arial" w:hAnsi="Arial" w:cs="Arial"/>
          <w:sz w:val="22"/>
          <w:szCs w:val="22"/>
        </w:rPr>
        <w:t>to</w:t>
      </w:r>
      <w:r w:rsidRPr="00A628D9">
        <w:rPr>
          <w:rFonts w:ascii="Arial" w:hAnsi="Arial" w:cs="Arial"/>
          <w:spacing w:val="33"/>
          <w:sz w:val="22"/>
          <w:szCs w:val="22"/>
        </w:rPr>
        <w:t xml:space="preserve"> </w:t>
      </w:r>
      <w:r w:rsidRPr="00A628D9">
        <w:rPr>
          <w:rFonts w:ascii="Arial" w:hAnsi="Arial" w:cs="Arial"/>
          <w:sz w:val="22"/>
          <w:szCs w:val="22"/>
        </w:rPr>
        <w:t>be</w:t>
      </w:r>
      <w:r w:rsidRPr="00A628D9">
        <w:rPr>
          <w:rFonts w:ascii="Arial" w:hAnsi="Arial" w:cs="Arial"/>
          <w:spacing w:val="37"/>
          <w:sz w:val="22"/>
          <w:szCs w:val="22"/>
        </w:rPr>
        <w:t xml:space="preserve"> </w:t>
      </w:r>
      <w:r w:rsidRPr="00A628D9">
        <w:rPr>
          <w:rFonts w:ascii="Arial" w:hAnsi="Arial" w:cs="Arial"/>
          <w:sz w:val="22"/>
          <w:szCs w:val="22"/>
        </w:rPr>
        <w:t>brought</w:t>
      </w:r>
      <w:r w:rsidRPr="00A628D9">
        <w:rPr>
          <w:rFonts w:ascii="Arial" w:hAnsi="Arial" w:cs="Arial"/>
          <w:spacing w:val="31"/>
          <w:sz w:val="22"/>
          <w:szCs w:val="22"/>
        </w:rPr>
        <w:t xml:space="preserve"> </w:t>
      </w:r>
      <w:r w:rsidRPr="00A628D9">
        <w:rPr>
          <w:rFonts w:ascii="Arial" w:hAnsi="Arial" w:cs="Arial"/>
          <w:sz w:val="22"/>
          <w:szCs w:val="22"/>
        </w:rPr>
        <w:t>to</w:t>
      </w:r>
      <w:r w:rsidRPr="00A628D9">
        <w:rPr>
          <w:rFonts w:ascii="Arial" w:hAnsi="Arial" w:cs="Arial"/>
          <w:spacing w:val="30"/>
          <w:sz w:val="22"/>
          <w:szCs w:val="22"/>
        </w:rPr>
        <w:t xml:space="preserve"> </w:t>
      </w:r>
      <w:r w:rsidRPr="00A628D9">
        <w:rPr>
          <w:rFonts w:ascii="Arial" w:hAnsi="Arial" w:cs="Arial"/>
          <w:sz w:val="22"/>
          <w:szCs w:val="22"/>
        </w:rPr>
        <w:t>site</w:t>
      </w:r>
      <w:r w:rsidRPr="00A628D9">
        <w:rPr>
          <w:rFonts w:ascii="Arial" w:hAnsi="Arial" w:cs="Arial"/>
          <w:spacing w:val="32"/>
          <w:sz w:val="22"/>
          <w:szCs w:val="22"/>
        </w:rPr>
        <w:t xml:space="preserve"> </w:t>
      </w:r>
      <w:r w:rsidRPr="00A628D9">
        <w:rPr>
          <w:rFonts w:ascii="Arial" w:hAnsi="Arial" w:cs="Arial"/>
          <w:sz w:val="22"/>
          <w:szCs w:val="22"/>
        </w:rPr>
        <w:t>for</w:t>
      </w:r>
      <w:r w:rsidRPr="00A628D9">
        <w:rPr>
          <w:rFonts w:ascii="Arial" w:hAnsi="Arial" w:cs="Arial"/>
          <w:spacing w:val="28"/>
          <w:sz w:val="22"/>
          <w:szCs w:val="22"/>
        </w:rPr>
        <w:t xml:space="preserve"> </w:t>
      </w:r>
      <w:r w:rsidRPr="00A628D9">
        <w:rPr>
          <w:rFonts w:ascii="Arial" w:hAnsi="Arial" w:cs="Arial"/>
          <w:sz w:val="22"/>
          <w:szCs w:val="22"/>
        </w:rPr>
        <w:t>use</w:t>
      </w:r>
      <w:r w:rsidRPr="00A628D9">
        <w:rPr>
          <w:rFonts w:ascii="Arial" w:hAnsi="Arial" w:cs="Arial"/>
          <w:spacing w:val="30"/>
          <w:sz w:val="22"/>
          <w:szCs w:val="22"/>
        </w:rPr>
        <w:t xml:space="preserve"> </w:t>
      </w:r>
      <w:r w:rsidRPr="00A628D9">
        <w:rPr>
          <w:rFonts w:ascii="Arial" w:hAnsi="Arial" w:cs="Arial"/>
          <w:sz w:val="22"/>
          <w:szCs w:val="22"/>
        </w:rPr>
        <w:t>for</w:t>
      </w:r>
      <w:r w:rsidRPr="00A628D9">
        <w:rPr>
          <w:rFonts w:ascii="Arial" w:hAnsi="Arial" w:cs="Arial"/>
          <w:spacing w:val="35"/>
          <w:sz w:val="22"/>
          <w:szCs w:val="22"/>
        </w:rPr>
        <w:t xml:space="preserve"> </w:t>
      </w:r>
      <w:r w:rsidRPr="00A628D9">
        <w:rPr>
          <w:rFonts w:ascii="Arial" w:hAnsi="Arial" w:cs="Arial"/>
          <w:sz w:val="22"/>
          <w:szCs w:val="22"/>
        </w:rPr>
        <w:t>Services</w:t>
      </w:r>
      <w:r w:rsidRPr="00A628D9">
        <w:rPr>
          <w:rFonts w:ascii="Arial" w:hAnsi="Arial" w:cs="Arial"/>
          <w:spacing w:val="33"/>
          <w:sz w:val="22"/>
          <w:szCs w:val="22"/>
        </w:rPr>
        <w:t xml:space="preserve"> </w:t>
      </w:r>
      <w:r w:rsidRPr="00A628D9">
        <w:rPr>
          <w:rFonts w:ascii="Arial" w:hAnsi="Arial" w:cs="Arial"/>
          <w:sz w:val="22"/>
          <w:szCs w:val="22"/>
        </w:rPr>
        <w:t>shall</w:t>
      </w:r>
      <w:r w:rsidRPr="00A628D9">
        <w:rPr>
          <w:rFonts w:ascii="Arial" w:hAnsi="Arial" w:cs="Arial"/>
          <w:spacing w:val="30"/>
          <w:sz w:val="22"/>
          <w:szCs w:val="22"/>
        </w:rPr>
        <w:t xml:space="preserve"> </w:t>
      </w:r>
      <w:r w:rsidRPr="00A628D9">
        <w:rPr>
          <w:rFonts w:ascii="Arial" w:hAnsi="Arial" w:cs="Arial"/>
          <w:sz w:val="22"/>
          <w:szCs w:val="22"/>
        </w:rPr>
        <w:t>be</w:t>
      </w:r>
      <w:r w:rsidRPr="00A628D9">
        <w:rPr>
          <w:rFonts w:ascii="Arial" w:hAnsi="Arial" w:cs="Arial"/>
          <w:spacing w:val="-64"/>
          <w:sz w:val="22"/>
          <w:szCs w:val="22"/>
        </w:rPr>
        <w:t xml:space="preserve"> </w:t>
      </w:r>
      <w:r w:rsidRPr="00A628D9">
        <w:rPr>
          <w:rFonts w:ascii="Arial" w:hAnsi="Arial" w:cs="Arial"/>
          <w:sz w:val="22"/>
          <w:szCs w:val="22"/>
        </w:rPr>
        <w:t>borne</w:t>
      </w:r>
      <w:r w:rsidRPr="00A628D9">
        <w:rPr>
          <w:rFonts w:ascii="Arial" w:hAnsi="Arial" w:cs="Arial"/>
          <w:spacing w:val="-2"/>
          <w:sz w:val="22"/>
          <w:szCs w:val="22"/>
        </w:rPr>
        <w:t xml:space="preserve"> </w:t>
      </w:r>
      <w:r w:rsidRPr="00A628D9">
        <w:rPr>
          <w:rFonts w:ascii="Arial" w:hAnsi="Arial" w:cs="Arial"/>
          <w:sz w:val="22"/>
          <w:szCs w:val="22"/>
        </w:rPr>
        <w:t>by</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2516DE24" w14:textId="77777777" w:rsidR="00A628D9" w:rsidRPr="00A628D9" w:rsidRDefault="00A628D9" w:rsidP="00A00B7B">
      <w:pPr>
        <w:pStyle w:val="BodyText"/>
        <w:spacing w:before="4"/>
        <w:ind w:right="-257"/>
        <w:rPr>
          <w:rFonts w:ascii="Arial" w:hAnsi="Arial" w:cs="Arial"/>
          <w:sz w:val="22"/>
          <w:szCs w:val="22"/>
        </w:rPr>
      </w:pPr>
    </w:p>
    <w:p w14:paraId="7954D481"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b w:val="0"/>
          <w:sz w:val="22"/>
          <w:szCs w:val="22"/>
        </w:rPr>
      </w:pPr>
      <w:r w:rsidRPr="00A628D9">
        <w:rPr>
          <w:rFonts w:ascii="Arial" w:hAnsi="Arial" w:cs="Arial"/>
          <w:sz w:val="22"/>
          <w:szCs w:val="22"/>
        </w:rPr>
        <w:t>4.2.4 SCHEDULE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COVER</w:t>
      </w:r>
      <w:r w:rsidRPr="00A628D9">
        <w:rPr>
          <w:rFonts w:ascii="Arial" w:hAnsi="Arial" w:cs="Arial"/>
          <w:spacing w:val="-5"/>
          <w:sz w:val="22"/>
          <w:szCs w:val="22"/>
        </w:rPr>
        <w:t xml:space="preserve"> </w:t>
      </w:r>
      <w:r w:rsidRPr="00A628D9">
        <w:rPr>
          <w:rFonts w:ascii="Arial" w:hAnsi="Arial" w:cs="Arial"/>
          <w:sz w:val="22"/>
          <w:szCs w:val="22"/>
        </w:rPr>
        <w:t>TAXES</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DUTIES</w:t>
      </w:r>
      <w:r w:rsidRPr="00A628D9">
        <w:rPr>
          <w:rFonts w:ascii="Arial" w:hAnsi="Arial" w:cs="Arial"/>
          <w:b w:val="0"/>
          <w:sz w:val="22"/>
          <w:szCs w:val="22"/>
        </w:rPr>
        <w:t>:</w:t>
      </w:r>
    </w:p>
    <w:p w14:paraId="4669595E"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No</w:t>
      </w:r>
      <w:r w:rsidRPr="00A628D9">
        <w:rPr>
          <w:rFonts w:ascii="Arial" w:hAnsi="Arial" w:cs="Arial"/>
          <w:spacing w:val="-5"/>
          <w:sz w:val="22"/>
          <w:szCs w:val="22"/>
        </w:rPr>
        <w:t xml:space="preserve"> </w:t>
      </w:r>
      <w:r w:rsidRPr="00A628D9">
        <w:rPr>
          <w:rFonts w:ascii="Arial" w:hAnsi="Arial" w:cs="Arial"/>
          <w:sz w:val="22"/>
          <w:szCs w:val="22"/>
        </w:rPr>
        <w:t>exemption</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reduction</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Customs</w:t>
      </w:r>
      <w:r w:rsidRPr="00A628D9">
        <w:rPr>
          <w:rFonts w:ascii="Arial" w:hAnsi="Arial" w:cs="Arial"/>
          <w:spacing w:val="-6"/>
          <w:sz w:val="22"/>
          <w:szCs w:val="22"/>
        </w:rPr>
        <w:t xml:space="preserve"> </w:t>
      </w:r>
      <w:r w:rsidRPr="00A628D9">
        <w:rPr>
          <w:rFonts w:ascii="Arial" w:hAnsi="Arial" w:cs="Arial"/>
          <w:sz w:val="22"/>
          <w:szCs w:val="22"/>
        </w:rPr>
        <w:t>Duties,</w:t>
      </w:r>
      <w:r w:rsidRPr="00A628D9">
        <w:rPr>
          <w:rFonts w:ascii="Arial" w:hAnsi="Arial" w:cs="Arial"/>
          <w:spacing w:val="-5"/>
          <w:sz w:val="22"/>
          <w:szCs w:val="22"/>
        </w:rPr>
        <w:t xml:space="preserve"> </w:t>
      </w:r>
      <w:r w:rsidRPr="00A628D9">
        <w:rPr>
          <w:rFonts w:ascii="Arial" w:hAnsi="Arial" w:cs="Arial"/>
          <w:sz w:val="22"/>
          <w:szCs w:val="22"/>
        </w:rPr>
        <w:t>GST,</w:t>
      </w:r>
      <w:r w:rsidRPr="00A628D9">
        <w:rPr>
          <w:rFonts w:ascii="Arial" w:hAnsi="Arial" w:cs="Arial"/>
          <w:spacing w:val="-6"/>
          <w:sz w:val="22"/>
          <w:szCs w:val="22"/>
        </w:rPr>
        <w:t xml:space="preserve"> </w:t>
      </w:r>
      <w:r w:rsidRPr="00A628D9">
        <w:rPr>
          <w:rFonts w:ascii="Arial" w:hAnsi="Arial" w:cs="Arial"/>
          <w:sz w:val="22"/>
          <w:szCs w:val="22"/>
        </w:rPr>
        <w:t>Works</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8"/>
          <w:sz w:val="22"/>
          <w:szCs w:val="22"/>
        </w:rPr>
        <w:t xml:space="preserve"> </w:t>
      </w:r>
      <w:r w:rsidRPr="00A628D9">
        <w:rPr>
          <w:rFonts w:ascii="Arial" w:hAnsi="Arial" w:cs="Arial"/>
          <w:sz w:val="22"/>
          <w:szCs w:val="22"/>
        </w:rPr>
        <w:t>Tax</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any</w:t>
      </w:r>
      <w:r w:rsidRPr="00A628D9">
        <w:rPr>
          <w:rFonts w:ascii="Arial" w:hAnsi="Arial" w:cs="Arial"/>
          <w:spacing w:val="-64"/>
          <w:sz w:val="22"/>
          <w:szCs w:val="22"/>
        </w:rPr>
        <w:t xml:space="preserve"> </w:t>
      </w:r>
      <w:r w:rsidRPr="00A628D9">
        <w:rPr>
          <w:rFonts w:ascii="Arial" w:hAnsi="Arial" w:cs="Arial"/>
          <w:sz w:val="22"/>
          <w:szCs w:val="22"/>
        </w:rPr>
        <w:t>port</w:t>
      </w:r>
      <w:r w:rsidRPr="00A628D9">
        <w:rPr>
          <w:rFonts w:ascii="Arial" w:hAnsi="Arial" w:cs="Arial"/>
          <w:spacing w:val="8"/>
          <w:sz w:val="22"/>
          <w:szCs w:val="22"/>
        </w:rPr>
        <w:t xml:space="preserve"> </w:t>
      </w:r>
      <w:r w:rsidRPr="00A628D9">
        <w:rPr>
          <w:rFonts w:ascii="Arial" w:hAnsi="Arial" w:cs="Arial"/>
          <w:sz w:val="22"/>
          <w:szCs w:val="22"/>
        </w:rPr>
        <w:t>dues,</w:t>
      </w:r>
      <w:r w:rsidRPr="00A628D9">
        <w:rPr>
          <w:rFonts w:ascii="Arial" w:hAnsi="Arial" w:cs="Arial"/>
          <w:spacing w:val="9"/>
          <w:sz w:val="22"/>
          <w:szCs w:val="22"/>
        </w:rPr>
        <w:t xml:space="preserve"> </w:t>
      </w:r>
      <w:r w:rsidRPr="00A628D9">
        <w:rPr>
          <w:rFonts w:ascii="Arial" w:hAnsi="Arial" w:cs="Arial"/>
          <w:sz w:val="22"/>
          <w:szCs w:val="22"/>
        </w:rPr>
        <w:t>transport</w:t>
      </w:r>
      <w:r w:rsidRPr="00A628D9">
        <w:rPr>
          <w:rFonts w:ascii="Arial" w:hAnsi="Arial" w:cs="Arial"/>
          <w:spacing w:val="57"/>
          <w:sz w:val="22"/>
          <w:szCs w:val="22"/>
        </w:rPr>
        <w:t xml:space="preserve"> </w:t>
      </w:r>
      <w:r w:rsidRPr="00A628D9">
        <w:rPr>
          <w:rFonts w:ascii="Arial" w:hAnsi="Arial" w:cs="Arial"/>
          <w:sz w:val="22"/>
          <w:szCs w:val="22"/>
        </w:rPr>
        <w:t>charges,</w:t>
      </w:r>
      <w:r w:rsidRPr="00A628D9">
        <w:rPr>
          <w:rFonts w:ascii="Arial" w:hAnsi="Arial" w:cs="Arial"/>
          <w:spacing w:val="58"/>
          <w:sz w:val="22"/>
          <w:szCs w:val="22"/>
        </w:rPr>
        <w:t xml:space="preserve"> </w:t>
      </w:r>
      <w:r w:rsidRPr="00A628D9">
        <w:rPr>
          <w:rFonts w:ascii="Arial" w:hAnsi="Arial" w:cs="Arial"/>
          <w:sz w:val="22"/>
          <w:szCs w:val="22"/>
        </w:rPr>
        <w:t>stamp</w:t>
      </w:r>
      <w:r w:rsidRPr="00A628D9">
        <w:rPr>
          <w:rFonts w:ascii="Arial" w:hAnsi="Arial" w:cs="Arial"/>
          <w:spacing w:val="59"/>
          <w:sz w:val="22"/>
          <w:szCs w:val="22"/>
        </w:rPr>
        <w:t xml:space="preserve"> </w:t>
      </w:r>
      <w:r w:rsidRPr="00A628D9">
        <w:rPr>
          <w:rFonts w:ascii="Arial" w:hAnsi="Arial" w:cs="Arial"/>
          <w:sz w:val="22"/>
          <w:szCs w:val="22"/>
        </w:rPr>
        <w:t>duties</w:t>
      </w:r>
      <w:r w:rsidRPr="00A628D9">
        <w:rPr>
          <w:rFonts w:ascii="Arial" w:hAnsi="Arial" w:cs="Arial"/>
          <w:spacing w:val="57"/>
          <w:sz w:val="22"/>
          <w:szCs w:val="22"/>
        </w:rPr>
        <w:t xml:space="preserve"> </w:t>
      </w:r>
      <w:r w:rsidRPr="00A628D9">
        <w:rPr>
          <w:rFonts w:ascii="Arial" w:hAnsi="Arial" w:cs="Arial"/>
          <w:sz w:val="22"/>
          <w:szCs w:val="22"/>
        </w:rPr>
        <w:t>or</w:t>
      </w:r>
      <w:r w:rsidRPr="00A628D9">
        <w:rPr>
          <w:rFonts w:ascii="Arial" w:hAnsi="Arial" w:cs="Arial"/>
          <w:spacing w:val="58"/>
          <w:sz w:val="22"/>
          <w:szCs w:val="22"/>
        </w:rPr>
        <w:t xml:space="preserve"> </w:t>
      </w:r>
      <w:r w:rsidRPr="00A628D9">
        <w:rPr>
          <w:rFonts w:ascii="Arial" w:hAnsi="Arial" w:cs="Arial"/>
          <w:sz w:val="22"/>
          <w:szCs w:val="22"/>
        </w:rPr>
        <w:t>Central</w:t>
      </w:r>
      <w:r w:rsidRPr="00A628D9">
        <w:rPr>
          <w:rFonts w:ascii="Arial" w:hAnsi="Arial" w:cs="Arial"/>
          <w:spacing w:val="59"/>
          <w:sz w:val="22"/>
          <w:szCs w:val="22"/>
        </w:rPr>
        <w:t xml:space="preserve"> </w:t>
      </w:r>
      <w:r w:rsidRPr="00A628D9">
        <w:rPr>
          <w:rFonts w:ascii="Arial" w:hAnsi="Arial" w:cs="Arial"/>
          <w:sz w:val="22"/>
          <w:szCs w:val="22"/>
        </w:rPr>
        <w:t>or</w:t>
      </w:r>
      <w:r w:rsidRPr="00A628D9">
        <w:rPr>
          <w:rFonts w:ascii="Arial" w:hAnsi="Arial" w:cs="Arial"/>
          <w:spacing w:val="55"/>
          <w:sz w:val="22"/>
          <w:szCs w:val="22"/>
        </w:rPr>
        <w:t xml:space="preserve"> </w:t>
      </w:r>
      <w:r w:rsidRPr="00A628D9">
        <w:rPr>
          <w:rFonts w:ascii="Arial" w:hAnsi="Arial" w:cs="Arial"/>
          <w:sz w:val="22"/>
          <w:szCs w:val="22"/>
        </w:rPr>
        <w:t>State</w:t>
      </w:r>
      <w:r w:rsidRPr="00A628D9">
        <w:rPr>
          <w:rFonts w:ascii="Arial" w:hAnsi="Arial" w:cs="Arial"/>
          <w:spacing w:val="55"/>
          <w:sz w:val="22"/>
          <w:szCs w:val="22"/>
        </w:rPr>
        <w:t xml:space="preserve"> </w:t>
      </w:r>
      <w:r w:rsidRPr="00A628D9">
        <w:rPr>
          <w:rFonts w:ascii="Arial" w:hAnsi="Arial" w:cs="Arial"/>
          <w:sz w:val="22"/>
          <w:szCs w:val="22"/>
        </w:rPr>
        <w:t>Government</w:t>
      </w:r>
      <w:r w:rsidRPr="00A628D9">
        <w:rPr>
          <w:rFonts w:ascii="Arial" w:hAnsi="Arial" w:cs="Arial"/>
          <w:spacing w:val="-65"/>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local</w:t>
      </w:r>
      <w:r w:rsidRPr="00A628D9">
        <w:rPr>
          <w:rFonts w:ascii="Arial" w:hAnsi="Arial" w:cs="Arial"/>
          <w:spacing w:val="1"/>
          <w:sz w:val="22"/>
          <w:szCs w:val="22"/>
        </w:rPr>
        <w:t xml:space="preserve"> </w:t>
      </w:r>
      <w:r w:rsidRPr="00A628D9">
        <w:rPr>
          <w:rFonts w:ascii="Arial" w:hAnsi="Arial" w:cs="Arial"/>
          <w:sz w:val="22"/>
          <w:szCs w:val="22"/>
        </w:rPr>
        <w:t>Body</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proofErr w:type="spellStart"/>
      <w:r w:rsidRPr="00A628D9">
        <w:rPr>
          <w:rFonts w:ascii="Arial" w:hAnsi="Arial" w:cs="Arial"/>
          <w:sz w:val="22"/>
          <w:szCs w:val="22"/>
        </w:rPr>
        <w:t>MunicipalTaxes</w:t>
      </w:r>
      <w:proofErr w:type="spellEnd"/>
      <w:r w:rsidRPr="00A628D9">
        <w:rPr>
          <w:rFonts w:ascii="Arial" w:hAnsi="Arial" w:cs="Arial"/>
          <w:sz w:val="22"/>
          <w:szCs w:val="22"/>
        </w:rPr>
        <w:t xml:space="preserve"> or duties, taxes or charges (from or of any</w:t>
      </w:r>
      <w:r w:rsidRPr="00A628D9">
        <w:rPr>
          <w:rFonts w:ascii="Arial" w:hAnsi="Arial" w:cs="Arial"/>
          <w:spacing w:val="1"/>
          <w:sz w:val="22"/>
          <w:szCs w:val="22"/>
        </w:rPr>
        <w:t xml:space="preserve"> </w:t>
      </w:r>
      <w:r w:rsidRPr="00A628D9">
        <w:rPr>
          <w:rFonts w:ascii="Arial" w:hAnsi="Arial" w:cs="Arial"/>
          <w:sz w:val="22"/>
          <w:szCs w:val="22"/>
        </w:rPr>
        <w:t>other body), entry tax, whatsoever, will be granted or obtained, all of which</w:t>
      </w:r>
      <w:r w:rsidRPr="00A628D9">
        <w:rPr>
          <w:rFonts w:ascii="Arial" w:hAnsi="Arial" w:cs="Arial"/>
          <w:spacing w:val="1"/>
          <w:sz w:val="22"/>
          <w:szCs w:val="22"/>
        </w:rPr>
        <w:t xml:space="preserve"> </w:t>
      </w:r>
      <w:r w:rsidRPr="00A628D9">
        <w:rPr>
          <w:rFonts w:ascii="Arial" w:hAnsi="Arial" w:cs="Arial"/>
          <w:sz w:val="22"/>
          <w:szCs w:val="22"/>
        </w:rPr>
        <w:t>expenses shall be deemed to be included in and covered by the Schedule of</w:t>
      </w:r>
      <w:r w:rsidRPr="00A628D9">
        <w:rPr>
          <w:rFonts w:ascii="Arial" w:hAnsi="Arial" w:cs="Arial"/>
          <w:spacing w:val="1"/>
          <w:sz w:val="22"/>
          <w:szCs w:val="22"/>
        </w:rPr>
        <w:t xml:space="preserve"> </w:t>
      </w:r>
      <w:r w:rsidRPr="00A628D9">
        <w:rPr>
          <w:rFonts w:ascii="Arial" w:hAnsi="Arial" w:cs="Arial"/>
          <w:sz w:val="22"/>
          <w:szCs w:val="22"/>
        </w:rPr>
        <w:t>Rates, unless mentioned specifically elsewhere in the Tender Document.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 Provider</w:t>
      </w:r>
      <w:r w:rsidRPr="00A628D9">
        <w:rPr>
          <w:rFonts w:ascii="Arial" w:hAnsi="Arial" w:cs="Arial"/>
          <w:spacing w:val="1"/>
          <w:sz w:val="22"/>
          <w:szCs w:val="22"/>
        </w:rPr>
        <w:t xml:space="preserve"> </w:t>
      </w:r>
      <w:r w:rsidRPr="00A628D9">
        <w:rPr>
          <w:rFonts w:ascii="Arial" w:hAnsi="Arial" w:cs="Arial"/>
          <w:sz w:val="22"/>
          <w:szCs w:val="22"/>
        </w:rPr>
        <w:t>shall also obtain and pay for all permits/licenses or other</w:t>
      </w:r>
      <w:r w:rsidRPr="00A628D9">
        <w:rPr>
          <w:rFonts w:ascii="Arial" w:hAnsi="Arial" w:cs="Arial"/>
          <w:spacing w:val="1"/>
          <w:sz w:val="22"/>
          <w:szCs w:val="22"/>
        </w:rPr>
        <w:t xml:space="preserve"> </w:t>
      </w:r>
      <w:r w:rsidRPr="00A628D9">
        <w:rPr>
          <w:rFonts w:ascii="Arial" w:hAnsi="Arial" w:cs="Arial"/>
          <w:sz w:val="22"/>
          <w:szCs w:val="22"/>
        </w:rPr>
        <w:t>privileges</w:t>
      </w:r>
      <w:r w:rsidRPr="00A628D9">
        <w:rPr>
          <w:rFonts w:ascii="Arial" w:hAnsi="Arial" w:cs="Arial"/>
          <w:spacing w:val="-1"/>
          <w:sz w:val="22"/>
          <w:szCs w:val="22"/>
        </w:rPr>
        <w:t xml:space="preserve"> </w:t>
      </w:r>
      <w:r w:rsidRPr="00A628D9">
        <w:rPr>
          <w:rFonts w:ascii="Arial" w:hAnsi="Arial" w:cs="Arial"/>
          <w:sz w:val="22"/>
          <w:szCs w:val="22"/>
        </w:rPr>
        <w:t>necessary</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complete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p>
    <w:p w14:paraId="52963268" w14:textId="77777777" w:rsidR="00A628D9" w:rsidRPr="00A628D9" w:rsidRDefault="00A628D9" w:rsidP="00A00B7B">
      <w:pPr>
        <w:pStyle w:val="BodyText"/>
        <w:spacing w:before="6"/>
        <w:ind w:right="-257"/>
        <w:rPr>
          <w:rFonts w:ascii="Arial" w:hAnsi="Arial" w:cs="Arial"/>
          <w:sz w:val="22"/>
          <w:szCs w:val="22"/>
        </w:rPr>
      </w:pPr>
    </w:p>
    <w:p w14:paraId="67188FA7"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b w:val="0"/>
          <w:sz w:val="22"/>
          <w:szCs w:val="22"/>
        </w:rPr>
      </w:pPr>
      <w:r w:rsidRPr="00A628D9">
        <w:rPr>
          <w:rFonts w:ascii="Arial" w:hAnsi="Arial" w:cs="Arial"/>
          <w:sz w:val="22"/>
          <w:szCs w:val="22"/>
        </w:rPr>
        <w:t>4.2.5 SCHEDULE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COVER</w:t>
      </w:r>
      <w:r w:rsidRPr="00A628D9">
        <w:rPr>
          <w:rFonts w:ascii="Arial" w:hAnsi="Arial" w:cs="Arial"/>
          <w:spacing w:val="-3"/>
          <w:sz w:val="22"/>
          <w:szCs w:val="22"/>
        </w:rPr>
        <w:t xml:space="preserve"> </w:t>
      </w:r>
      <w:r w:rsidRPr="00A628D9">
        <w:rPr>
          <w:rFonts w:ascii="Arial" w:hAnsi="Arial" w:cs="Arial"/>
          <w:sz w:val="22"/>
          <w:szCs w:val="22"/>
        </w:rPr>
        <w:t>RISKS</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DELAY</w:t>
      </w:r>
      <w:r w:rsidRPr="00A628D9">
        <w:rPr>
          <w:rFonts w:ascii="Arial" w:hAnsi="Arial" w:cs="Arial"/>
          <w:b w:val="0"/>
          <w:sz w:val="22"/>
          <w:szCs w:val="22"/>
        </w:rPr>
        <w:t>:</w:t>
      </w:r>
    </w:p>
    <w:p w14:paraId="344BEBA3"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 Schedule of Rates shall be deemed to include and cover the risk of all</w:t>
      </w:r>
      <w:r w:rsidRPr="00A628D9">
        <w:rPr>
          <w:rFonts w:ascii="Arial" w:hAnsi="Arial" w:cs="Arial"/>
          <w:spacing w:val="1"/>
          <w:sz w:val="22"/>
          <w:szCs w:val="22"/>
        </w:rPr>
        <w:t xml:space="preserve"> </w:t>
      </w:r>
      <w:r w:rsidRPr="00A628D9">
        <w:rPr>
          <w:rFonts w:ascii="Arial" w:hAnsi="Arial" w:cs="Arial"/>
          <w:sz w:val="22"/>
          <w:szCs w:val="22"/>
        </w:rPr>
        <w:t>possibilities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delay</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interference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Provider's</w:t>
      </w:r>
      <w:r w:rsidRPr="00A628D9">
        <w:rPr>
          <w:rFonts w:ascii="Arial" w:hAnsi="Arial" w:cs="Arial"/>
          <w:spacing w:val="1"/>
          <w:sz w:val="22"/>
          <w:szCs w:val="22"/>
        </w:rPr>
        <w:t xml:space="preserve"> </w:t>
      </w:r>
      <w:r w:rsidRPr="00A628D9">
        <w:rPr>
          <w:rFonts w:ascii="Arial" w:hAnsi="Arial" w:cs="Arial"/>
          <w:sz w:val="22"/>
          <w:szCs w:val="22"/>
        </w:rPr>
        <w:t>conduct/</w:t>
      </w:r>
      <w:r w:rsidRPr="00A628D9">
        <w:rPr>
          <w:rFonts w:ascii="Arial" w:hAnsi="Arial" w:cs="Arial"/>
          <w:spacing w:val="-64"/>
          <w:sz w:val="22"/>
          <w:szCs w:val="22"/>
        </w:rPr>
        <w:t xml:space="preserve"> </w:t>
      </w:r>
      <w:r w:rsidRPr="00A628D9">
        <w:rPr>
          <w:rFonts w:ascii="Arial" w:hAnsi="Arial" w:cs="Arial"/>
          <w:sz w:val="22"/>
          <w:szCs w:val="22"/>
        </w:rPr>
        <w:t>performance of Services which occurs from any causes including orders of the</w:t>
      </w:r>
      <w:r w:rsidRPr="00A628D9">
        <w:rPr>
          <w:rFonts w:ascii="Arial" w:hAnsi="Arial" w:cs="Arial"/>
          <w:spacing w:val="1"/>
          <w:sz w:val="22"/>
          <w:szCs w:val="22"/>
        </w:rPr>
        <w:t xml:space="preserve"> </w:t>
      </w:r>
      <w:r w:rsidRPr="00A628D9">
        <w:rPr>
          <w:rFonts w:ascii="Arial" w:hAnsi="Arial" w:cs="Arial"/>
          <w:sz w:val="22"/>
          <w:szCs w:val="22"/>
        </w:rPr>
        <w:t>Employer in the exercise of his power and on account of extension of time</w:t>
      </w:r>
      <w:r w:rsidRPr="00A628D9">
        <w:rPr>
          <w:rFonts w:ascii="Arial" w:hAnsi="Arial" w:cs="Arial"/>
          <w:spacing w:val="1"/>
          <w:sz w:val="22"/>
          <w:szCs w:val="22"/>
        </w:rPr>
        <w:t xml:space="preserve"> </w:t>
      </w:r>
      <w:r w:rsidRPr="00A628D9">
        <w:rPr>
          <w:rFonts w:ascii="Arial" w:hAnsi="Arial" w:cs="Arial"/>
          <w:sz w:val="22"/>
          <w:szCs w:val="22"/>
        </w:rPr>
        <w:t>granted due to various reasons and for all other possible or probable causes of</w:t>
      </w:r>
      <w:r w:rsidRPr="00A628D9">
        <w:rPr>
          <w:rFonts w:ascii="Arial" w:hAnsi="Arial" w:cs="Arial"/>
          <w:spacing w:val="-64"/>
          <w:sz w:val="22"/>
          <w:szCs w:val="22"/>
        </w:rPr>
        <w:t xml:space="preserve"> </w:t>
      </w:r>
      <w:r w:rsidRPr="00A628D9">
        <w:rPr>
          <w:rFonts w:ascii="Arial" w:hAnsi="Arial" w:cs="Arial"/>
          <w:sz w:val="22"/>
          <w:szCs w:val="22"/>
        </w:rPr>
        <w:t>delay.</w:t>
      </w:r>
    </w:p>
    <w:p w14:paraId="5F9B8A41" w14:textId="77777777" w:rsidR="00A628D9" w:rsidRPr="00A628D9" w:rsidRDefault="00A628D9" w:rsidP="00A00B7B">
      <w:pPr>
        <w:pStyle w:val="BodyText"/>
        <w:spacing w:before="3"/>
        <w:ind w:right="-257"/>
        <w:rPr>
          <w:rFonts w:ascii="Arial" w:hAnsi="Arial" w:cs="Arial"/>
          <w:sz w:val="22"/>
          <w:szCs w:val="22"/>
        </w:rPr>
      </w:pPr>
    </w:p>
    <w:p w14:paraId="6D13C8BC" w14:textId="77777777" w:rsidR="00A628D9" w:rsidRPr="00A628D9" w:rsidRDefault="00A628D9" w:rsidP="00A00B7B">
      <w:pPr>
        <w:pStyle w:val="Heading6"/>
        <w:keepNext w:val="0"/>
        <w:widowControl w:val="0"/>
        <w:numPr>
          <w:ilvl w:val="0"/>
          <w:numId w:val="0"/>
        </w:numPr>
        <w:tabs>
          <w:tab w:val="left" w:pos="1541"/>
        </w:tabs>
        <w:autoSpaceDE w:val="0"/>
        <w:autoSpaceDN w:val="0"/>
        <w:ind w:right="-257"/>
        <w:jc w:val="both"/>
        <w:rPr>
          <w:rFonts w:ascii="Arial" w:hAnsi="Arial" w:cs="Arial"/>
          <w:b w:val="0"/>
          <w:sz w:val="22"/>
          <w:szCs w:val="22"/>
        </w:rPr>
      </w:pPr>
      <w:r w:rsidRPr="00A628D9">
        <w:rPr>
          <w:rFonts w:ascii="Arial" w:hAnsi="Arial" w:cs="Arial"/>
          <w:sz w:val="22"/>
          <w:szCs w:val="22"/>
        </w:rPr>
        <w:t>4.2.6 SCHEDULE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RATES</w:t>
      </w:r>
      <w:r w:rsidRPr="00A628D9">
        <w:rPr>
          <w:rFonts w:ascii="Arial" w:hAnsi="Arial" w:cs="Arial"/>
          <w:spacing w:val="-3"/>
          <w:sz w:val="22"/>
          <w:szCs w:val="22"/>
        </w:rPr>
        <w:t xml:space="preserve"> </w:t>
      </w:r>
      <w:r w:rsidRPr="00A628D9">
        <w:rPr>
          <w:rFonts w:ascii="Arial" w:hAnsi="Arial" w:cs="Arial"/>
          <w:sz w:val="22"/>
          <w:szCs w:val="22"/>
        </w:rPr>
        <w:t>CANNOT</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ALTERED</w:t>
      </w:r>
      <w:r w:rsidRPr="00A628D9">
        <w:rPr>
          <w:rFonts w:ascii="Arial" w:hAnsi="Arial" w:cs="Arial"/>
          <w:b w:val="0"/>
          <w:sz w:val="22"/>
          <w:szCs w:val="22"/>
        </w:rPr>
        <w:t>:</w:t>
      </w:r>
    </w:p>
    <w:p w14:paraId="2B08CE6E" w14:textId="77777777" w:rsidR="00A628D9" w:rsidRPr="00A628D9" w:rsidRDefault="00A628D9" w:rsidP="00A00B7B">
      <w:pPr>
        <w:pStyle w:val="BodyText"/>
        <w:spacing w:before="3"/>
        <w:ind w:right="-257"/>
        <w:rPr>
          <w:rFonts w:ascii="Arial" w:hAnsi="Arial" w:cs="Arial"/>
          <w:sz w:val="22"/>
          <w:szCs w:val="22"/>
        </w:rPr>
      </w:pP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unit</w:t>
      </w:r>
      <w:r w:rsidRPr="00A628D9">
        <w:rPr>
          <w:rFonts w:ascii="Arial" w:hAnsi="Arial" w:cs="Arial"/>
          <w:spacing w:val="1"/>
          <w:sz w:val="22"/>
          <w:szCs w:val="22"/>
        </w:rPr>
        <w:t xml:space="preserve"> </w:t>
      </w:r>
      <w:r w:rsidRPr="00A628D9">
        <w:rPr>
          <w:rFonts w:ascii="Arial" w:hAnsi="Arial" w:cs="Arial"/>
          <w:sz w:val="22"/>
          <w:szCs w:val="22"/>
        </w:rPr>
        <w:t>rate</w:t>
      </w:r>
      <w:r w:rsidRPr="00A628D9">
        <w:rPr>
          <w:rFonts w:ascii="Arial" w:hAnsi="Arial" w:cs="Arial"/>
          <w:spacing w:val="1"/>
          <w:sz w:val="22"/>
          <w:szCs w:val="22"/>
        </w:rPr>
        <w:t xml:space="preserve"> </w:t>
      </w:r>
      <w:r w:rsidRPr="00A628D9">
        <w:rPr>
          <w:rFonts w:ascii="Arial" w:hAnsi="Arial" w:cs="Arial"/>
          <w:sz w:val="22"/>
          <w:szCs w:val="22"/>
        </w:rPr>
        <w:t>basis,</w:t>
      </w:r>
      <w:r w:rsidRPr="00A628D9">
        <w:rPr>
          <w:rFonts w:ascii="Arial" w:hAnsi="Arial" w:cs="Arial"/>
          <w:spacing w:val="1"/>
          <w:sz w:val="22"/>
          <w:szCs w:val="22"/>
        </w:rPr>
        <w:t xml:space="preserve"> </w:t>
      </w:r>
      <w:r w:rsidRPr="00A628D9">
        <w:rPr>
          <w:rFonts w:ascii="Arial" w:hAnsi="Arial" w:cs="Arial"/>
          <w:sz w:val="22"/>
          <w:szCs w:val="22"/>
        </w:rPr>
        <w:t>no</w:t>
      </w:r>
      <w:r w:rsidRPr="00A628D9">
        <w:rPr>
          <w:rFonts w:ascii="Arial" w:hAnsi="Arial" w:cs="Arial"/>
          <w:spacing w:val="1"/>
          <w:sz w:val="22"/>
          <w:szCs w:val="22"/>
        </w:rPr>
        <w:t xml:space="preserve"> </w:t>
      </w:r>
      <w:r w:rsidRPr="00A628D9">
        <w:rPr>
          <w:rFonts w:ascii="Arial" w:hAnsi="Arial" w:cs="Arial"/>
          <w:sz w:val="22"/>
          <w:szCs w:val="22"/>
        </w:rPr>
        <w:t>alteration</w:t>
      </w:r>
      <w:r w:rsidRPr="00A628D9">
        <w:rPr>
          <w:rFonts w:ascii="Arial" w:hAnsi="Arial" w:cs="Arial"/>
          <w:spacing w:val="1"/>
          <w:sz w:val="22"/>
          <w:szCs w:val="22"/>
        </w:rPr>
        <w:t xml:space="preserve"> </w:t>
      </w:r>
      <w:r w:rsidRPr="00A628D9">
        <w:rPr>
          <w:rFonts w:ascii="Arial" w:hAnsi="Arial" w:cs="Arial"/>
          <w:sz w:val="22"/>
          <w:szCs w:val="22"/>
        </w:rPr>
        <w:t>will</w:t>
      </w:r>
      <w:r w:rsidRPr="00A628D9">
        <w:rPr>
          <w:rFonts w:ascii="Arial" w:hAnsi="Arial" w:cs="Arial"/>
          <w:spacing w:val="66"/>
          <w:sz w:val="22"/>
          <w:szCs w:val="22"/>
        </w:rPr>
        <w:t xml:space="preserve"> </w:t>
      </w:r>
      <w:r w:rsidRPr="00A628D9">
        <w:rPr>
          <w:rFonts w:ascii="Arial" w:hAnsi="Arial" w:cs="Arial"/>
          <w:sz w:val="22"/>
          <w:szCs w:val="22"/>
        </w:rPr>
        <w:t>be</w:t>
      </w:r>
      <w:r w:rsidRPr="00A628D9">
        <w:rPr>
          <w:rFonts w:ascii="Arial" w:hAnsi="Arial" w:cs="Arial"/>
          <w:spacing w:val="67"/>
          <w:sz w:val="22"/>
          <w:szCs w:val="22"/>
        </w:rPr>
        <w:t xml:space="preserve"> </w:t>
      </w:r>
      <w:r w:rsidRPr="00A628D9">
        <w:rPr>
          <w:rFonts w:ascii="Arial" w:hAnsi="Arial" w:cs="Arial"/>
          <w:sz w:val="22"/>
          <w:szCs w:val="22"/>
        </w:rPr>
        <w:t>allowed</w:t>
      </w:r>
      <w:r w:rsidRPr="00A628D9">
        <w:rPr>
          <w:rFonts w:ascii="Arial" w:hAnsi="Arial" w:cs="Arial"/>
          <w:spacing w:val="67"/>
          <w:sz w:val="22"/>
          <w:szCs w:val="22"/>
        </w:rPr>
        <w:t xml:space="preserve"> </w:t>
      </w:r>
      <w:r w:rsidRPr="00A628D9">
        <w:rPr>
          <w:rFonts w:ascii="Arial" w:hAnsi="Arial" w:cs="Arial"/>
          <w:sz w:val="22"/>
          <w:szCs w:val="22"/>
        </w:rPr>
        <w:t>in</w:t>
      </w:r>
      <w:r w:rsidRPr="00A628D9">
        <w:rPr>
          <w:rFonts w:ascii="Arial" w:hAnsi="Arial" w:cs="Arial"/>
          <w:spacing w:val="66"/>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Schedule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Rates</w:t>
      </w:r>
      <w:r w:rsidRPr="00A628D9">
        <w:rPr>
          <w:rFonts w:ascii="Arial" w:hAnsi="Arial" w:cs="Arial"/>
          <w:spacing w:val="1"/>
          <w:sz w:val="22"/>
          <w:szCs w:val="22"/>
        </w:rPr>
        <w:t xml:space="preserve"> </w:t>
      </w:r>
      <w:proofErr w:type="spellStart"/>
      <w:r w:rsidRPr="00A628D9">
        <w:rPr>
          <w:rFonts w:ascii="Arial" w:hAnsi="Arial" w:cs="Arial"/>
          <w:sz w:val="22"/>
          <w:szCs w:val="22"/>
        </w:rPr>
        <w:t>byreason</w:t>
      </w:r>
      <w:proofErr w:type="spellEnd"/>
      <w:r w:rsidRPr="00A628D9">
        <w:rPr>
          <w:rFonts w:ascii="Arial" w:hAnsi="Arial" w:cs="Arial"/>
          <w:sz w:val="22"/>
          <w:szCs w:val="22"/>
        </w:rPr>
        <w:t xml:space="preserve"> of services or any part of them being modified,</w:t>
      </w:r>
      <w:r w:rsidRPr="00A628D9">
        <w:rPr>
          <w:rFonts w:ascii="Arial" w:hAnsi="Arial" w:cs="Arial"/>
          <w:spacing w:val="1"/>
          <w:sz w:val="22"/>
          <w:szCs w:val="22"/>
        </w:rPr>
        <w:t xml:space="preserve"> </w:t>
      </w:r>
      <w:r w:rsidRPr="00A628D9">
        <w:rPr>
          <w:rFonts w:ascii="Arial" w:hAnsi="Arial" w:cs="Arial"/>
          <w:sz w:val="22"/>
          <w:szCs w:val="22"/>
        </w:rPr>
        <w:t>altered, extended, diminished or committed. The Schedule of Rates are fully</w:t>
      </w:r>
      <w:r w:rsidRPr="00A628D9">
        <w:rPr>
          <w:rFonts w:ascii="Arial" w:hAnsi="Arial" w:cs="Arial"/>
          <w:spacing w:val="1"/>
          <w:sz w:val="22"/>
          <w:szCs w:val="22"/>
        </w:rPr>
        <w:t xml:space="preserve"> </w:t>
      </w:r>
      <w:r w:rsidRPr="00A628D9">
        <w:rPr>
          <w:rFonts w:ascii="Arial" w:hAnsi="Arial" w:cs="Arial"/>
          <w:sz w:val="22"/>
          <w:szCs w:val="22"/>
        </w:rPr>
        <w:t>inclusive of rates which have been fixed by the Service Provider and agreed to</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Employer</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14"/>
          <w:sz w:val="22"/>
          <w:szCs w:val="22"/>
        </w:rPr>
        <w:t xml:space="preserve"> </w:t>
      </w:r>
      <w:r w:rsidRPr="00A628D9">
        <w:rPr>
          <w:rFonts w:ascii="Arial" w:hAnsi="Arial" w:cs="Arial"/>
          <w:sz w:val="22"/>
          <w:szCs w:val="22"/>
        </w:rPr>
        <w:t>cannot</w:t>
      </w:r>
      <w:r w:rsidRPr="00A628D9">
        <w:rPr>
          <w:rFonts w:ascii="Arial" w:hAnsi="Arial" w:cs="Arial"/>
          <w:spacing w:val="13"/>
          <w:sz w:val="22"/>
          <w:szCs w:val="22"/>
        </w:rPr>
        <w:t xml:space="preserve"> </w:t>
      </w:r>
      <w:r w:rsidRPr="00A628D9">
        <w:rPr>
          <w:rFonts w:ascii="Arial" w:hAnsi="Arial" w:cs="Arial"/>
          <w:sz w:val="22"/>
          <w:szCs w:val="22"/>
        </w:rPr>
        <w:t>be</w:t>
      </w:r>
      <w:r w:rsidRPr="00A628D9">
        <w:rPr>
          <w:rFonts w:ascii="Arial" w:hAnsi="Arial" w:cs="Arial"/>
          <w:spacing w:val="13"/>
          <w:sz w:val="22"/>
          <w:szCs w:val="22"/>
        </w:rPr>
        <w:t xml:space="preserve"> </w:t>
      </w:r>
      <w:r w:rsidRPr="00A628D9">
        <w:rPr>
          <w:rFonts w:ascii="Arial" w:hAnsi="Arial" w:cs="Arial"/>
          <w:sz w:val="22"/>
          <w:szCs w:val="22"/>
        </w:rPr>
        <w:t>altered.</w:t>
      </w:r>
      <w:r w:rsidRPr="00A628D9">
        <w:rPr>
          <w:rFonts w:ascii="Arial" w:hAnsi="Arial" w:cs="Arial"/>
          <w:spacing w:val="13"/>
          <w:sz w:val="22"/>
          <w:szCs w:val="22"/>
        </w:rPr>
        <w:t xml:space="preserve"> </w:t>
      </w:r>
      <w:r w:rsidRPr="00A628D9">
        <w:rPr>
          <w:rFonts w:ascii="Arial" w:hAnsi="Arial" w:cs="Arial"/>
          <w:sz w:val="22"/>
          <w:szCs w:val="22"/>
        </w:rPr>
        <w:t>For</w:t>
      </w:r>
      <w:r w:rsidRPr="00A628D9">
        <w:rPr>
          <w:rFonts w:ascii="Arial" w:hAnsi="Arial" w:cs="Arial"/>
          <w:spacing w:val="13"/>
          <w:sz w:val="22"/>
          <w:szCs w:val="22"/>
        </w:rPr>
        <w:t xml:space="preserve"> </w:t>
      </w:r>
      <w:r w:rsidRPr="00A628D9">
        <w:rPr>
          <w:rFonts w:ascii="Arial" w:hAnsi="Arial" w:cs="Arial"/>
          <w:sz w:val="22"/>
          <w:szCs w:val="22"/>
        </w:rPr>
        <w:t>lumpsum</w:t>
      </w:r>
      <w:r w:rsidRPr="00A628D9">
        <w:rPr>
          <w:rFonts w:ascii="Arial" w:hAnsi="Arial" w:cs="Arial"/>
          <w:spacing w:val="16"/>
          <w:sz w:val="22"/>
          <w:szCs w:val="22"/>
        </w:rPr>
        <w:t xml:space="preserve"> </w:t>
      </w:r>
      <w:r w:rsidRPr="00A628D9">
        <w:rPr>
          <w:rFonts w:ascii="Arial" w:hAnsi="Arial" w:cs="Arial"/>
          <w:sz w:val="22"/>
          <w:szCs w:val="22"/>
        </w:rPr>
        <w:t>Contracts,</w:t>
      </w:r>
      <w:r w:rsidRPr="00A628D9">
        <w:rPr>
          <w:rFonts w:ascii="Arial" w:hAnsi="Arial" w:cs="Arial"/>
          <w:spacing w:val="19"/>
          <w:sz w:val="22"/>
          <w:szCs w:val="22"/>
        </w:rPr>
        <w:t xml:space="preserve"> </w:t>
      </w:r>
      <w:r w:rsidRPr="00A628D9">
        <w:rPr>
          <w:rFonts w:ascii="Arial" w:hAnsi="Arial" w:cs="Arial"/>
          <w:sz w:val="22"/>
          <w:szCs w:val="22"/>
        </w:rPr>
        <w:t>the</w:t>
      </w:r>
      <w:r w:rsidRPr="00A628D9">
        <w:rPr>
          <w:rFonts w:ascii="Arial" w:hAnsi="Arial" w:cs="Arial"/>
          <w:spacing w:val="43"/>
          <w:sz w:val="22"/>
          <w:szCs w:val="22"/>
        </w:rPr>
        <w:t xml:space="preserve"> </w:t>
      </w:r>
      <w:r w:rsidRPr="00A628D9">
        <w:rPr>
          <w:rFonts w:ascii="Arial" w:hAnsi="Arial" w:cs="Arial"/>
          <w:sz w:val="22"/>
          <w:szCs w:val="22"/>
        </w:rPr>
        <w:t>payment</w:t>
      </w:r>
    </w:p>
    <w:p w14:paraId="0BE42ECD"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lastRenderedPageBreak/>
        <w:t>will be made according to the</w:t>
      </w:r>
      <w:r w:rsidRPr="00A628D9">
        <w:rPr>
          <w:rFonts w:ascii="Arial" w:hAnsi="Arial" w:cs="Arial"/>
          <w:spacing w:val="66"/>
          <w:sz w:val="22"/>
          <w:szCs w:val="22"/>
        </w:rPr>
        <w:t xml:space="preserve"> </w:t>
      </w:r>
      <w:r w:rsidRPr="00A628D9">
        <w:rPr>
          <w:rFonts w:ascii="Arial" w:hAnsi="Arial" w:cs="Arial"/>
          <w:sz w:val="22"/>
          <w:szCs w:val="22"/>
        </w:rPr>
        <w:t>Service actually carried out, for which purpose</w:t>
      </w:r>
      <w:r w:rsidRPr="00A628D9">
        <w:rPr>
          <w:rFonts w:ascii="Arial" w:hAnsi="Arial" w:cs="Arial"/>
          <w:spacing w:val="1"/>
          <w:sz w:val="22"/>
          <w:szCs w:val="22"/>
        </w:rPr>
        <w:t xml:space="preserve"> </w:t>
      </w:r>
      <w:r w:rsidRPr="00A628D9">
        <w:rPr>
          <w:rFonts w:ascii="Arial" w:hAnsi="Arial" w:cs="Arial"/>
          <w:sz w:val="22"/>
          <w:szCs w:val="22"/>
        </w:rPr>
        <w:t>an item wise, or work wise Schedule of Rates shall be furnished, suitable for</w:t>
      </w:r>
      <w:r w:rsidRPr="00A628D9">
        <w:rPr>
          <w:rFonts w:ascii="Arial" w:hAnsi="Arial" w:cs="Arial"/>
          <w:spacing w:val="1"/>
          <w:sz w:val="22"/>
          <w:szCs w:val="22"/>
        </w:rPr>
        <w:t xml:space="preserve"> </w:t>
      </w:r>
      <w:r w:rsidRPr="00A628D9">
        <w:rPr>
          <w:rFonts w:ascii="Arial" w:hAnsi="Arial" w:cs="Arial"/>
          <w:spacing w:val="-1"/>
          <w:sz w:val="22"/>
          <w:szCs w:val="22"/>
        </w:rPr>
        <w:t xml:space="preserve">evaluating the value of Service provided </w:t>
      </w:r>
      <w:r w:rsidRPr="00A628D9">
        <w:rPr>
          <w:rFonts w:ascii="Arial" w:hAnsi="Arial" w:cs="Arial"/>
          <w:sz w:val="22"/>
          <w:szCs w:val="22"/>
        </w:rPr>
        <w:t>and preparing running account bill.</w:t>
      </w:r>
      <w:r w:rsidRPr="00A628D9">
        <w:rPr>
          <w:rFonts w:ascii="Arial" w:hAnsi="Arial" w:cs="Arial"/>
          <w:spacing w:val="1"/>
          <w:sz w:val="22"/>
          <w:szCs w:val="22"/>
        </w:rPr>
        <w:t xml:space="preserve"> </w:t>
      </w:r>
      <w:r w:rsidRPr="00A628D9">
        <w:rPr>
          <w:rFonts w:ascii="Arial" w:hAnsi="Arial" w:cs="Arial"/>
          <w:sz w:val="22"/>
          <w:szCs w:val="22"/>
        </w:rPr>
        <w:t>Payment for any additional</w:t>
      </w:r>
      <w:r w:rsidRPr="00A628D9">
        <w:rPr>
          <w:rFonts w:ascii="Arial" w:hAnsi="Arial" w:cs="Arial"/>
          <w:spacing w:val="1"/>
          <w:sz w:val="22"/>
          <w:szCs w:val="22"/>
        </w:rPr>
        <w:t xml:space="preserve"> </w:t>
      </w:r>
      <w:r w:rsidRPr="00A628D9">
        <w:rPr>
          <w:rFonts w:ascii="Arial" w:hAnsi="Arial" w:cs="Arial"/>
          <w:sz w:val="22"/>
          <w:szCs w:val="22"/>
        </w:rPr>
        <w:t xml:space="preserve">Service </w:t>
      </w:r>
      <w:proofErr w:type="spellStart"/>
      <w:r w:rsidRPr="00A628D9">
        <w:rPr>
          <w:rFonts w:ascii="Arial" w:hAnsi="Arial" w:cs="Arial"/>
          <w:sz w:val="22"/>
          <w:szCs w:val="22"/>
        </w:rPr>
        <w:t>whichis</w:t>
      </w:r>
      <w:proofErr w:type="spellEnd"/>
      <w:r w:rsidRPr="00A628D9">
        <w:rPr>
          <w:rFonts w:ascii="Arial" w:hAnsi="Arial" w:cs="Arial"/>
          <w:sz w:val="22"/>
          <w:szCs w:val="22"/>
        </w:rPr>
        <w:t xml:space="preserve"> not covered in the Schedule of</w:t>
      </w:r>
      <w:r w:rsidRPr="00A628D9">
        <w:rPr>
          <w:rFonts w:ascii="Arial" w:hAnsi="Arial" w:cs="Arial"/>
          <w:spacing w:val="1"/>
          <w:sz w:val="22"/>
          <w:szCs w:val="22"/>
        </w:rPr>
        <w:t xml:space="preserve"> </w:t>
      </w:r>
      <w:r w:rsidRPr="00A628D9">
        <w:rPr>
          <w:rFonts w:ascii="Arial" w:hAnsi="Arial" w:cs="Arial"/>
          <w:sz w:val="22"/>
          <w:szCs w:val="22"/>
        </w:rPr>
        <w:t>Rates</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only</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8"/>
          <w:sz w:val="22"/>
          <w:szCs w:val="22"/>
        </w:rPr>
        <w:t xml:space="preserve"> </w:t>
      </w:r>
      <w:r w:rsidRPr="00A628D9">
        <w:rPr>
          <w:rFonts w:ascii="Arial" w:hAnsi="Arial" w:cs="Arial"/>
          <w:sz w:val="22"/>
          <w:szCs w:val="22"/>
        </w:rPr>
        <w:t>released</w:t>
      </w:r>
      <w:r w:rsidRPr="00A628D9">
        <w:rPr>
          <w:rFonts w:ascii="Arial" w:hAnsi="Arial" w:cs="Arial"/>
          <w:spacing w:val="-8"/>
          <w:sz w:val="22"/>
          <w:szCs w:val="22"/>
        </w:rPr>
        <w:t xml:space="preserve"> </w:t>
      </w:r>
      <w:r w:rsidRPr="00A628D9">
        <w:rPr>
          <w:rFonts w:ascii="Arial" w:hAnsi="Arial" w:cs="Arial"/>
          <w:sz w:val="22"/>
          <w:szCs w:val="22"/>
        </w:rPr>
        <w:t>on</w:t>
      </w:r>
      <w:r w:rsidRPr="00A628D9">
        <w:rPr>
          <w:rFonts w:ascii="Arial" w:hAnsi="Arial" w:cs="Arial"/>
          <w:spacing w:val="-11"/>
          <w:sz w:val="22"/>
          <w:szCs w:val="22"/>
        </w:rPr>
        <w:t xml:space="preserve"> </w:t>
      </w:r>
      <w:r w:rsidRPr="00A628D9">
        <w:rPr>
          <w:rFonts w:ascii="Arial" w:hAnsi="Arial" w:cs="Arial"/>
          <w:sz w:val="22"/>
          <w:szCs w:val="22"/>
        </w:rPr>
        <w:t>issuance</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r w:rsidRPr="00A628D9">
        <w:rPr>
          <w:rFonts w:ascii="Arial" w:hAnsi="Arial" w:cs="Arial"/>
          <w:sz w:val="22"/>
          <w:szCs w:val="22"/>
        </w:rPr>
        <w:t>Amendment</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LOA/Contract</w:t>
      </w:r>
      <w:r w:rsidRPr="00A628D9">
        <w:rPr>
          <w:rFonts w:ascii="Arial" w:hAnsi="Arial" w:cs="Arial"/>
          <w:spacing w:val="-10"/>
          <w:sz w:val="22"/>
          <w:szCs w:val="22"/>
        </w:rPr>
        <w:t xml:space="preserve"> </w:t>
      </w:r>
      <w:r w:rsidRPr="00A628D9">
        <w:rPr>
          <w:rFonts w:ascii="Arial" w:hAnsi="Arial" w:cs="Arial"/>
          <w:sz w:val="22"/>
          <w:szCs w:val="22"/>
        </w:rPr>
        <w:t>by</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Employer.</w:t>
      </w:r>
    </w:p>
    <w:p w14:paraId="4BE423F9" w14:textId="77777777" w:rsidR="00A628D9" w:rsidRPr="00A628D9" w:rsidRDefault="00A628D9" w:rsidP="00A00B7B">
      <w:pPr>
        <w:pStyle w:val="Heading6"/>
        <w:keepNext w:val="0"/>
        <w:widowControl w:val="0"/>
        <w:numPr>
          <w:ilvl w:val="1"/>
          <w:numId w:val="68"/>
        </w:numPr>
        <w:tabs>
          <w:tab w:val="left" w:pos="426"/>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PROCEDURE</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2"/>
          <w:sz w:val="22"/>
          <w:szCs w:val="22"/>
        </w:rPr>
        <w:t xml:space="preserve"> </w:t>
      </w:r>
      <w:r w:rsidRPr="00A628D9">
        <w:rPr>
          <w:rFonts w:ascii="Arial" w:hAnsi="Arial" w:cs="Arial"/>
          <w:sz w:val="22"/>
          <w:szCs w:val="22"/>
        </w:rPr>
        <w:t>BILLING</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SERVICES:</w:t>
      </w:r>
    </w:p>
    <w:p w14:paraId="0A44D576" w14:textId="77777777" w:rsidR="00A628D9" w:rsidRPr="00A628D9" w:rsidRDefault="00A628D9" w:rsidP="00A00B7B">
      <w:pPr>
        <w:widowControl w:val="0"/>
        <w:tabs>
          <w:tab w:val="left" w:pos="1541"/>
        </w:tabs>
        <w:autoSpaceDE w:val="0"/>
        <w:autoSpaceDN w:val="0"/>
        <w:spacing w:before="75"/>
        <w:ind w:right="-257"/>
        <w:jc w:val="both"/>
        <w:rPr>
          <w:rFonts w:ascii="Arial" w:hAnsi="Arial" w:cs="Arial"/>
          <w:b/>
          <w:sz w:val="22"/>
          <w:szCs w:val="22"/>
        </w:rPr>
      </w:pPr>
      <w:r w:rsidRPr="00A628D9">
        <w:rPr>
          <w:rFonts w:ascii="Arial" w:hAnsi="Arial" w:cs="Arial"/>
          <w:b/>
          <w:sz w:val="22"/>
          <w:szCs w:val="22"/>
        </w:rPr>
        <w:t>4.3.1 BILLING</w:t>
      </w:r>
      <w:r w:rsidRPr="00A628D9">
        <w:rPr>
          <w:rFonts w:ascii="Arial" w:hAnsi="Arial" w:cs="Arial"/>
          <w:b/>
          <w:spacing w:val="-3"/>
          <w:sz w:val="22"/>
          <w:szCs w:val="22"/>
        </w:rPr>
        <w:t xml:space="preserve"> </w:t>
      </w:r>
      <w:r w:rsidRPr="00A628D9">
        <w:rPr>
          <w:rFonts w:ascii="Arial" w:hAnsi="Arial" w:cs="Arial"/>
          <w:b/>
          <w:sz w:val="22"/>
          <w:szCs w:val="22"/>
        </w:rPr>
        <w:t>PROCEDURE:</w:t>
      </w:r>
    </w:p>
    <w:p w14:paraId="0DBDC6B8"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Following procedures shall be adopted for billing of services executed by the</w:t>
      </w:r>
      <w:r w:rsidRPr="00A628D9">
        <w:rPr>
          <w:rFonts w:ascii="Arial" w:hAnsi="Arial" w:cs="Arial"/>
          <w:spacing w:val="1"/>
          <w:sz w:val="22"/>
          <w:szCs w:val="22"/>
        </w:rPr>
        <w:t xml:space="preserve"> </w:t>
      </w:r>
      <w:r w:rsidRPr="00A628D9">
        <w:rPr>
          <w:rFonts w:ascii="Arial" w:hAnsi="Arial" w:cs="Arial"/>
          <w:sz w:val="22"/>
          <w:szCs w:val="22"/>
        </w:rPr>
        <w:t>Service Provider.</w:t>
      </w:r>
    </w:p>
    <w:p w14:paraId="447D32D2" w14:textId="77777777" w:rsidR="00A628D9" w:rsidRPr="00A628D9" w:rsidRDefault="00A628D9" w:rsidP="00A00B7B">
      <w:pPr>
        <w:pStyle w:val="BodyText"/>
        <w:ind w:right="-257"/>
        <w:rPr>
          <w:rFonts w:ascii="Arial" w:hAnsi="Arial" w:cs="Arial"/>
          <w:sz w:val="22"/>
          <w:szCs w:val="22"/>
        </w:rPr>
      </w:pPr>
      <w:r w:rsidRPr="00A628D9">
        <w:rPr>
          <w:rFonts w:ascii="Arial" w:hAnsi="Arial" w:cs="Arial"/>
          <w:spacing w:val="-1"/>
          <w:sz w:val="22"/>
          <w:szCs w:val="22"/>
        </w:rPr>
        <w:t>The</w:t>
      </w:r>
      <w:r w:rsidRPr="00A628D9">
        <w:rPr>
          <w:rFonts w:ascii="Arial" w:hAnsi="Arial" w:cs="Arial"/>
          <w:spacing w:val="-15"/>
          <w:sz w:val="22"/>
          <w:szCs w:val="22"/>
        </w:rPr>
        <w:t xml:space="preserve"> </w:t>
      </w:r>
      <w:r w:rsidRPr="00A628D9">
        <w:rPr>
          <w:rFonts w:ascii="Arial" w:hAnsi="Arial" w:cs="Arial"/>
          <w:spacing w:val="-1"/>
          <w:sz w:val="22"/>
          <w:szCs w:val="22"/>
        </w:rPr>
        <w:t>Bill(s)</w:t>
      </w:r>
      <w:r w:rsidRPr="00A628D9">
        <w:rPr>
          <w:rFonts w:ascii="Arial" w:hAnsi="Arial" w:cs="Arial"/>
          <w:spacing w:val="-15"/>
          <w:sz w:val="22"/>
          <w:szCs w:val="22"/>
        </w:rPr>
        <w:t xml:space="preserve"> </w:t>
      </w:r>
      <w:r w:rsidRPr="00A628D9">
        <w:rPr>
          <w:rFonts w:ascii="Arial" w:hAnsi="Arial" w:cs="Arial"/>
          <w:sz w:val="22"/>
          <w:szCs w:val="22"/>
        </w:rPr>
        <w:t>complete</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16"/>
          <w:sz w:val="22"/>
          <w:szCs w:val="22"/>
        </w:rPr>
        <w:t xml:space="preserve"> </w:t>
      </w:r>
      <w:r w:rsidRPr="00A628D9">
        <w:rPr>
          <w:rFonts w:ascii="Arial" w:hAnsi="Arial" w:cs="Arial"/>
          <w:sz w:val="22"/>
          <w:szCs w:val="22"/>
        </w:rPr>
        <w:t>all</w:t>
      </w:r>
      <w:r w:rsidRPr="00A628D9">
        <w:rPr>
          <w:rFonts w:ascii="Arial" w:hAnsi="Arial" w:cs="Arial"/>
          <w:spacing w:val="-16"/>
          <w:sz w:val="22"/>
          <w:szCs w:val="22"/>
        </w:rPr>
        <w:t xml:space="preserve"> </w:t>
      </w:r>
      <w:r w:rsidRPr="00A628D9">
        <w:rPr>
          <w:rFonts w:ascii="Arial" w:hAnsi="Arial" w:cs="Arial"/>
          <w:sz w:val="22"/>
          <w:szCs w:val="22"/>
        </w:rPr>
        <w:t>respect</w:t>
      </w:r>
      <w:r w:rsidRPr="00A628D9">
        <w:rPr>
          <w:rFonts w:ascii="Arial" w:hAnsi="Arial" w:cs="Arial"/>
          <w:spacing w:val="-14"/>
          <w:sz w:val="22"/>
          <w:szCs w:val="22"/>
        </w:rPr>
        <w:t xml:space="preserve"> </w:t>
      </w:r>
      <w:r w:rsidRPr="00A628D9">
        <w:rPr>
          <w:rFonts w:ascii="Arial" w:hAnsi="Arial" w:cs="Arial"/>
          <w:sz w:val="22"/>
          <w:szCs w:val="22"/>
        </w:rPr>
        <w:t>with</w:t>
      </w:r>
      <w:r w:rsidRPr="00A628D9">
        <w:rPr>
          <w:rFonts w:ascii="Arial" w:hAnsi="Arial" w:cs="Arial"/>
          <w:spacing w:val="-17"/>
          <w:sz w:val="22"/>
          <w:szCs w:val="22"/>
        </w:rPr>
        <w:t xml:space="preserve"> </w:t>
      </w:r>
      <w:r w:rsidRPr="00A628D9">
        <w:rPr>
          <w:rFonts w:ascii="Arial" w:hAnsi="Arial" w:cs="Arial"/>
          <w:sz w:val="22"/>
          <w:szCs w:val="22"/>
        </w:rPr>
        <w:t>details</w:t>
      </w:r>
      <w:r w:rsidRPr="00A628D9">
        <w:rPr>
          <w:rFonts w:ascii="Arial" w:hAnsi="Arial" w:cs="Arial"/>
          <w:spacing w:val="-14"/>
          <w:sz w:val="22"/>
          <w:szCs w:val="22"/>
        </w:rPr>
        <w:t xml:space="preserve"> </w:t>
      </w:r>
      <w:r w:rsidRPr="00A628D9">
        <w:rPr>
          <w:rFonts w:ascii="Arial" w:hAnsi="Arial" w:cs="Arial"/>
          <w:sz w:val="22"/>
          <w:szCs w:val="22"/>
        </w:rPr>
        <w:t>and</w:t>
      </w:r>
      <w:r w:rsidRPr="00A628D9">
        <w:rPr>
          <w:rFonts w:ascii="Arial" w:hAnsi="Arial" w:cs="Arial"/>
          <w:spacing w:val="-17"/>
          <w:sz w:val="22"/>
          <w:szCs w:val="22"/>
        </w:rPr>
        <w:t xml:space="preserve"> </w:t>
      </w:r>
      <w:r w:rsidRPr="00A628D9">
        <w:rPr>
          <w:rFonts w:ascii="Arial" w:hAnsi="Arial" w:cs="Arial"/>
          <w:sz w:val="22"/>
          <w:szCs w:val="22"/>
        </w:rPr>
        <w:t>enclosure(s)</w:t>
      </w:r>
      <w:r w:rsidRPr="00A628D9">
        <w:rPr>
          <w:rFonts w:ascii="Arial" w:hAnsi="Arial" w:cs="Arial"/>
          <w:spacing w:val="-16"/>
          <w:sz w:val="22"/>
          <w:szCs w:val="22"/>
        </w:rPr>
        <w:t xml:space="preserve"> </w:t>
      </w:r>
      <w:r w:rsidRPr="00A628D9">
        <w:rPr>
          <w:rFonts w:ascii="Arial" w:hAnsi="Arial" w:cs="Arial"/>
          <w:sz w:val="22"/>
          <w:szCs w:val="22"/>
        </w:rPr>
        <w:t>is</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be</w:t>
      </w:r>
      <w:r w:rsidRPr="00A628D9">
        <w:rPr>
          <w:rFonts w:ascii="Arial" w:hAnsi="Arial" w:cs="Arial"/>
          <w:spacing w:val="-15"/>
          <w:sz w:val="22"/>
          <w:szCs w:val="22"/>
        </w:rPr>
        <w:t xml:space="preserve"> </w:t>
      </w:r>
      <w:r w:rsidRPr="00A628D9">
        <w:rPr>
          <w:rFonts w:ascii="Arial" w:hAnsi="Arial" w:cs="Arial"/>
          <w:sz w:val="22"/>
          <w:szCs w:val="22"/>
        </w:rPr>
        <w:t>submitted</w:t>
      </w:r>
      <w:r w:rsidRPr="00A628D9">
        <w:rPr>
          <w:rFonts w:ascii="Arial" w:hAnsi="Arial" w:cs="Arial"/>
          <w:spacing w:val="-64"/>
          <w:sz w:val="22"/>
          <w:szCs w:val="22"/>
        </w:rPr>
        <w:t xml:space="preserve"> </w:t>
      </w:r>
      <w:r w:rsidRPr="00A628D9">
        <w:rPr>
          <w:rFonts w:ascii="Arial" w:hAnsi="Arial" w:cs="Arial"/>
          <w:sz w:val="22"/>
          <w:szCs w:val="22"/>
        </w:rPr>
        <w:t>by Service Provider in line with terms of the Contract. Employer shall make all</w:t>
      </w:r>
      <w:r w:rsidRPr="00A628D9">
        <w:rPr>
          <w:rFonts w:ascii="Arial" w:hAnsi="Arial" w:cs="Arial"/>
          <w:spacing w:val="1"/>
          <w:sz w:val="22"/>
          <w:szCs w:val="22"/>
        </w:rPr>
        <w:t xml:space="preserve"> </w:t>
      </w:r>
      <w:r w:rsidRPr="00A628D9">
        <w:rPr>
          <w:rFonts w:ascii="Arial" w:hAnsi="Arial" w:cs="Arial"/>
          <w:sz w:val="22"/>
          <w:szCs w:val="22"/>
        </w:rPr>
        <w:t>endeavor</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release</w:t>
      </w:r>
      <w:r w:rsidRPr="00A628D9">
        <w:rPr>
          <w:rFonts w:ascii="Arial" w:hAnsi="Arial" w:cs="Arial"/>
          <w:spacing w:val="-12"/>
          <w:sz w:val="22"/>
          <w:szCs w:val="22"/>
        </w:rPr>
        <w:t xml:space="preserve"> </w:t>
      </w:r>
      <w:r w:rsidRPr="00A628D9">
        <w:rPr>
          <w:rFonts w:ascii="Arial" w:hAnsi="Arial" w:cs="Arial"/>
          <w:sz w:val="22"/>
          <w:szCs w:val="22"/>
        </w:rPr>
        <w:t>payments</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undisputed</w:t>
      </w:r>
      <w:r w:rsidRPr="00A628D9">
        <w:rPr>
          <w:rFonts w:ascii="Arial" w:hAnsi="Arial" w:cs="Arial"/>
          <w:spacing w:val="-16"/>
          <w:sz w:val="22"/>
          <w:szCs w:val="22"/>
        </w:rPr>
        <w:t xml:space="preserve"> </w:t>
      </w:r>
      <w:r w:rsidRPr="00A628D9">
        <w:rPr>
          <w:rFonts w:ascii="Arial" w:hAnsi="Arial" w:cs="Arial"/>
          <w:sz w:val="22"/>
          <w:szCs w:val="22"/>
        </w:rPr>
        <w:t>amount</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bills</w:t>
      </w:r>
      <w:r w:rsidRPr="00A628D9">
        <w:rPr>
          <w:rFonts w:ascii="Arial" w:hAnsi="Arial" w:cs="Arial"/>
          <w:spacing w:val="-14"/>
          <w:sz w:val="22"/>
          <w:szCs w:val="22"/>
        </w:rPr>
        <w:t xml:space="preserve"> </w:t>
      </w:r>
      <w:r w:rsidRPr="00A628D9">
        <w:rPr>
          <w:rFonts w:ascii="Arial" w:hAnsi="Arial" w:cs="Arial"/>
          <w:sz w:val="22"/>
          <w:szCs w:val="22"/>
        </w:rPr>
        <w:t>submitted</w:t>
      </w:r>
      <w:r w:rsidRPr="00A628D9">
        <w:rPr>
          <w:rFonts w:ascii="Arial" w:hAnsi="Arial" w:cs="Arial"/>
          <w:spacing w:val="-13"/>
          <w:sz w:val="22"/>
          <w:szCs w:val="22"/>
        </w:rPr>
        <w:t xml:space="preserve"> </w:t>
      </w:r>
      <w:r w:rsidRPr="00A628D9">
        <w:rPr>
          <w:rFonts w:ascii="Arial" w:hAnsi="Arial" w:cs="Arial"/>
          <w:sz w:val="22"/>
          <w:szCs w:val="22"/>
        </w:rPr>
        <w:t>within</w:t>
      </w:r>
      <w:r w:rsidRPr="00A628D9">
        <w:rPr>
          <w:rFonts w:ascii="Arial" w:hAnsi="Arial" w:cs="Arial"/>
          <w:spacing w:val="-64"/>
          <w:sz w:val="22"/>
          <w:szCs w:val="22"/>
        </w:rPr>
        <w:t xml:space="preserve"> </w:t>
      </w:r>
      <w:r w:rsidRPr="00A628D9">
        <w:rPr>
          <w:rFonts w:ascii="Arial" w:hAnsi="Arial" w:cs="Arial"/>
          <w:spacing w:val="-1"/>
          <w:sz w:val="22"/>
          <w:szCs w:val="22"/>
        </w:rPr>
        <w:t>30</w:t>
      </w:r>
      <w:r w:rsidRPr="00A628D9">
        <w:rPr>
          <w:rFonts w:ascii="Arial" w:hAnsi="Arial" w:cs="Arial"/>
          <w:sz w:val="22"/>
          <w:szCs w:val="22"/>
        </w:rPr>
        <w:t xml:space="preserve"> </w:t>
      </w:r>
      <w:r w:rsidRPr="00A628D9">
        <w:rPr>
          <w:rFonts w:ascii="Arial" w:hAnsi="Arial" w:cs="Arial"/>
          <w:spacing w:val="-1"/>
          <w:sz w:val="22"/>
          <w:szCs w:val="22"/>
        </w:rPr>
        <w:t>(Fifteen)</w:t>
      </w:r>
      <w:r w:rsidRPr="00A628D9">
        <w:rPr>
          <w:rFonts w:ascii="Arial" w:hAnsi="Arial" w:cs="Arial"/>
          <w:sz w:val="22"/>
          <w:szCs w:val="22"/>
        </w:rPr>
        <w:t xml:space="preserve"> </w:t>
      </w:r>
      <w:r w:rsidRPr="00A628D9">
        <w:rPr>
          <w:rFonts w:ascii="Arial" w:hAnsi="Arial" w:cs="Arial"/>
          <w:spacing w:val="-1"/>
          <w:sz w:val="22"/>
          <w:szCs w:val="22"/>
        </w:rPr>
        <w:t>days</w:t>
      </w:r>
      <w:r w:rsidRPr="00A628D9">
        <w:rPr>
          <w:rFonts w:ascii="Arial" w:hAnsi="Arial" w:cs="Arial"/>
          <w:sz w:val="22"/>
          <w:szCs w:val="22"/>
        </w:rPr>
        <w:t xml:space="preserve"> </w:t>
      </w:r>
      <w:r w:rsidRPr="00A628D9">
        <w:rPr>
          <w:rFonts w:ascii="Arial" w:hAnsi="Arial" w:cs="Arial"/>
          <w:spacing w:val="-1"/>
          <w:sz w:val="22"/>
          <w:szCs w:val="22"/>
        </w:rPr>
        <w:t>from the</w:t>
      </w:r>
      <w:r w:rsidRPr="00A628D9">
        <w:rPr>
          <w:rFonts w:ascii="Arial" w:hAnsi="Arial" w:cs="Arial"/>
          <w:spacing w:val="-2"/>
          <w:sz w:val="22"/>
          <w:szCs w:val="22"/>
        </w:rPr>
        <w:t xml:space="preserve"> </w:t>
      </w:r>
      <w:r w:rsidRPr="00A628D9">
        <w:rPr>
          <w:rFonts w:ascii="Arial" w:hAnsi="Arial" w:cs="Arial"/>
          <w:sz w:val="22"/>
          <w:szCs w:val="22"/>
        </w:rPr>
        <w:t>date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4"/>
          <w:sz w:val="22"/>
          <w:szCs w:val="22"/>
        </w:rPr>
        <w:t xml:space="preserve"> </w:t>
      </w:r>
      <w:r w:rsidRPr="00A628D9">
        <w:rPr>
          <w:rFonts w:ascii="Arial" w:hAnsi="Arial" w:cs="Arial"/>
          <w:sz w:val="22"/>
          <w:szCs w:val="22"/>
        </w:rPr>
        <w:t>receipt</w:t>
      </w:r>
      <w:r w:rsidRPr="00A628D9">
        <w:rPr>
          <w:rFonts w:ascii="Arial" w:hAnsi="Arial" w:cs="Arial"/>
          <w:spacing w:val="-2"/>
          <w:sz w:val="22"/>
          <w:szCs w:val="22"/>
        </w:rPr>
        <w:t xml:space="preserve"> </w:t>
      </w:r>
      <w:r w:rsidRPr="00A628D9">
        <w:rPr>
          <w:rFonts w:ascii="Arial" w:hAnsi="Arial" w:cs="Arial"/>
          <w:sz w:val="22"/>
          <w:szCs w:val="22"/>
        </w:rPr>
        <w:t>of Bills by</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Engineer-in-Charge.</w:t>
      </w:r>
    </w:p>
    <w:p w14:paraId="1213820D" w14:textId="77777777" w:rsidR="00A628D9" w:rsidRPr="00A628D9" w:rsidRDefault="00A628D9" w:rsidP="00A00B7B">
      <w:pPr>
        <w:pStyle w:val="BodyText"/>
        <w:ind w:right="-257"/>
        <w:rPr>
          <w:rFonts w:ascii="Arial" w:hAnsi="Arial" w:cs="Arial"/>
          <w:sz w:val="22"/>
          <w:szCs w:val="22"/>
        </w:rPr>
      </w:pPr>
    </w:p>
    <w:p w14:paraId="1170E572" w14:textId="77777777" w:rsidR="00A628D9" w:rsidRPr="00A628D9" w:rsidRDefault="00A628D9" w:rsidP="00A00B7B">
      <w:pPr>
        <w:pStyle w:val="Heading6"/>
        <w:keepNext w:val="0"/>
        <w:widowControl w:val="0"/>
        <w:numPr>
          <w:ilvl w:val="0"/>
          <w:numId w:val="0"/>
        </w:numPr>
        <w:tabs>
          <w:tab w:val="left" w:pos="1490"/>
        </w:tabs>
        <w:autoSpaceDE w:val="0"/>
        <w:autoSpaceDN w:val="0"/>
        <w:ind w:right="-257"/>
        <w:jc w:val="both"/>
        <w:rPr>
          <w:rFonts w:ascii="Arial" w:hAnsi="Arial" w:cs="Arial"/>
          <w:sz w:val="22"/>
          <w:szCs w:val="22"/>
        </w:rPr>
      </w:pPr>
      <w:r w:rsidRPr="00A628D9">
        <w:rPr>
          <w:rFonts w:ascii="Arial" w:hAnsi="Arial" w:cs="Arial"/>
          <w:sz w:val="22"/>
          <w:szCs w:val="22"/>
        </w:rPr>
        <w:t>4.3.2 MODE</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MEASUREMENT:</w:t>
      </w:r>
    </w:p>
    <w:p w14:paraId="331F0D26"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payment</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6"/>
          <w:sz w:val="22"/>
          <w:szCs w:val="22"/>
        </w:rPr>
        <w:t xml:space="preserve"> </w:t>
      </w:r>
      <w:r w:rsidRPr="00A628D9">
        <w:rPr>
          <w:rFonts w:ascii="Arial" w:hAnsi="Arial" w:cs="Arial"/>
          <w:sz w:val="22"/>
          <w:szCs w:val="22"/>
        </w:rPr>
        <w:t>made</w:t>
      </w:r>
      <w:r w:rsidRPr="00A628D9">
        <w:rPr>
          <w:rFonts w:ascii="Arial" w:hAnsi="Arial" w:cs="Arial"/>
          <w:spacing w:val="-6"/>
          <w:sz w:val="22"/>
          <w:szCs w:val="22"/>
        </w:rPr>
        <w:t xml:space="preserve"> </w:t>
      </w:r>
      <w:r w:rsidRPr="00A628D9">
        <w:rPr>
          <w:rFonts w:ascii="Arial" w:hAnsi="Arial" w:cs="Arial"/>
          <w:sz w:val="22"/>
          <w:szCs w:val="22"/>
        </w:rPr>
        <w:t>based</w:t>
      </w:r>
      <w:r w:rsidRPr="00A628D9">
        <w:rPr>
          <w:rFonts w:ascii="Arial" w:hAnsi="Arial" w:cs="Arial"/>
          <w:spacing w:val="-6"/>
          <w:sz w:val="22"/>
          <w:szCs w:val="22"/>
        </w:rPr>
        <w:t xml:space="preserve"> </w:t>
      </w:r>
      <w:r w:rsidRPr="00A628D9">
        <w:rPr>
          <w:rFonts w:ascii="Arial" w:hAnsi="Arial" w:cs="Arial"/>
          <w:sz w:val="22"/>
          <w:szCs w:val="22"/>
        </w:rPr>
        <w:t>on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mode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measurement</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9"/>
          <w:sz w:val="22"/>
          <w:szCs w:val="22"/>
        </w:rPr>
        <w:t xml:space="preserve"> </w:t>
      </w:r>
      <w:r w:rsidRPr="00A628D9">
        <w:rPr>
          <w:rFonts w:ascii="Arial" w:hAnsi="Arial" w:cs="Arial"/>
          <w:sz w:val="22"/>
          <w:szCs w:val="22"/>
        </w:rPr>
        <w:t>specified</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64"/>
          <w:sz w:val="22"/>
          <w:szCs w:val="22"/>
        </w:rPr>
        <w:t xml:space="preserve"> </w:t>
      </w:r>
      <w:r w:rsidRPr="00A628D9">
        <w:rPr>
          <w:rFonts w:ascii="Arial" w:hAnsi="Arial" w:cs="Arial"/>
          <w:sz w:val="22"/>
          <w:szCs w:val="22"/>
        </w:rPr>
        <w:t>the Contract. Otherwise, the mode of measurement shall be adopted as per</w:t>
      </w:r>
      <w:r w:rsidRPr="00A628D9">
        <w:rPr>
          <w:rFonts w:ascii="Arial" w:hAnsi="Arial" w:cs="Arial"/>
          <w:spacing w:val="1"/>
          <w:sz w:val="22"/>
          <w:szCs w:val="22"/>
        </w:rPr>
        <w:t xml:space="preserve"> </w:t>
      </w:r>
      <w:r w:rsidRPr="00A628D9">
        <w:rPr>
          <w:rFonts w:ascii="Arial" w:hAnsi="Arial" w:cs="Arial"/>
          <w:sz w:val="22"/>
          <w:szCs w:val="22"/>
        </w:rPr>
        <w:t>latest Indian</w:t>
      </w:r>
      <w:r w:rsidRPr="00A628D9">
        <w:rPr>
          <w:rFonts w:ascii="Arial" w:hAnsi="Arial" w:cs="Arial"/>
          <w:spacing w:val="2"/>
          <w:sz w:val="22"/>
          <w:szCs w:val="22"/>
        </w:rPr>
        <w:t xml:space="preserve"> </w:t>
      </w:r>
      <w:r w:rsidRPr="00A628D9">
        <w:rPr>
          <w:rFonts w:ascii="Arial" w:hAnsi="Arial" w:cs="Arial"/>
          <w:sz w:val="22"/>
          <w:szCs w:val="22"/>
        </w:rPr>
        <w:t>Standard</w:t>
      </w:r>
      <w:r w:rsidRPr="00A628D9">
        <w:rPr>
          <w:rFonts w:ascii="Arial" w:hAnsi="Arial" w:cs="Arial"/>
          <w:spacing w:val="-1"/>
          <w:sz w:val="22"/>
          <w:szCs w:val="22"/>
        </w:rPr>
        <w:t xml:space="preserve"> </w:t>
      </w:r>
      <w:r w:rsidRPr="00A628D9">
        <w:rPr>
          <w:rFonts w:ascii="Arial" w:hAnsi="Arial" w:cs="Arial"/>
          <w:sz w:val="22"/>
          <w:szCs w:val="22"/>
        </w:rPr>
        <w:t>Specifications.</w:t>
      </w:r>
    </w:p>
    <w:p w14:paraId="49483043" w14:textId="77777777" w:rsidR="00A628D9" w:rsidRPr="00A628D9" w:rsidRDefault="00A628D9" w:rsidP="00A00B7B">
      <w:pPr>
        <w:pStyle w:val="BodyText"/>
        <w:spacing w:before="8"/>
        <w:ind w:right="-257"/>
        <w:rPr>
          <w:rFonts w:ascii="Arial" w:hAnsi="Arial" w:cs="Arial"/>
          <w:sz w:val="22"/>
          <w:szCs w:val="22"/>
        </w:rPr>
      </w:pPr>
    </w:p>
    <w:p w14:paraId="717062CA"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4.4 NOTICE</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CLAIMS</w:t>
      </w:r>
      <w:r w:rsidRPr="00A628D9">
        <w:rPr>
          <w:rFonts w:ascii="Arial" w:hAnsi="Arial" w:cs="Arial"/>
          <w:spacing w:val="-3"/>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ADDITIONAL</w:t>
      </w:r>
      <w:r w:rsidRPr="00A628D9">
        <w:rPr>
          <w:rFonts w:ascii="Arial" w:hAnsi="Arial" w:cs="Arial"/>
          <w:spacing w:val="1"/>
          <w:sz w:val="22"/>
          <w:szCs w:val="22"/>
        </w:rPr>
        <w:t xml:space="preserve"> </w:t>
      </w:r>
      <w:r w:rsidRPr="00A628D9">
        <w:rPr>
          <w:rFonts w:ascii="Arial" w:hAnsi="Arial" w:cs="Arial"/>
          <w:sz w:val="22"/>
          <w:szCs w:val="22"/>
        </w:rPr>
        <w:t>PAYMENTS:</w:t>
      </w:r>
    </w:p>
    <w:p w14:paraId="7F8AC129" w14:textId="77777777" w:rsidR="00A628D9" w:rsidRPr="00A628D9" w:rsidRDefault="00A628D9" w:rsidP="00A00B7B">
      <w:pPr>
        <w:widowControl w:val="0"/>
        <w:tabs>
          <w:tab w:val="left" w:pos="1541"/>
        </w:tabs>
        <w:autoSpaceDE w:val="0"/>
        <w:autoSpaceDN w:val="0"/>
        <w:spacing w:before="75"/>
        <w:ind w:right="-257"/>
        <w:jc w:val="both"/>
        <w:rPr>
          <w:rFonts w:ascii="Arial" w:hAnsi="Arial" w:cs="Arial"/>
          <w:sz w:val="22"/>
          <w:szCs w:val="22"/>
        </w:rPr>
      </w:pPr>
      <w:r w:rsidRPr="00A628D9">
        <w:rPr>
          <w:rFonts w:ascii="Arial" w:hAnsi="Arial" w:cs="Arial"/>
          <w:sz w:val="22"/>
          <w:szCs w:val="22"/>
        </w:rPr>
        <w:t>4.4.1 Should</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Service</w:t>
      </w:r>
      <w:r w:rsidRPr="00A628D9">
        <w:rPr>
          <w:rFonts w:ascii="Arial" w:hAnsi="Arial" w:cs="Arial"/>
          <w:spacing w:val="-7"/>
          <w:sz w:val="22"/>
          <w:szCs w:val="22"/>
        </w:rPr>
        <w:t xml:space="preserve"> </w:t>
      </w:r>
      <w:r w:rsidRPr="00A628D9">
        <w:rPr>
          <w:rFonts w:ascii="Arial" w:hAnsi="Arial" w:cs="Arial"/>
          <w:sz w:val="22"/>
          <w:szCs w:val="22"/>
        </w:rPr>
        <w:t>Provider</w:t>
      </w:r>
      <w:r w:rsidRPr="00A628D9">
        <w:rPr>
          <w:rFonts w:ascii="Arial" w:hAnsi="Arial" w:cs="Arial"/>
          <w:spacing w:val="-8"/>
          <w:sz w:val="22"/>
          <w:szCs w:val="22"/>
        </w:rPr>
        <w:t xml:space="preserve"> </w:t>
      </w:r>
      <w:r w:rsidRPr="00A628D9">
        <w:rPr>
          <w:rFonts w:ascii="Arial" w:hAnsi="Arial" w:cs="Arial"/>
          <w:sz w:val="22"/>
          <w:szCs w:val="22"/>
        </w:rPr>
        <w:t>consider</w:t>
      </w:r>
      <w:r w:rsidRPr="00A628D9">
        <w:rPr>
          <w:rFonts w:ascii="Arial" w:hAnsi="Arial" w:cs="Arial"/>
          <w:spacing w:val="-8"/>
          <w:sz w:val="22"/>
          <w:szCs w:val="22"/>
        </w:rPr>
        <w:t xml:space="preserve"> </w:t>
      </w:r>
      <w:r w:rsidRPr="00A628D9">
        <w:rPr>
          <w:rFonts w:ascii="Arial" w:hAnsi="Arial" w:cs="Arial"/>
          <w:sz w:val="22"/>
          <w:szCs w:val="22"/>
        </w:rPr>
        <w:t>that</w:t>
      </w:r>
      <w:r w:rsidRPr="00A628D9">
        <w:rPr>
          <w:rFonts w:ascii="Arial" w:hAnsi="Arial" w:cs="Arial"/>
          <w:spacing w:val="-7"/>
          <w:sz w:val="22"/>
          <w:szCs w:val="22"/>
        </w:rPr>
        <w:t xml:space="preserve"> </w:t>
      </w:r>
      <w:r w:rsidRPr="00A628D9">
        <w:rPr>
          <w:rFonts w:ascii="Arial" w:hAnsi="Arial" w:cs="Arial"/>
          <w:sz w:val="22"/>
          <w:szCs w:val="22"/>
        </w:rPr>
        <w:t>he</w:t>
      </w:r>
      <w:r w:rsidRPr="00A628D9">
        <w:rPr>
          <w:rFonts w:ascii="Arial" w:hAnsi="Arial" w:cs="Arial"/>
          <w:spacing w:val="-7"/>
          <w:sz w:val="22"/>
          <w:szCs w:val="22"/>
        </w:rPr>
        <w:t xml:space="preserve"> </w:t>
      </w:r>
      <w:r w:rsidRPr="00A628D9">
        <w:rPr>
          <w:rFonts w:ascii="Arial" w:hAnsi="Arial" w:cs="Arial"/>
          <w:sz w:val="22"/>
          <w:szCs w:val="22"/>
        </w:rPr>
        <w:t>is</w:t>
      </w:r>
      <w:r w:rsidRPr="00A628D9">
        <w:rPr>
          <w:rFonts w:ascii="Arial" w:hAnsi="Arial" w:cs="Arial"/>
          <w:spacing w:val="-8"/>
          <w:sz w:val="22"/>
          <w:szCs w:val="22"/>
        </w:rPr>
        <w:t xml:space="preserve"> </w:t>
      </w:r>
      <w:r w:rsidRPr="00A628D9">
        <w:rPr>
          <w:rFonts w:ascii="Arial" w:hAnsi="Arial" w:cs="Arial"/>
          <w:sz w:val="22"/>
          <w:szCs w:val="22"/>
        </w:rPr>
        <w:t>entitled</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any</w:t>
      </w:r>
      <w:r w:rsidRPr="00A628D9">
        <w:rPr>
          <w:rFonts w:ascii="Arial" w:hAnsi="Arial" w:cs="Arial"/>
          <w:spacing w:val="-8"/>
          <w:sz w:val="22"/>
          <w:szCs w:val="22"/>
        </w:rPr>
        <w:t xml:space="preserve"> </w:t>
      </w:r>
      <w:r w:rsidRPr="00A628D9">
        <w:rPr>
          <w:rFonts w:ascii="Arial" w:hAnsi="Arial" w:cs="Arial"/>
          <w:sz w:val="22"/>
          <w:szCs w:val="22"/>
        </w:rPr>
        <w:t>extra</w:t>
      </w:r>
      <w:r w:rsidRPr="00A628D9">
        <w:rPr>
          <w:rFonts w:ascii="Arial" w:hAnsi="Arial" w:cs="Arial"/>
          <w:spacing w:val="-7"/>
          <w:sz w:val="22"/>
          <w:szCs w:val="22"/>
        </w:rPr>
        <w:t xml:space="preserve"> </w:t>
      </w:r>
      <w:r w:rsidRPr="00A628D9">
        <w:rPr>
          <w:rFonts w:ascii="Arial" w:hAnsi="Arial" w:cs="Arial"/>
          <w:sz w:val="22"/>
          <w:szCs w:val="22"/>
        </w:rPr>
        <w:t>payment</w:t>
      </w:r>
      <w:r w:rsidRPr="00A628D9">
        <w:rPr>
          <w:rFonts w:ascii="Arial" w:hAnsi="Arial" w:cs="Arial"/>
          <w:spacing w:val="-7"/>
          <w:sz w:val="22"/>
          <w:szCs w:val="22"/>
        </w:rPr>
        <w:t xml:space="preserve"> </w:t>
      </w:r>
      <w:r w:rsidRPr="00A628D9">
        <w:rPr>
          <w:rFonts w:ascii="Arial" w:hAnsi="Arial" w:cs="Arial"/>
          <w:sz w:val="22"/>
          <w:szCs w:val="22"/>
        </w:rPr>
        <w:t>for</w:t>
      </w:r>
      <w:r w:rsidRPr="00A628D9">
        <w:rPr>
          <w:rFonts w:ascii="Arial" w:hAnsi="Arial" w:cs="Arial"/>
          <w:spacing w:val="-64"/>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extra/additional</w:t>
      </w:r>
      <w:r w:rsidRPr="00A628D9">
        <w:rPr>
          <w:rFonts w:ascii="Arial" w:hAnsi="Arial" w:cs="Arial"/>
          <w:spacing w:val="1"/>
          <w:sz w:val="22"/>
          <w:szCs w:val="22"/>
        </w:rPr>
        <w:t xml:space="preserve"> </w:t>
      </w:r>
      <w:r w:rsidRPr="00A628D9">
        <w:rPr>
          <w:rFonts w:ascii="Arial" w:hAnsi="Arial" w:cs="Arial"/>
          <w:sz w:val="22"/>
          <w:szCs w:val="22"/>
        </w:rPr>
        <w:t>Job(s)/Service(s)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material</w:t>
      </w:r>
      <w:r w:rsidRPr="00A628D9">
        <w:rPr>
          <w:rFonts w:ascii="Arial" w:hAnsi="Arial" w:cs="Arial"/>
          <w:spacing w:val="1"/>
          <w:sz w:val="22"/>
          <w:szCs w:val="22"/>
        </w:rPr>
        <w:t xml:space="preserve"> </w:t>
      </w:r>
      <w:r w:rsidRPr="00A628D9">
        <w:rPr>
          <w:rFonts w:ascii="Arial" w:hAnsi="Arial" w:cs="Arial"/>
          <w:sz w:val="22"/>
          <w:szCs w:val="22"/>
        </w:rPr>
        <w:t>change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original</w:t>
      </w:r>
      <w:r w:rsidRPr="00A628D9">
        <w:rPr>
          <w:rFonts w:ascii="Arial" w:hAnsi="Arial" w:cs="Arial"/>
          <w:spacing w:val="1"/>
          <w:sz w:val="22"/>
          <w:szCs w:val="22"/>
        </w:rPr>
        <w:t xml:space="preserve"> </w:t>
      </w:r>
      <w:r w:rsidRPr="00A628D9">
        <w:rPr>
          <w:rFonts w:ascii="Arial" w:hAnsi="Arial" w:cs="Arial"/>
          <w:sz w:val="22"/>
          <w:szCs w:val="22"/>
        </w:rPr>
        <w:t xml:space="preserve">Specifications carried out </w:t>
      </w:r>
      <w:proofErr w:type="spellStart"/>
      <w:r w:rsidRPr="00A628D9">
        <w:rPr>
          <w:rFonts w:ascii="Arial" w:hAnsi="Arial" w:cs="Arial"/>
          <w:sz w:val="22"/>
          <w:szCs w:val="22"/>
        </w:rPr>
        <w:t>byhim</w:t>
      </w:r>
      <w:proofErr w:type="spellEnd"/>
      <w:r w:rsidRPr="00A628D9">
        <w:rPr>
          <w:rFonts w:ascii="Arial" w:hAnsi="Arial" w:cs="Arial"/>
          <w:sz w:val="22"/>
          <w:szCs w:val="22"/>
        </w:rPr>
        <w:t xml:space="preserve"> in respect of job, he shall forthwith give notice</w:t>
      </w:r>
      <w:r w:rsidRPr="00A628D9">
        <w:rPr>
          <w:rFonts w:ascii="Arial" w:hAnsi="Arial" w:cs="Arial"/>
          <w:spacing w:val="1"/>
          <w:sz w:val="22"/>
          <w:szCs w:val="22"/>
        </w:rPr>
        <w:t xml:space="preserve"> </w:t>
      </w:r>
      <w:r w:rsidRPr="00A628D9">
        <w:rPr>
          <w:rFonts w:ascii="Arial" w:hAnsi="Arial" w:cs="Arial"/>
          <w:sz w:val="22"/>
          <w:szCs w:val="22"/>
        </w:rPr>
        <w:t>in writing to the Engineer-in-Charge that he claims extra payment. Such notice</w:t>
      </w:r>
      <w:r w:rsidRPr="00A628D9">
        <w:rPr>
          <w:rFonts w:ascii="Arial" w:hAnsi="Arial" w:cs="Arial"/>
          <w:spacing w:val="1"/>
          <w:sz w:val="22"/>
          <w:szCs w:val="22"/>
        </w:rPr>
        <w:t xml:space="preserve"> </w:t>
      </w:r>
      <w:r w:rsidRPr="00A628D9">
        <w:rPr>
          <w:rFonts w:ascii="Arial" w:hAnsi="Arial" w:cs="Arial"/>
          <w:sz w:val="22"/>
          <w:szCs w:val="22"/>
        </w:rPr>
        <w:t>shall be given to the Engineer-in-Charge upon which Service Provider bases</w:t>
      </w:r>
      <w:r w:rsidRPr="00A628D9">
        <w:rPr>
          <w:rFonts w:ascii="Arial" w:hAnsi="Arial" w:cs="Arial"/>
          <w:spacing w:val="1"/>
          <w:sz w:val="22"/>
          <w:szCs w:val="22"/>
        </w:rPr>
        <w:t xml:space="preserve"> </w:t>
      </w:r>
      <w:r w:rsidRPr="00A628D9">
        <w:rPr>
          <w:rFonts w:ascii="Arial" w:hAnsi="Arial" w:cs="Arial"/>
          <w:sz w:val="22"/>
          <w:szCs w:val="22"/>
        </w:rPr>
        <w:t>such claims and such notice shall contain full particulars of the nature of such</w:t>
      </w:r>
      <w:r w:rsidRPr="00A628D9">
        <w:rPr>
          <w:rFonts w:ascii="Arial" w:hAnsi="Arial" w:cs="Arial"/>
          <w:spacing w:val="1"/>
          <w:sz w:val="22"/>
          <w:szCs w:val="22"/>
        </w:rPr>
        <w:t xml:space="preserve"> </w:t>
      </w:r>
      <w:r w:rsidRPr="00A628D9">
        <w:rPr>
          <w:rFonts w:ascii="Arial" w:hAnsi="Arial" w:cs="Arial"/>
          <w:sz w:val="22"/>
          <w:szCs w:val="22"/>
        </w:rPr>
        <w:t>claim with full details of amount claimed. Irrespective of any provision in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contrary,</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Service</w:t>
      </w:r>
      <w:r w:rsidRPr="00A628D9">
        <w:rPr>
          <w:rFonts w:ascii="Arial" w:hAnsi="Arial" w:cs="Arial"/>
          <w:spacing w:val="-16"/>
          <w:sz w:val="22"/>
          <w:szCs w:val="22"/>
        </w:rPr>
        <w:t xml:space="preserve"> </w:t>
      </w:r>
      <w:r w:rsidRPr="00A628D9">
        <w:rPr>
          <w:rFonts w:ascii="Arial" w:hAnsi="Arial" w:cs="Arial"/>
          <w:sz w:val="22"/>
          <w:szCs w:val="22"/>
        </w:rPr>
        <w:t>Provider</w:t>
      </w:r>
      <w:r w:rsidRPr="00A628D9">
        <w:rPr>
          <w:rFonts w:ascii="Arial" w:hAnsi="Arial" w:cs="Arial"/>
          <w:spacing w:val="-16"/>
          <w:sz w:val="22"/>
          <w:szCs w:val="22"/>
        </w:rPr>
        <w:t xml:space="preserve"> </w:t>
      </w:r>
      <w:r w:rsidRPr="00A628D9">
        <w:rPr>
          <w:rFonts w:ascii="Arial" w:hAnsi="Arial" w:cs="Arial"/>
          <w:sz w:val="22"/>
          <w:szCs w:val="22"/>
        </w:rPr>
        <w:t>must</w:t>
      </w:r>
      <w:r w:rsidRPr="00A628D9">
        <w:rPr>
          <w:rFonts w:ascii="Arial" w:hAnsi="Arial" w:cs="Arial"/>
          <w:spacing w:val="-16"/>
          <w:sz w:val="22"/>
          <w:szCs w:val="22"/>
        </w:rPr>
        <w:t xml:space="preserve"> </w:t>
      </w:r>
      <w:r w:rsidRPr="00A628D9">
        <w:rPr>
          <w:rFonts w:ascii="Arial" w:hAnsi="Arial" w:cs="Arial"/>
          <w:sz w:val="22"/>
          <w:szCs w:val="22"/>
        </w:rPr>
        <w:t>intimate</w:t>
      </w:r>
      <w:r w:rsidRPr="00A628D9">
        <w:rPr>
          <w:rFonts w:ascii="Arial" w:hAnsi="Arial" w:cs="Arial"/>
          <w:spacing w:val="-15"/>
          <w:sz w:val="22"/>
          <w:szCs w:val="22"/>
        </w:rPr>
        <w:t xml:space="preserve"> </w:t>
      </w:r>
      <w:r w:rsidRPr="00A628D9">
        <w:rPr>
          <w:rFonts w:ascii="Arial" w:hAnsi="Arial" w:cs="Arial"/>
          <w:sz w:val="22"/>
          <w:szCs w:val="22"/>
        </w:rPr>
        <w:t>his</w:t>
      </w:r>
      <w:r w:rsidRPr="00A628D9">
        <w:rPr>
          <w:rFonts w:ascii="Arial" w:hAnsi="Arial" w:cs="Arial"/>
          <w:spacing w:val="-14"/>
          <w:sz w:val="22"/>
          <w:szCs w:val="22"/>
        </w:rPr>
        <w:t xml:space="preserve"> </w:t>
      </w:r>
      <w:r w:rsidRPr="00A628D9">
        <w:rPr>
          <w:rFonts w:ascii="Arial" w:hAnsi="Arial" w:cs="Arial"/>
          <w:sz w:val="22"/>
          <w:szCs w:val="22"/>
        </w:rPr>
        <w:t>intention</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lodge</w:t>
      </w:r>
      <w:r w:rsidRPr="00A628D9">
        <w:rPr>
          <w:rFonts w:ascii="Arial" w:hAnsi="Arial" w:cs="Arial"/>
          <w:spacing w:val="-64"/>
          <w:sz w:val="22"/>
          <w:szCs w:val="22"/>
        </w:rPr>
        <w:t xml:space="preserve"> </w:t>
      </w:r>
      <w:r w:rsidRPr="00A628D9">
        <w:rPr>
          <w:rFonts w:ascii="Arial" w:hAnsi="Arial" w:cs="Arial"/>
          <w:sz w:val="22"/>
          <w:szCs w:val="22"/>
        </w:rPr>
        <w:t>claim on the Employer within10 (ten) days of the commencement of happening</w:t>
      </w:r>
      <w:r w:rsidRPr="00A628D9">
        <w:rPr>
          <w:rFonts w:ascii="Arial" w:hAnsi="Arial" w:cs="Arial"/>
          <w:spacing w:val="1"/>
          <w:sz w:val="22"/>
          <w:szCs w:val="22"/>
        </w:rPr>
        <w:t xml:space="preserve"> </w:t>
      </w:r>
      <w:r w:rsidRPr="00A628D9">
        <w:rPr>
          <w:rFonts w:ascii="Arial" w:hAnsi="Arial" w:cs="Arial"/>
          <w:sz w:val="22"/>
          <w:szCs w:val="22"/>
        </w:rPr>
        <w:t>of the event and quantify the claim within 30 (thirty) days, failing which the</w:t>
      </w:r>
      <w:r w:rsidRPr="00A628D9">
        <w:rPr>
          <w:rFonts w:ascii="Arial" w:hAnsi="Arial" w:cs="Arial"/>
          <w:spacing w:val="1"/>
          <w:sz w:val="22"/>
          <w:szCs w:val="22"/>
        </w:rPr>
        <w:t xml:space="preserve"> </w:t>
      </w:r>
      <w:r w:rsidRPr="00A628D9">
        <w:rPr>
          <w:rFonts w:ascii="Arial" w:hAnsi="Arial" w:cs="Arial"/>
          <w:sz w:val="22"/>
          <w:szCs w:val="22"/>
        </w:rPr>
        <w:t>Service Provider will lose his right to claim any compensation/ reimbursement/</w:t>
      </w:r>
      <w:r w:rsidRPr="00A628D9">
        <w:rPr>
          <w:rFonts w:ascii="Arial" w:hAnsi="Arial" w:cs="Arial"/>
          <w:spacing w:val="1"/>
          <w:sz w:val="22"/>
          <w:szCs w:val="22"/>
        </w:rPr>
        <w:t xml:space="preserve"> </w:t>
      </w:r>
      <w:r w:rsidRPr="00A628D9">
        <w:rPr>
          <w:rFonts w:ascii="Arial" w:hAnsi="Arial" w:cs="Arial"/>
          <w:sz w:val="22"/>
          <w:szCs w:val="22"/>
        </w:rPr>
        <w:t xml:space="preserve">damages </w:t>
      </w:r>
      <w:proofErr w:type="gramStart"/>
      <w:r w:rsidRPr="00A628D9">
        <w:rPr>
          <w:rFonts w:ascii="Arial" w:hAnsi="Arial" w:cs="Arial"/>
          <w:sz w:val="22"/>
          <w:szCs w:val="22"/>
        </w:rPr>
        <w:t>etc..</w:t>
      </w:r>
      <w:proofErr w:type="gramEnd"/>
      <w:r w:rsidRPr="00A628D9">
        <w:rPr>
          <w:rFonts w:ascii="Arial" w:hAnsi="Arial" w:cs="Arial"/>
          <w:sz w:val="22"/>
          <w:szCs w:val="22"/>
        </w:rPr>
        <w:t xml:space="preserve"> Failure on the part of Service Provider to put forward any claim</w:t>
      </w:r>
      <w:r w:rsidRPr="00A628D9">
        <w:rPr>
          <w:rFonts w:ascii="Arial" w:hAnsi="Arial" w:cs="Arial"/>
          <w:spacing w:val="1"/>
          <w:sz w:val="22"/>
          <w:szCs w:val="22"/>
        </w:rPr>
        <w:t xml:space="preserve"> </w:t>
      </w:r>
      <w:r w:rsidRPr="00A628D9">
        <w:rPr>
          <w:rFonts w:ascii="Arial" w:hAnsi="Arial" w:cs="Arial"/>
          <w:sz w:val="22"/>
          <w:szCs w:val="22"/>
        </w:rPr>
        <w:t>without</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necessary</w:t>
      </w:r>
      <w:r w:rsidRPr="00A628D9">
        <w:rPr>
          <w:rFonts w:ascii="Arial" w:hAnsi="Arial" w:cs="Arial"/>
          <w:spacing w:val="-5"/>
          <w:sz w:val="22"/>
          <w:szCs w:val="22"/>
        </w:rPr>
        <w:t xml:space="preserve"> </w:t>
      </w:r>
      <w:r w:rsidRPr="00A628D9">
        <w:rPr>
          <w:rFonts w:ascii="Arial" w:hAnsi="Arial" w:cs="Arial"/>
          <w:sz w:val="22"/>
          <w:szCs w:val="22"/>
        </w:rPr>
        <w:t>particulars</w:t>
      </w:r>
      <w:r w:rsidRPr="00A628D9">
        <w:rPr>
          <w:rFonts w:ascii="Arial" w:hAnsi="Arial" w:cs="Arial"/>
          <w:spacing w:val="-5"/>
          <w:sz w:val="22"/>
          <w:szCs w:val="22"/>
        </w:rPr>
        <w:t xml:space="preserve"> </w:t>
      </w:r>
      <w:r w:rsidRPr="00A628D9">
        <w:rPr>
          <w:rFonts w:ascii="Arial" w:hAnsi="Arial" w:cs="Arial"/>
          <w:sz w:val="22"/>
          <w:szCs w:val="22"/>
        </w:rPr>
        <w:t>as</w:t>
      </w:r>
      <w:r w:rsidRPr="00A628D9">
        <w:rPr>
          <w:rFonts w:ascii="Arial" w:hAnsi="Arial" w:cs="Arial"/>
          <w:spacing w:val="-4"/>
          <w:sz w:val="22"/>
          <w:szCs w:val="22"/>
        </w:rPr>
        <w:t xml:space="preserve"> </w:t>
      </w:r>
      <w:r w:rsidRPr="00A628D9">
        <w:rPr>
          <w:rFonts w:ascii="Arial" w:hAnsi="Arial" w:cs="Arial"/>
          <w:sz w:val="22"/>
          <w:szCs w:val="22"/>
        </w:rPr>
        <w:t>above</w:t>
      </w:r>
      <w:r w:rsidRPr="00A628D9">
        <w:rPr>
          <w:rFonts w:ascii="Arial" w:hAnsi="Arial" w:cs="Arial"/>
          <w:spacing w:val="-4"/>
          <w:sz w:val="22"/>
          <w:szCs w:val="22"/>
        </w:rPr>
        <w:t xml:space="preserve"> </w:t>
      </w:r>
      <w:r w:rsidRPr="00A628D9">
        <w:rPr>
          <w:rFonts w:ascii="Arial" w:hAnsi="Arial" w:cs="Arial"/>
          <w:sz w:val="22"/>
          <w:szCs w:val="22"/>
        </w:rPr>
        <w:t>within</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time</w:t>
      </w:r>
      <w:r w:rsidRPr="00A628D9">
        <w:rPr>
          <w:rFonts w:ascii="Arial" w:hAnsi="Arial" w:cs="Arial"/>
          <w:spacing w:val="-4"/>
          <w:sz w:val="22"/>
          <w:szCs w:val="22"/>
        </w:rPr>
        <w:t xml:space="preserve"> </w:t>
      </w:r>
      <w:r w:rsidRPr="00A628D9">
        <w:rPr>
          <w:rFonts w:ascii="Arial" w:hAnsi="Arial" w:cs="Arial"/>
          <w:sz w:val="22"/>
          <w:szCs w:val="22"/>
        </w:rPr>
        <w:t>above</w:t>
      </w:r>
      <w:r w:rsidRPr="00A628D9">
        <w:rPr>
          <w:rFonts w:ascii="Arial" w:hAnsi="Arial" w:cs="Arial"/>
          <w:spacing w:val="-4"/>
          <w:sz w:val="22"/>
          <w:szCs w:val="22"/>
        </w:rPr>
        <w:t xml:space="preserve"> </w:t>
      </w:r>
      <w:r w:rsidRPr="00A628D9">
        <w:rPr>
          <w:rFonts w:ascii="Arial" w:hAnsi="Arial" w:cs="Arial"/>
          <w:sz w:val="22"/>
          <w:szCs w:val="22"/>
        </w:rPr>
        <w:t>specified</w:t>
      </w:r>
      <w:r w:rsidRPr="00A628D9">
        <w:rPr>
          <w:rFonts w:ascii="Arial" w:hAnsi="Arial" w:cs="Arial"/>
          <w:spacing w:val="4"/>
          <w:sz w:val="22"/>
          <w:szCs w:val="22"/>
        </w:rPr>
        <w:t xml:space="preserve"> </w:t>
      </w:r>
      <w:r w:rsidRPr="00A628D9">
        <w:rPr>
          <w:rFonts w:ascii="Arial" w:hAnsi="Arial" w:cs="Arial"/>
          <w:sz w:val="22"/>
          <w:szCs w:val="22"/>
        </w:rPr>
        <w:t>shall</w:t>
      </w:r>
      <w:r w:rsidRPr="00A628D9">
        <w:rPr>
          <w:rFonts w:ascii="Arial" w:hAnsi="Arial" w:cs="Arial"/>
          <w:spacing w:val="-64"/>
          <w:sz w:val="22"/>
          <w:szCs w:val="22"/>
        </w:rPr>
        <w:t xml:space="preserve"> </w:t>
      </w:r>
      <w:r w:rsidRPr="00A628D9">
        <w:rPr>
          <w:rFonts w:ascii="Arial" w:hAnsi="Arial" w:cs="Arial"/>
          <w:sz w:val="22"/>
          <w:szCs w:val="22"/>
        </w:rPr>
        <w:t>be</w:t>
      </w:r>
      <w:r w:rsidRPr="00A628D9">
        <w:rPr>
          <w:rFonts w:ascii="Arial" w:hAnsi="Arial" w:cs="Arial"/>
          <w:spacing w:val="-15"/>
          <w:sz w:val="22"/>
          <w:szCs w:val="22"/>
        </w:rPr>
        <w:t xml:space="preserve"> </w:t>
      </w:r>
      <w:r w:rsidRPr="00A628D9">
        <w:rPr>
          <w:rFonts w:ascii="Arial" w:hAnsi="Arial" w:cs="Arial"/>
          <w:sz w:val="22"/>
          <w:szCs w:val="22"/>
        </w:rPr>
        <w:t>an</w:t>
      </w:r>
      <w:r w:rsidRPr="00A628D9">
        <w:rPr>
          <w:rFonts w:ascii="Arial" w:hAnsi="Arial" w:cs="Arial"/>
          <w:spacing w:val="-14"/>
          <w:sz w:val="22"/>
          <w:szCs w:val="22"/>
        </w:rPr>
        <w:t xml:space="preserve"> </w:t>
      </w:r>
      <w:r w:rsidRPr="00A628D9">
        <w:rPr>
          <w:rFonts w:ascii="Arial" w:hAnsi="Arial" w:cs="Arial"/>
          <w:sz w:val="22"/>
          <w:szCs w:val="22"/>
        </w:rPr>
        <w:t>absolute</w:t>
      </w:r>
      <w:r w:rsidRPr="00A628D9">
        <w:rPr>
          <w:rFonts w:ascii="Arial" w:hAnsi="Arial" w:cs="Arial"/>
          <w:spacing w:val="-13"/>
          <w:sz w:val="22"/>
          <w:szCs w:val="22"/>
        </w:rPr>
        <w:t xml:space="preserve"> </w:t>
      </w:r>
      <w:r w:rsidRPr="00A628D9">
        <w:rPr>
          <w:rFonts w:ascii="Arial" w:hAnsi="Arial" w:cs="Arial"/>
          <w:sz w:val="22"/>
          <w:szCs w:val="22"/>
        </w:rPr>
        <w:t>waiver</w:t>
      </w:r>
      <w:r w:rsidRPr="00A628D9">
        <w:rPr>
          <w:rFonts w:ascii="Arial" w:hAnsi="Arial" w:cs="Arial"/>
          <w:spacing w:val="-16"/>
          <w:sz w:val="22"/>
          <w:szCs w:val="22"/>
        </w:rPr>
        <w:t xml:space="preserve"> </w:t>
      </w:r>
      <w:r w:rsidRPr="00A628D9">
        <w:rPr>
          <w:rFonts w:ascii="Arial" w:hAnsi="Arial" w:cs="Arial"/>
          <w:sz w:val="22"/>
          <w:szCs w:val="22"/>
        </w:rPr>
        <w:t>thereof.</w:t>
      </w:r>
      <w:r w:rsidRPr="00A628D9">
        <w:rPr>
          <w:rFonts w:ascii="Arial" w:hAnsi="Arial" w:cs="Arial"/>
          <w:spacing w:val="-11"/>
          <w:sz w:val="22"/>
          <w:szCs w:val="22"/>
        </w:rPr>
        <w:t xml:space="preserve"> </w:t>
      </w:r>
      <w:r w:rsidRPr="00A628D9">
        <w:rPr>
          <w:rFonts w:ascii="Arial" w:hAnsi="Arial" w:cs="Arial"/>
          <w:sz w:val="22"/>
          <w:szCs w:val="22"/>
        </w:rPr>
        <w:t>No</w:t>
      </w:r>
      <w:r w:rsidRPr="00A628D9">
        <w:rPr>
          <w:rFonts w:ascii="Arial" w:hAnsi="Arial" w:cs="Arial"/>
          <w:spacing w:val="-15"/>
          <w:sz w:val="22"/>
          <w:szCs w:val="22"/>
        </w:rPr>
        <w:t xml:space="preserve"> </w:t>
      </w:r>
      <w:r w:rsidRPr="00A628D9">
        <w:rPr>
          <w:rFonts w:ascii="Arial" w:hAnsi="Arial" w:cs="Arial"/>
          <w:sz w:val="22"/>
          <w:szCs w:val="22"/>
        </w:rPr>
        <w:t>omission</w:t>
      </w:r>
      <w:r w:rsidRPr="00A628D9">
        <w:rPr>
          <w:rFonts w:ascii="Arial" w:hAnsi="Arial" w:cs="Arial"/>
          <w:spacing w:val="-13"/>
          <w:sz w:val="22"/>
          <w:szCs w:val="22"/>
        </w:rPr>
        <w:t xml:space="preserve"> </w:t>
      </w:r>
      <w:r w:rsidRPr="00A628D9">
        <w:rPr>
          <w:rFonts w:ascii="Arial" w:hAnsi="Arial" w:cs="Arial"/>
          <w:sz w:val="22"/>
          <w:szCs w:val="22"/>
        </w:rPr>
        <w:t>by</w:t>
      </w:r>
      <w:r w:rsidRPr="00A628D9">
        <w:rPr>
          <w:rFonts w:ascii="Arial" w:hAnsi="Arial" w:cs="Arial"/>
          <w:spacing w:val="-15"/>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14"/>
          <w:sz w:val="22"/>
          <w:szCs w:val="22"/>
        </w:rPr>
        <w:t xml:space="preserve"> </w:t>
      </w:r>
      <w:r w:rsidRPr="00A628D9">
        <w:rPr>
          <w:rFonts w:ascii="Arial" w:hAnsi="Arial" w:cs="Arial"/>
          <w:sz w:val="22"/>
          <w:szCs w:val="22"/>
        </w:rPr>
        <w:t>reject</w:t>
      </w:r>
      <w:r w:rsidRPr="00A628D9">
        <w:rPr>
          <w:rFonts w:ascii="Arial" w:hAnsi="Arial" w:cs="Arial"/>
          <w:spacing w:val="-14"/>
          <w:sz w:val="22"/>
          <w:szCs w:val="22"/>
        </w:rPr>
        <w:t xml:space="preserve"> </w:t>
      </w:r>
      <w:r w:rsidRPr="00A628D9">
        <w:rPr>
          <w:rFonts w:ascii="Arial" w:hAnsi="Arial" w:cs="Arial"/>
          <w:sz w:val="22"/>
          <w:szCs w:val="22"/>
        </w:rPr>
        <w:t>any</w:t>
      </w:r>
      <w:r w:rsidRPr="00A628D9">
        <w:rPr>
          <w:rFonts w:ascii="Arial" w:hAnsi="Arial" w:cs="Arial"/>
          <w:spacing w:val="-15"/>
          <w:sz w:val="22"/>
          <w:szCs w:val="22"/>
        </w:rPr>
        <w:t xml:space="preserve"> </w:t>
      </w:r>
      <w:r w:rsidRPr="00A628D9">
        <w:rPr>
          <w:rFonts w:ascii="Arial" w:hAnsi="Arial" w:cs="Arial"/>
          <w:sz w:val="22"/>
          <w:szCs w:val="22"/>
        </w:rPr>
        <w:t>such</w:t>
      </w:r>
      <w:r w:rsidRPr="00A628D9">
        <w:rPr>
          <w:rFonts w:ascii="Arial" w:hAnsi="Arial" w:cs="Arial"/>
          <w:spacing w:val="-14"/>
          <w:sz w:val="22"/>
          <w:szCs w:val="22"/>
        </w:rPr>
        <w:t xml:space="preserve"> </w:t>
      </w:r>
      <w:r w:rsidRPr="00A628D9">
        <w:rPr>
          <w:rFonts w:ascii="Arial" w:hAnsi="Arial" w:cs="Arial"/>
          <w:sz w:val="22"/>
          <w:szCs w:val="22"/>
        </w:rPr>
        <w:t>claim</w:t>
      </w:r>
      <w:r w:rsidRPr="00A628D9">
        <w:rPr>
          <w:rFonts w:ascii="Arial" w:hAnsi="Arial" w:cs="Arial"/>
          <w:spacing w:val="-64"/>
          <w:sz w:val="22"/>
          <w:szCs w:val="22"/>
        </w:rPr>
        <w:t xml:space="preserve"> </w:t>
      </w:r>
      <w:r w:rsidRPr="00A628D9">
        <w:rPr>
          <w:rFonts w:ascii="Arial" w:hAnsi="Arial" w:cs="Arial"/>
          <w:sz w:val="22"/>
          <w:szCs w:val="22"/>
        </w:rPr>
        <w:t>and no delay in dealing therewith shall be waiver by Employer of any of these</w:t>
      </w:r>
      <w:r w:rsidRPr="00A628D9">
        <w:rPr>
          <w:rFonts w:ascii="Arial" w:hAnsi="Arial" w:cs="Arial"/>
          <w:spacing w:val="1"/>
          <w:sz w:val="22"/>
          <w:szCs w:val="22"/>
        </w:rPr>
        <w:t xml:space="preserve"> </w:t>
      </w:r>
      <w:r w:rsidRPr="00A628D9">
        <w:rPr>
          <w:rFonts w:ascii="Arial" w:hAnsi="Arial" w:cs="Arial"/>
          <w:sz w:val="22"/>
          <w:szCs w:val="22"/>
        </w:rPr>
        <w:t>rights in respect thereof.</w:t>
      </w:r>
    </w:p>
    <w:p w14:paraId="092143C0" w14:textId="77777777" w:rsidR="00A628D9" w:rsidRPr="00A628D9" w:rsidRDefault="00A628D9" w:rsidP="00A00B7B">
      <w:pPr>
        <w:pStyle w:val="BodyText"/>
        <w:spacing w:before="3"/>
        <w:ind w:right="-257"/>
        <w:rPr>
          <w:rFonts w:ascii="Arial" w:hAnsi="Arial" w:cs="Arial"/>
          <w:sz w:val="22"/>
          <w:szCs w:val="22"/>
        </w:rPr>
      </w:pPr>
    </w:p>
    <w:p w14:paraId="5C30C7FB"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4.4.2 Engineer-in-Charge shall review such claims within a reasonable period of time</w:t>
      </w:r>
      <w:r w:rsidRPr="00A628D9">
        <w:rPr>
          <w:rFonts w:ascii="Arial" w:hAnsi="Arial" w:cs="Arial"/>
          <w:spacing w:val="-64"/>
          <w:sz w:val="22"/>
          <w:szCs w:val="22"/>
        </w:rPr>
        <w:t xml:space="preserve"> </w:t>
      </w:r>
      <w:r w:rsidRPr="00A628D9">
        <w:rPr>
          <w:rFonts w:ascii="Arial" w:hAnsi="Arial" w:cs="Arial"/>
          <w:sz w:val="22"/>
          <w:szCs w:val="22"/>
        </w:rPr>
        <w:t>and cause to discharge these in a manner considered appropriate after due</w:t>
      </w:r>
      <w:r w:rsidRPr="00A628D9">
        <w:rPr>
          <w:rFonts w:ascii="Arial" w:hAnsi="Arial" w:cs="Arial"/>
          <w:spacing w:val="1"/>
          <w:sz w:val="22"/>
          <w:szCs w:val="22"/>
        </w:rPr>
        <w:t xml:space="preserve"> </w:t>
      </w:r>
      <w:r w:rsidRPr="00A628D9">
        <w:rPr>
          <w:rFonts w:ascii="Arial" w:hAnsi="Arial" w:cs="Arial"/>
          <w:sz w:val="22"/>
          <w:szCs w:val="22"/>
        </w:rPr>
        <w:t>deliberations thereon. However, Service Provider shall be obliged to carry on</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Jobs/services</w:t>
      </w:r>
      <w:r w:rsidRPr="00A628D9">
        <w:rPr>
          <w:rFonts w:ascii="Arial" w:hAnsi="Arial" w:cs="Arial"/>
          <w:spacing w:val="1"/>
          <w:sz w:val="22"/>
          <w:szCs w:val="22"/>
        </w:rPr>
        <w:t xml:space="preserve"> </w:t>
      </w:r>
      <w:r w:rsidRPr="00A628D9">
        <w:rPr>
          <w:rFonts w:ascii="Arial" w:hAnsi="Arial" w:cs="Arial"/>
          <w:sz w:val="22"/>
          <w:szCs w:val="22"/>
        </w:rPr>
        <w:t>during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which</w:t>
      </w:r>
      <w:r w:rsidRPr="00A628D9">
        <w:rPr>
          <w:rFonts w:ascii="Arial" w:hAnsi="Arial" w:cs="Arial"/>
          <w:spacing w:val="1"/>
          <w:sz w:val="22"/>
          <w:szCs w:val="22"/>
        </w:rPr>
        <w:t xml:space="preserve"> </w:t>
      </w:r>
      <w:r w:rsidRPr="00A628D9">
        <w:rPr>
          <w:rFonts w:ascii="Arial" w:hAnsi="Arial" w:cs="Arial"/>
          <w:sz w:val="22"/>
          <w:szCs w:val="22"/>
        </w:rPr>
        <w:t>his</w:t>
      </w:r>
      <w:r w:rsidRPr="00A628D9">
        <w:rPr>
          <w:rFonts w:ascii="Arial" w:hAnsi="Arial" w:cs="Arial"/>
          <w:spacing w:val="1"/>
          <w:sz w:val="22"/>
          <w:szCs w:val="22"/>
        </w:rPr>
        <w:t xml:space="preserve"> </w:t>
      </w:r>
      <w:r w:rsidRPr="00A628D9">
        <w:rPr>
          <w:rFonts w:ascii="Arial" w:hAnsi="Arial" w:cs="Arial"/>
          <w:sz w:val="22"/>
          <w:szCs w:val="22"/>
        </w:rPr>
        <w:t>claims</w:t>
      </w:r>
      <w:r w:rsidRPr="00A628D9">
        <w:rPr>
          <w:rFonts w:ascii="Arial" w:hAnsi="Arial" w:cs="Arial"/>
          <w:spacing w:val="1"/>
          <w:sz w:val="22"/>
          <w:szCs w:val="22"/>
        </w:rPr>
        <w:t xml:space="preserve"> </w:t>
      </w:r>
      <w:r w:rsidRPr="00A628D9">
        <w:rPr>
          <w:rFonts w:ascii="Arial" w:hAnsi="Arial" w:cs="Arial"/>
          <w:sz w:val="22"/>
          <w:szCs w:val="22"/>
        </w:rPr>
        <w:t>are</w:t>
      </w:r>
      <w:r w:rsidRPr="00A628D9">
        <w:rPr>
          <w:rFonts w:ascii="Arial" w:hAnsi="Arial" w:cs="Arial"/>
          <w:spacing w:val="1"/>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consideration by the Employer, irrespective of the outcome of such claims,</w:t>
      </w:r>
      <w:r w:rsidRPr="00A628D9">
        <w:rPr>
          <w:rFonts w:ascii="Arial" w:hAnsi="Arial" w:cs="Arial"/>
          <w:spacing w:val="1"/>
          <w:sz w:val="22"/>
          <w:szCs w:val="22"/>
        </w:rPr>
        <w:t xml:space="preserve"> </w:t>
      </w:r>
      <w:r w:rsidRPr="00A628D9">
        <w:rPr>
          <w:rFonts w:ascii="Arial" w:hAnsi="Arial" w:cs="Arial"/>
          <w:sz w:val="22"/>
          <w:szCs w:val="22"/>
        </w:rPr>
        <w:t>where</w:t>
      </w:r>
      <w:r w:rsidRPr="00A628D9">
        <w:rPr>
          <w:rFonts w:ascii="Arial" w:hAnsi="Arial" w:cs="Arial"/>
          <w:spacing w:val="1"/>
          <w:sz w:val="22"/>
          <w:szCs w:val="22"/>
        </w:rPr>
        <w:t xml:space="preserve"> </w:t>
      </w:r>
      <w:r w:rsidRPr="00A628D9">
        <w:rPr>
          <w:rFonts w:ascii="Arial" w:hAnsi="Arial" w:cs="Arial"/>
          <w:sz w:val="22"/>
          <w:szCs w:val="22"/>
        </w:rPr>
        <w:t>additional</w:t>
      </w:r>
      <w:r w:rsidRPr="00A628D9">
        <w:rPr>
          <w:rFonts w:ascii="Arial" w:hAnsi="Arial" w:cs="Arial"/>
          <w:spacing w:val="1"/>
          <w:sz w:val="22"/>
          <w:szCs w:val="22"/>
        </w:rPr>
        <w:t xml:space="preserve"> </w:t>
      </w:r>
      <w:r w:rsidRPr="00A628D9">
        <w:rPr>
          <w:rFonts w:ascii="Arial" w:hAnsi="Arial" w:cs="Arial"/>
          <w:sz w:val="22"/>
          <w:szCs w:val="22"/>
        </w:rPr>
        <w:t>payments</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considered</w:t>
      </w:r>
      <w:r w:rsidRPr="00A628D9">
        <w:rPr>
          <w:rFonts w:ascii="Arial" w:hAnsi="Arial" w:cs="Arial"/>
          <w:spacing w:val="1"/>
          <w:sz w:val="22"/>
          <w:szCs w:val="22"/>
        </w:rPr>
        <w:t xml:space="preserve"> </w:t>
      </w:r>
      <w:r w:rsidRPr="00A628D9">
        <w:rPr>
          <w:rFonts w:ascii="Arial" w:hAnsi="Arial" w:cs="Arial"/>
          <w:sz w:val="22"/>
          <w:szCs w:val="22"/>
        </w:rPr>
        <w:t>extra</w:t>
      </w:r>
      <w:r w:rsidRPr="00A628D9">
        <w:rPr>
          <w:rFonts w:ascii="Arial" w:hAnsi="Arial" w:cs="Arial"/>
          <w:spacing w:val="1"/>
          <w:sz w:val="22"/>
          <w:szCs w:val="22"/>
        </w:rPr>
        <w:t xml:space="preserve"> </w:t>
      </w:r>
      <w:r w:rsidRPr="00A628D9">
        <w:rPr>
          <w:rFonts w:ascii="Arial" w:hAnsi="Arial" w:cs="Arial"/>
          <w:sz w:val="22"/>
          <w:szCs w:val="22"/>
        </w:rPr>
        <w:t>are</w:t>
      </w:r>
      <w:r w:rsidRPr="00A628D9">
        <w:rPr>
          <w:rFonts w:ascii="Arial" w:hAnsi="Arial" w:cs="Arial"/>
          <w:spacing w:val="1"/>
          <w:sz w:val="22"/>
          <w:szCs w:val="22"/>
        </w:rPr>
        <w:t xml:space="preserve"> </w:t>
      </w:r>
      <w:r w:rsidRPr="00A628D9">
        <w:rPr>
          <w:rFonts w:ascii="Arial" w:hAnsi="Arial" w:cs="Arial"/>
          <w:sz w:val="22"/>
          <w:szCs w:val="22"/>
        </w:rPr>
        <w:t>justifiable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64"/>
          <w:sz w:val="22"/>
          <w:szCs w:val="22"/>
        </w:rPr>
        <w:t xml:space="preserve"> </w:t>
      </w:r>
      <w:r w:rsidRPr="00A628D9">
        <w:rPr>
          <w:rFonts w:ascii="Arial" w:hAnsi="Arial" w:cs="Arial"/>
          <w:sz w:val="22"/>
          <w:szCs w:val="22"/>
        </w:rPr>
        <w:t>accordance with the Contract provisions, Employer shall arrange to release the</w:t>
      </w:r>
      <w:r w:rsidRPr="00A628D9">
        <w:rPr>
          <w:rFonts w:ascii="Arial" w:hAnsi="Arial" w:cs="Arial"/>
          <w:spacing w:val="-64"/>
          <w:sz w:val="22"/>
          <w:szCs w:val="22"/>
        </w:rPr>
        <w:t xml:space="preserve"> </w:t>
      </w:r>
      <w:r w:rsidRPr="00A628D9">
        <w:rPr>
          <w:rFonts w:ascii="Arial" w:hAnsi="Arial" w:cs="Arial"/>
          <w:spacing w:val="-1"/>
          <w:sz w:val="22"/>
          <w:szCs w:val="22"/>
        </w:rPr>
        <w:t>same</w:t>
      </w:r>
      <w:r w:rsidRPr="00A628D9">
        <w:rPr>
          <w:rFonts w:ascii="Arial" w:hAnsi="Arial" w:cs="Arial"/>
          <w:spacing w:val="-16"/>
          <w:sz w:val="22"/>
          <w:szCs w:val="22"/>
        </w:rPr>
        <w:t xml:space="preserve"> </w:t>
      </w:r>
      <w:r w:rsidRPr="00A628D9">
        <w:rPr>
          <w:rFonts w:ascii="Arial" w:hAnsi="Arial" w:cs="Arial"/>
          <w:spacing w:val="-1"/>
          <w:sz w:val="22"/>
          <w:szCs w:val="22"/>
        </w:rPr>
        <w:t>in</w:t>
      </w:r>
      <w:r w:rsidRPr="00A628D9">
        <w:rPr>
          <w:rFonts w:ascii="Arial" w:hAnsi="Arial" w:cs="Arial"/>
          <w:spacing w:val="-16"/>
          <w:sz w:val="22"/>
          <w:szCs w:val="22"/>
        </w:rPr>
        <w:t xml:space="preserve"> </w:t>
      </w:r>
      <w:r w:rsidRPr="00A628D9">
        <w:rPr>
          <w:rFonts w:ascii="Arial" w:hAnsi="Arial" w:cs="Arial"/>
          <w:spacing w:val="-1"/>
          <w:sz w:val="22"/>
          <w:szCs w:val="22"/>
        </w:rPr>
        <w:t>the</w:t>
      </w:r>
      <w:r w:rsidRPr="00A628D9">
        <w:rPr>
          <w:rFonts w:ascii="Arial" w:hAnsi="Arial" w:cs="Arial"/>
          <w:spacing w:val="-15"/>
          <w:sz w:val="22"/>
          <w:szCs w:val="22"/>
        </w:rPr>
        <w:t xml:space="preserve"> </w:t>
      </w:r>
      <w:r w:rsidRPr="00A628D9">
        <w:rPr>
          <w:rFonts w:ascii="Arial" w:hAnsi="Arial" w:cs="Arial"/>
          <w:spacing w:val="-1"/>
          <w:sz w:val="22"/>
          <w:szCs w:val="22"/>
        </w:rPr>
        <w:t>same</w:t>
      </w:r>
      <w:r w:rsidRPr="00A628D9">
        <w:rPr>
          <w:rFonts w:ascii="Arial" w:hAnsi="Arial" w:cs="Arial"/>
          <w:spacing w:val="-18"/>
          <w:sz w:val="22"/>
          <w:szCs w:val="22"/>
        </w:rPr>
        <w:t xml:space="preserve"> </w:t>
      </w:r>
      <w:r w:rsidRPr="00A628D9">
        <w:rPr>
          <w:rFonts w:ascii="Arial" w:hAnsi="Arial" w:cs="Arial"/>
          <w:spacing w:val="-1"/>
          <w:sz w:val="22"/>
          <w:szCs w:val="22"/>
        </w:rPr>
        <w:t>manner</w:t>
      </w:r>
      <w:r w:rsidRPr="00A628D9">
        <w:rPr>
          <w:rFonts w:ascii="Arial" w:hAnsi="Arial" w:cs="Arial"/>
          <w:spacing w:val="-17"/>
          <w:sz w:val="22"/>
          <w:szCs w:val="22"/>
        </w:rPr>
        <w:t xml:space="preserve"> </w:t>
      </w:r>
      <w:r w:rsidRPr="00A628D9">
        <w:rPr>
          <w:rFonts w:ascii="Arial" w:hAnsi="Arial" w:cs="Arial"/>
          <w:sz w:val="22"/>
          <w:szCs w:val="22"/>
        </w:rPr>
        <w:t>as</w:t>
      </w:r>
      <w:r w:rsidRPr="00A628D9">
        <w:rPr>
          <w:rFonts w:ascii="Arial" w:hAnsi="Arial" w:cs="Arial"/>
          <w:spacing w:val="-16"/>
          <w:sz w:val="22"/>
          <w:szCs w:val="22"/>
        </w:rPr>
        <w:t xml:space="preserve"> </w:t>
      </w:r>
      <w:r w:rsidRPr="00A628D9">
        <w:rPr>
          <w:rFonts w:ascii="Arial" w:hAnsi="Arial" w:cs="Arial"/>
          <w:sz w:val="22"/>
          <w:szCs w:val="22"/>
        </w:rPr>
        <w:t>for</w:t>
      </w:r>
      <w:r w:rsidRPr="00A628D9">
        <w:rPr>
          <w:rFonts w:ascii="Arial" w:hAnsi="Arial" w:cs="Arial"/>
          <w:spacing w:val="-14"/>
          <w:sz w:val="22"/>
          <w:szCs w:val="22"/>
        </w:rPr>
        <w:t xml:space="preserve"> </w:t>
      </w:r>
      <w:r w:rsidRPr="00A628D9">
        <w:rPr>
          <w:rFonts w:ascii="Arial" w:hAnsi="Arial" w:cs="Arial"/>
          <w:sz w:val="22"/>
          <w:szCs w:val="22"/>
        </w:rPr>
        <w:t>normal</w:t>
      </w:r>
      <w:r w:rsidRPr="00A628D9">
        <w:rPr>
          <w:rFonts w:ascii="Arial" w:hAnsi="Arial" w:cs="Arial"/>
          <w:spacing w:val="-17"/>
          <w:sz w:val="22"/>
          <w:szCs w:val="22"/>
        </w:rPr>
        <w:t xml:space="preserve"> </w:t>
      </w:r>
      <w:r w:rsidRPr="00A628D9">
        <w:rPr>
          <w:rFonts w:ascii="Arial" w:hAnsi="Arial" w:cs="Arial"/>
          <w:sz w:val="22"/>
          <w:szCs w:val="22"/>
        </w:rPr>
        <w:t>job</w:t>
      </w:r>
      <w:r w:rsidRPr="00A628D9">
        <w:rPr>
          <w:rFonts w:ascii="Arial" w:hAnsi="Arial" w:cs="Arial"/>
          <w:spacing w:val="-15"/>
          <w:sz w:val="22"/>
          <w:szCs w:val="22"/>
        </w:rPr>
        <w:t xml:space="preserve"> </w:t>
      </w:r>
      <w:r w:rsidRPr="00A628D9">
        <w:rPr>
          <w:rFonts w:ascii="Arial" w:hAnsi="Arial" w:cs="Arial"/>
          <w:sz w:val="22"/>
          <w:szCs w:val="22"/>
        </w:rPr>
        <w:t>payments.</w:t>
      </w:r>
      <w:r w:rsidRPr="00A628D9">
        <w:rPr>
          <w:rFonts w:ascii="Arial" w:hAnsi="Arial" w:cs="Arial"/>
          <w:spacing w:val="-16"/>
          <w:sz w:val="22"/>
          <w:szCs w:val="22"/>
        </w:rPr>
        <w:t xml:space="preserve"> </w:t>
      </w:r>
      <w:r w:rsidRPr="00A628D9">
        <w:rPr>
          <w:rFonts w:ascii="Arial" w:hAnsi="Arial" w:cs="Arial"/>
          <w:sz w:val="22"/>
          <w:szCs w:val="22"/>
        </w:rPr>
        <w:t>Such</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extra</w:t>
      </w:r>
      <w:r w:rsidRPr="00A628D9">
        <w:rPr>
          <w:rFonts w:ascii="Arial" w:hAnsi="Arial" w:cs="Arial"/>
          <w:spacing w:val="-16"/>
          <w:sz w:val="22"/>
          <w:szCs w:val="22"/>
        </w:rPr>
        <w:t xml:space="preserve"> </w:t>
      </w:r>
      <w:r w:rsidRPr="00A628D9">
        <w:rPr>
          <w:rFonts w:ascii="Arial" w:hAnsi="Arial" w:cs="Arial"/>
          <w:sz w:val="22"/>
          <w:szCs w:val="22"/>
        </w:rPr>
        <w:t>services</w:t>
      </w:r>
      <w:r w:rsidRPr="00A628D9">
        <w:rPr>
          <w:rFonts w:ascii="Arial" w:hAnsi="Arial" w:cs="Arial"/>
          <w:spacing w:val="-64"/>
          <w:sz w:val="22"/>
          <w:szCs w:val="22"/>
        </w:rPr>
        <w:t xml:space="preserve"> </w:t>
      </w:r>
      <w:r w:rsidRPr="00A628D9">
        <w:rPr>
          <w:rFonts w:ascii="Arial" w:hAnsi="Arial" w:cs="Arial"/>
          <w:sz w:val="22"/>
          <w:szCs w:val="22"/>
        </w:rPr>
        <w:t>so</w:t>
      </w:r>
      <w:r w:rsidRPr="00A628D9">
        <w:rPr>
          <w:rFonts w:ascii="Arial" w:hAnsi="Arial" w:cs="Arial"/>
          <w:spacing w:val="10"/>
          <w:sz w:val="22"/>
          <w:szCs w:val="22"/>
        </w:rPr>
        <w:t xml:space="preserve"> </w:t>
      </w:r>
      <w:r w:rsidRPr="00A628D9">
        <w:rPr>
          <w:rFonts w:ascii="Arial" w:hAnsi="Arial" w:cs="Arial"/>
          <w:sz w:val="22"/>
          <w:szCs w:val="22"/>
        </w:rPr>
        <w:t>admitted</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7"/>
          <w:sz w:val="22"/>
          <w:szCs w:val="22"/>
        </w:rPr>
        <w:t xml:space="preserve"> </w:t>
      </w:r>
      <w:r w:rsidRPr="00A628D9">
        <w:rPr>
          <w:rFonts w:ascii="Arial" w:hAnsi="Arial" w:cs="Arial"/>
          <w:sz w:val="22"/>
          <w:szCs w:val="22"/>
        </w:rPr>
        <w:t>Employer</w:t>
      </w:r>
      <w:r w:rsidRPr="00A628D9">
        <w:rPr>
          <w:rFonts w:ascii="Arial" w:hAnsi="Arial" w:cs="Arial"/>
          <w:spacing w:val="8"/>
          <w:sz w:val="22"/>
          <w:szCs w:val="22"/>
        </w:rPr>
        <w:t xml:space="preserve"> </w:t>
      </w:r>
      <w:r w:rsidRPr="00A628D9">
        <w:rPr>
          <w:rFonts w:ascii="Arial" w:hAnsi="Arial" w:cs="Arial"/>
          <w:sz w:val="22"/>
          <w:szCs w:val="22"/>
        </w:rPr>
        <w:t>shall</w:t>
      </w:r>
      <w:r w:rsidRPr="00A628D9">
        <w:rPr>
          <w:rFonts w:ascii="Arial" w:hAnsi="Arial" w:cs="Arial"/>
          <w:spacing w:val="6"/>
          <w:sz w:val="22"/>
          <w:szCs w:val="22"/>
        </w:rPr>
        <w:t xml:space="preserve"> </w:t>
      </w:r>
      <w:r w:rsidRPr="00A628D9">
        <w:rPr>
          <w:rFonts w:ascii="Arial" w:hAnsi="Arial" w:cs="Arial"/>
          <w:sz w:val="22"/>
          <w:szCs w:val="22"/>
        </w:rPr>
        <w:t>be</w:t>
      </w:r>
      <w:r w:rsidRPr="00A628D9">
        <w:rPr>
          <w:rFonts w:ascii="Arial" w:hAnsi="Arial" w:cs="Arial"/>
          <w:spacing w:val="7"/>
          <w:sz w:val="22"/>
          <w:szCs w:val="22"/>
        </w:rPr>
        <w:t xml:space="preserve"> </w:t>
      </w:r>
      <w:r w:rsidRPr="00A628D9">
        <w:rPr>
          <w:rFonts w:ascii="Arial" w:hAnsi="Arial" w:cs="Arial"/>
          <w:sz w:val="22"/>
          <w:szCs w:val="22"/>
        </w:rPr>
        <w:t>governed</w:t>
      </w:r>
      <w:r w:rsidRPr="00A628D9">
        <w:rPr>
          <w:rFonts w:ascii="Arial" w:hAnsi="Arial" w:cs="Arial"/>
          <w:spacing w:val="7"/>
          <w:sz w:val="22"/>
          <w:szCs w:val="22"/>
        </w:rPr>
        <w:t xml:space="preserve"> </w:t>
      </w:r>
      <w:r w:rsidRPr="00A628D9">
        <w:rPr>
          <w:rFonts w:ascii="Arial" w:hAnsi="Arial" w:cs="Arial"/>
          <w:sz w:val="22"/>
          <w:szCs w:val="22"/>
        </w:rPr>
        <w:t>by</w:t>
      </w:r>
      <w:r w:rsidRPr="00A628D9">
        <w:rPr>
          <w:rFonts w:ascii="Arial" w:hAnsi="Arial" w:cs="Arial"/>
          <w:spacing w:val="16"/>
          <w:sz w:val="22"/>
          <w:szCs w:val="22"/>
        </w:rPr>
        <w:t xml:space="preserve"> </w:t>
      </w:r>
      <w:r w:rsidRPr="00A628D9">
        <w:rPr>
          <w:rFonts w:ascii="Arial" w:hAnsi="Arial" w:cs="Arial"/>
          <w:sz w:val="22"/>
          <w:szCs w:val="22"/>
        </w:rPr>
        <w:t>all</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terms,</w:t>
      </w:r>
      <w:r w:rsidRPr="00A628D9">
        <w:rPr>
          <w:rFonts w:ascii="Arial" w:hAnsi="Arial" w:cs="Arial"/>
          <w:spacing w:val="7"/>
          <w:sz w:val="22"/>
          <w:szCs w:val="22"/>
        </w:rPr>
        <w:t xml:space="preserve"> </w:t>
      </w:r>
      <w:r w:rsidRPr="00A628D9">
        <w:rPr>
          <w:rFonts w:ascii="Arial" w:hAnsi="Arial" w:cs="Arial"/>
          <w:sz w:val="22"/>
          <w:szCs w:val="22"/>
        </w:rPr>
        <w:t>conditions, stipulations and specifications as are applicable for the Contract. The rates for</w:t>
      </w:r>
      <w:r w:rsidRPr="00A628D9">
        <w:rPr>
          <w:rFonts w:ascii="Arial" w:hAnsi="Arial" w:cs="Arial"/>
          <w:spacing w:val="1"/>
          <w:sz w:val="22"/>
          <w:szCs w:val="22"/>
        </w:rPr>
        <w:t xml:space="preserve"> </w:t>
      </w:r>
      <w:r w:rsidRPr="00A628D9">
        <w:rPr>
          <w:rFonts w:ascii="Arial" w:hAnsi="Arial" w:cs="Arial"/>
          <w:sz w:val="22"/>
          <w:szCs w:val="22"/>
        </w:rPr>
        <w:t>extra services shall generally be the unit rates provided for in the Contract. In</w:t>
      </w:r>
      <w:r w:rsidRPr="00A628D9">
        <w:rPr>
          <w:rFonts w:ascii="Arial" w:hAnsi="Arial" w:cs="Arial"/>
          <w:spacing w:val="1"/>
          <w:sz w:val="22"/>
          <w:szCs w:val="22"/>
        </w:rPr>
        <w:t xml:space="preserve"> </w:t>
      </w:r>
      <w:r w:rsidRPr="00A628D9">
        <w:rPr>
          <w:rFonts w:ascii="Arial" w:hAnsi="Arial" w:cs="Arial"/>
          <w:sz w:val="22"/>
          <w:szCs w:val="22"/>
        </w:rPr>
        <w:t>the event unit rates for extra services so executed are not available as per</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payments</w:t>
      </w:r>
      <w:r w:rsidRPr="00A628D9">
        <w:rPr>
          <w:rFonts w:ascii="Arial" w:hAnsi="Arial" w:cs="Arial"/>
          <w:spacing w:val="1"/>
          <w:sz w:val="22"/>
          <w:szCs w:val="22"/>
        </w:rPr>
        <w:t xml:space="preserve"> </w:t>
      </w:r>
      <w:r w:rsidRPr="00A628D9">
        <w:rPr>
          <w:rFonts w:ascii="Arial" w:hAnsi="Arial" w:cs="Arial"/>
          <w:sz w:val="22"/>
          <w:szCs w:val="22"/>
        </w:rPr>
        <w:t>may</w:t>
      </w:r>
      <w:r w:rsidRPr="00A628D9">
        <w:rPr>
          <w:rFonts w:ascii="Arial" w:hAnsi="Arial" w:cs="Arial"/>
          <w:spacing w:val="1"/>
          <w:sz w:val="22"/>
          <w:szCs w:val="22"/>
        </w:rPr>
        <w:t xml:space="preserve"> </w:t>
      </w:r>
      <w:r w:rsidRPr="00A628D9">
        <w:rPr>
          <w:rFonts w:ascii="Arial" w:hAnsi="Arial" w:cs="Arial"/>
          <w:sz w:val="22"/>
          <w:szCs w:val="22"/>
        </w:rPr>
        <w:t>either</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released</w:t>
      </w:r>
      <w:r w:rsidRPr="00A628D9">
        <w:rPr>
          <w:rFonts w:ascii="Arial" w:hAnsi="Arial" w:cs="Arial"/>
          <w:spacing w:val="1"/>
          <w:sz w:val="22"/>
          <w:szCs w:val="22"/>
        </w:rPr>
        <w:t xml:space="preserve"> </w:t>
      </w:r>
      <w:r w:rsidRPr="00A628D9">
        <w:rPr>
          <w:rFonts w:ascii="Arial" w:hAnsi="Arial" w:cs="Arial"/>
          <w:sz w:val="22"/>
          <w:szCs w:val="22"/>
        </w:rPr>
        <w:t>on</w:t>
      </w:r>
      <w:r w:rsidRPr="00A628D9">
        <w:rPr>
          <w:rFonts w:ascii="Arial" w:hAnsi="Arial" w:cs="Arial"/>
          <w:spacing w:val="1"/>
          <w:sz w:val="22"/>
          <w:szCs w:val="22"/>
        </w:rPr>
        <w:t xml:space="preserve"> </w:t>
      </w:r>
      <w:r w:rsidRPr="00A628D9">
        <w:rPr>
          <w:rFonts w:ascii="Arial" w:hAnsi="Arial" w:cs="Arial"/>
          <w:sz w:val="22"/>
          <w:szCs w:val="22"/>
        </w:rPr>
        <w:t>day</w:t>
      </w:r>
      <w:r w:rsidRPr="00A628D9">
        <w:rPr>
          <w:rFonts w:ascii="Arial" w:hAnsi="Arial" w:cs="Arial"/>
          <w:spacing w:val="1"/>
          <w:sz w:val="22"/>
          <w:szCs w:val="22"/>
        </w:rPr>
        <w:t xml:space="preserve"> </w:t>
      </w:r>
      <w:r w:rsidRPr="00A628D9">
        <w:rPr>
          <w:rFonts w:ascii="Arial" w:hAnsi="Arial" w:cs="Arial"/>
          <w:sz w:val="22"/>
          <w:szCs w:val="22"/>
        </w:rPr>
        <w:t>work</w:t>
      </w:r>
      <w:r w:rsidRPr="00A628D9">
        <w:rPr>
          <w:rFonts w:ascii="Arial" w:hAnsi="Arial" w:cs="Arial"/>
          <w:spacing w:val="1"/>
          <w:sz w:val="22"/>
          <w:szCs w:val="22"/>
        </w:rPr>
        <w:t xml:space="preserve"> </w:t>
      </w:r>
      <w:r w:rsidRPr="00A628D9">
        <w:rPr>
          <w:rFonts w:ascii="Arial" w:hAnsi="Arial" w:cs="Arial"/>
          <w:sz w:val="22"/>
          <w:szCs w:val="22"/>
        </w:rPr>
        <w:t>basis</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which</w:t>
      </w:r>
      <w:r w:rsidRPr="00A628D9">
        <w:rPr>
          <w:rFonts w:ascii="Arial" w:hAnsi="Arial" w:cs="Arial"/>
          <w:spacing w:val="1"/>
          <w:sz w:val="22"/>
          <w:szCs w:val="22"/>
        </w:rPr>
        <w:t xml:space="preserve"> </w:t>
      </w:r>
      <w:r w:rsidRPr="00A628D9">
        <w:rPr>
          <w:rFonts w:ascii="Arial" w:hAnsi="Arial" w:cs="Arial"/>
          <w:sz w:val="22"/>
          <w:szCs w:val="22"/>
        </w:rPr>
        <w:t>daily/hourly</w:t>
      </w:r>
      <w:r w:rsidRPr="00A628D9">
        <w:rPr>
          <w:rFonts w:ascii="Arial" w:hAnsi="Arial" w:cs="Arial"/>
          <w:spacing w:val="-7"/>
          <w:sz w:val="22"/>
          <w:szCs w:val="22"/>
        </w:rPr>
        <w:t xml:space="preserve"> </w:t>
      </w:r>
      <w:r w:rsidRPr="00A628D9">
        <w:rPr>
          <w:rFonts w:ascii="Arial" w:hAnsi="Arial" w:cs="Arial"/>
          <w:sz w:val="22"/>
          <w:szCs w:val="22"/>
        </w:rPr>
        <w:t>rates</w:t>
      </w:r>
      <w:r w:rsidRPr="00A628D9">
        <w:rPr>
          <w:rFonts w:ascii="Arial" w:hAnsi="Arial" w:cs="Arial"/>
          <w:spacing w:val="-7"/>
          <w:sz w:val="22"/>
          <w:szCs w:val="22"/>
        </w:rPr>
        <w:t xml:space="preserve"> </w:t>
      </w:r>
      <w:r w:rsidRPr="00A628D9">
        <w:rPr>
          <w:rFonts w:ascii="Arial" w:hAnsi="Arial" w:cs="Arial"/>
          <w:sz w:val="22"/>
          <w:szCs w:val="22"/>
        </w:rPr>
        <w:t>for</w:t>
      </w:r>
      <w:r w:rsidRPr="00A628D9">
        <w:rPr>
          <w:rFonts w:ascii="Arial" w:hAnsi="Arial" w:cs="Arial"/>
          <w:spacing w:val="-6"/>
          <w:sz w:val="22"/>
          <w:szCs w:val="22"/>
        </w:rPr>
        <w:t xml:space="preserve"> </w:t>
      </w:r>
      <w:r w:rsidRPr="00A628D9">
        <w:rPr>
          <w:rFonts w:ascii="Arial" w:hAnsi="Arial" w:cs="Arial"/>
          <w:sz w:val="22"/>
          <w:szCs w:val="22"/>
        </w:rPr>
        <w:t>workmen</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hourly</w:t>
      </w:r>
      <w:r w:rsidRPr="00A628D9">
        <w:rPr>
          <w:rFonts w:ascii="Arial" w:hAnsi="Arial" w:cs="Arial"/>
          <w:spacing w:val="-7"/>
          <w:sz w:val="22"/>
          <w:szCs w:val="22"/>
        </w:rPr>
        <w:t xml:space="preserve"> </w:t>
      </w:r>
      <w:r w:rsidRPr="00A628D9">
        <w:rPr>
          <w:rFonts w:ascii="Arial" w:hAnsi="Arial" w:cs="Arial"/>
          <w:sz w:val="22"/>
          <w:szCs w:val="22"/>
        </w:rPr>
        <w:t>rates</w:t>
      </w:r>
      <w:r w:rsidRPr="00A628D9">
        <w:rPr>
          <w:rFonts w:ascii="Arial" w:hAnsi="Arial" w:cs="Arial"/>
          <w:spacing w:val="-7"/>
          <w:sz w:val="22"/>
          <w:szCs w:val="22"/>
        </w:rPr>
        <w:t xml:space="preserve"> </w:t>
      </w:r>
      <w:r w:rsidRPr="00A628D9">
        <w:rPr>
          <w:rFonts w:ascii="Arial" w:hAnsi="Arial" w:cs="Arial"/>
          <w:sz w:val="22"/>
          <w:szCs w:val="22"/>
        </w:rPr>
        <w:t>for</w:t>
      </w:r>
      <w:r w:rsidRPr="00A628D9">
        <w:rPr>
          <w:rFonts w:ascii="Arial" w:hAnsi="Arial" w:cs="Arial"/>
          <w:spacing w:val="-2"/>
          <w:sz w:val="22"/>
          <w:szCs w:val="22"/>
        </w:rPr>
        <w:t xml:space="preserve"> </w:t>
      </w:r>
      <w:r w:rsidRPr="00A628D9">
        <w:rPr>
          <w:rFonts w:ascii="Arial" w:hAnsi="Arial" w:cs="Arial"/>
          <w:sz w:val="22"/>
          <w:szCs w:val="22"/>
        </w:rPr>
        <w:t>equipment</w:t>
      </w:r>
      <w:r w:rsidRPr="00A628D9">
        <w:rPr>
          <w:rFonts w:ascii="Arial" w:hAnsi="Arial" w:cs="Arial"/>
          <w:spacing w:val="-6"/>
          <w:sz w:val="22"/>
          <w:szCs w:val="22"/>
        </w:rPr>
        <w:t xml:space="preserve"> </w:t>
      </w:r>
      <w:r w:rsidRPr="00A628D9">
        <w:rPr>
          <w:rFonts w:ascii="Arial" w:hAnsi="Arial" w:cs="Arial"/>
          <w:sz w:val="22"/>
          <w:szCs w:val="22"/>
        </w:rPr>
        <w:t>rental</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apply,</w:t>
      </w:r>
      <w:r w:rsidRPr="00A628D9">
        <w:rPr>
          <w:rFonts w:ascii="Arial" w:hAnsi="Arial" w:cs="Arial"/>
          <w:spacing w:val="-64"/>
          <w:sz w:val="22"/>
          <w:szCs w:val="22"/>
        </w:rPr>
        <w:t xml:space="preserve"> </w:t>
      </w:r>
      <w:r w:rsidRPr="00A628D9">
        <w:rPr>
          <w:rFonts w:ascii="Arial" w:hAnsi="Arial" w:cs="Arial"/>
          <w:sz w:val="22"/>
          <w:szCs w:val="22"/>
        </w:rPr>
        <w:t>or on the unit rate for Services executed shall be derived by interpolation/</w:t>
      </w:r>
      <w:r w:rsidRPr="00A628D9">
        <w:rPr>
          <w:rFonts w:ascii="Arial" w:hAnsi="Arial" w:cs="Arial"/>
          <w:spacing w:val="1"/>
          <w:sz w:val="22"/>
          <w:szCs w:val="22"/>
        </w:rPr>
        <w:t xml:space="preserve"> </w:t>
      </w:r>
      <w:r w:rsidRPr="00A628D9">
        <w:rPr>
          <w:rFonts w:ascii="Arial" w:hAnsi="Arial" w:cs="Arial"/>
          <w:sz w:val="22"/>
          <w:szCs w:val="22"/>
        </w:rPr>
        <w:t>extrapolation of unit rates already existing in the Contract. In all the matters</w:t>
      </w:r>
      <w:r w:rsidRPr="00A628D9">
        <w:rPr>
          <w:rFonts w:ascii="Arial" w:hAnsi="Arial" w:cs="Arial"/>
          <w:spacing w:val="1"/>
          <w:sz w:val="22"/>
          <w:szCs w:val="22"/>
        </w:rPr>
        <w:t xml:space="preserve"> </w:t>
      </w:r>
      <w:r w:rsidRPr="00A628D9">
        <w:rPr>
          <w:rFonts w:ascii="Arial" w:hAnsi="Arial" w:cs="Arial"/>
          <w:sz w:val="22"/>
          <w:szCs w:val="22"/>
        </w:rPr>
        <w:t>pertaining</w:t>
      </w:r>
      <w:r w:rsidRPr="00A628D9">
        <w:rPr>
          <w:rFonts w:ascii="Arial" w:hAnsi="Arial" w:cs="Arial"/>
          <w:spacing w:val="-7"/>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applicability</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7"/>
          <w:sz w:val="22"/>
          <w:szCs w:val="22"/>
        </w:rPr>
        <w:t xml:space="preserve"> </w:t>
      </w:r>
      <w:r w:rsidRPr="00A628D9">
        <w:rPr>
          <w:rFonts w:ascii="Arial" w:hAnsi="Arial" w:cs="Arial"/>
          <w:sz w:val="22"/>
          <w:szCs w:val="22"/>
        </w:rPr>
        <w:t>rate</w:t>
      </w:r>
      <w:r w:rsidRPr="00A628D9">
        <w:rPr>
          <w:rFonts w:ascii="Arial" w:hAnsi="Arial" w:cs="Arial"/>
          <w:spacing w:val="-9"/>
          <w:sz w:val="22"/>
          <w:szCs w:val="22"/>
        </w:rPr>
        <w:t xml:space="preserve"> </w:t>
      </w:r>
      <w:r w:rsidRPr="00A628D9">
        <w:rPr>
          <w:rFonts w:ascii="Arial" w:hAnsi="Arial" w:cs="Arial"/>
          <w:sz w:val="22"/>
          <w:szCs w:val="22"/>
        </w:rPr>
        <w:t>and</w:t>
      </w:r>
      <w:r w:rsidRPr="00A628D9">
        <w:rPr>
          <w:rFonts w:ascii="Arial" w:hAnsi="Arial" w:cs="Arial"/>
          <w:spacing w:val="-6"/>
          <w:sz w:val="22"/>
          <w:szCs w:val="22"/>
        </w:rPr>
        <w:t xml:space="preserve"> </w:t>
      </w:r>
      <w:r w:rsidRPr="00A628D9">
        <w:rPr>
          <w:rFonts w:ascii="Arial" w:hAnsi="Arial" w:cs="Arial"/>
          <w:sz w:val="22"/>
          <w:szCs w:val="22"/>
        </w:rPr>
        <w:t>admittance</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otherwise</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an</w:t>
      </w:r>
      <w:r w:rsidRPr="00A628D9">
        <w:rPr>
          <w:rFonts w:ascii="Arial" w:hAnsi="Arial" w:cs="Arial"/>
          <w:spacing w:val="-6"/>
          <w:sz w:val="22"/>
          <w:szCs w:val="22"/>
        </w:rPr>
        <w:t xml:space="preserve"> </w:t>
      </w:r>
      <w:r w:rsidRPr="00A628D9">
        <w:rPr>
          <w:rFonts w:ascii="Arial" w:hAnsi="Arial" w:cs="Arial"/>
          <w:sz w:val="22"/>
          <w:szCs w:val="22"/>
        </w:rPr>
        <w:t>extra</w:t>
      </w:r>
      <w:r w:rsidRPr="00A628D9">
        <w:rPr>
          <w:rFonts w:ascii="Arial" w:hAnsi="Arial" w:cs="Arial"/>
          <w:spacing w:val="-7"/>
          <w:sz w:val="22"/>
          <w:szCs w:val="22"/>
        </w:rPr>
        <w:t xml:space="preserve"> </w:t>
      </w:r>
      <w:r w:rsidRPr="00A628D9">
        <w:rPr>
          <w:rFonts w:ascii="Arial" w:hAnsi="Arial" w:cs="Arial"/>
          <w:sz w:val="22"/>
          <w:szCs w:val="22"/>
        </w:rPr>
        <w:t>service</w:t>
      </w:r>
      <w:r w:rsidRPr="00A628D9">
        <w:rPr>
          <w:rFonts w:ascii="Arial" w:hAnsi="Arial" w:cs="Arial"/>
          <w:spacing w:val="-64"/>
          <w:sz w:val="22"/>
          <w:szCs w:val="22"/>
        </w:rPr>
        <w:t xml:space="preserve"> </w:t>
      </w:r>
      <w:r w:rsidRPr="00A628D9">
        <w:rPr>
          <w:rFonts w:ascii="Arial" w:hAnsi="Arial" w:cs="Arial"/>
          <w:sz w:val="22"/>
          <w:szCs w:val="22"/>
        </w:rPr>
        <w:t>claim(s) of Service Provider, the decision of Engineer-in-Charge shall be final</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binding on the Service</w:t>
      </w:r>
      <w:r w:rsidRPr="00A628D9">
        <w:rPr>
          <w:rFonts w:ascii="Arial" w:hAnsi="Arial" w:cs="Arial"/>
          <w:spacing w:val="4"/>
          <w:sz w:val="22"/>
          <w:szCs w:val="22"/>
        </w:rPr>
        <w:t xml:space="preserve"> </w:t>
      </w:r>
      <w:r w:rsidRPr="00A628D9">
        <w:rPr>
          <w:rFonts w:ascii="Arial" w:hAnsi="Arial" w:cs="Arial"/>
          <w:sz w:val="22"/>
          <w:szCs w:val="22"/>
        </w:rPr>
        <w:t>Provider.</w:t>
      </w:r>
    </w:p>
    <w:p w14:paraId="5674E0F8" w14:textId="77777777" w:rsidR="00A628D9" w:rsidRPr="00A628D9" w:rsidRDefault="00A628D9" w:rsidP="00A00B7B">
      <w:pPr>
        <w:pStyle w:val="BodyText"/>
        <w:spacing w:before="7"/>
        <w:ind w:right="-257"/>
        <w:rPr>
          <w:rFonts w:ascii="Arial" w:hAnsi="Arial" w:cs="Arial"/>
          <w:sz w:val="22"/>
          <w:szCs w:val="22"/>
        </w:rPr>
      </w:pPr>
    </w:p>
    <w:p w14:paraId="5CE75C70"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4.5 INSURANCE:</w:t>
      </w:r>
    </w:p>
    <w:p w14:paraId="32D2266E" w14:textId="77777777" w:rsidR="00A628D9" w:rsidRPr="00A628D9" w:rsidRDefault="00A628D9" w:rsidP="00A00B7B">
      <w:pPr>
        <w:widowControl w:val="0"/>
        <w:tabs>
          <w:tab w:val="left" w:pos="1541"/>
        </w:tabs>
        <w:autoSpaceDE w:val="0"/>
        <w:autoSpaceDN w:val="0"/>
        <w:spacing w:before="72"/>
        <w:ind w:right="-257"/>
        <w:jc w:val="both"/>
        <w:rPr>
          <w:rFonts w:ascii="Arial" w:hAnsi="Arial" w:cs="Arial"/>
          <w:sz w:val="22"/>
          <w:szCs w:val="22"/>
        </w:rPr>
      </w:pPr>
      <w:r w:rsidRPr="00A628D9">
        <w:rPr>
          <w:rFonts w:ascii="Arial" w:hAnsi="Arial" w:cs="Arial"/>
          <w:sz w:val="22"/>
          <w:szCs w:val="22"/>
        </w:rPr>
        <w:t>4.5.1 Service Provider shall, at his own expense, arrange appropriate insurance to</w:t>
      </w:r>
      <w:r w:rsidRPr="00A628D9">
        <w:rPr>
          <w:rFonts w:ascii="Arial" w:hAnsi="Arial" w:cs="Arial"/>
          <w:spacing w:val="1"/>
          <w:sz w:val="22"/>
          <w:szCs w:val="22"/>
        </w:rPr>
        <w:t xml:space="preserve"> </w:t>
      </w:r>
      <w:r w:rsidRPr="00A628D9">
        <w:rPr>
          <w:rFonts w:ascii="Arial" w:hAnsi="Arial" w:cs="Arial"/>
          <w:sz w:val="22"/>
          <w:szCs w:val="22"/>
        </w:rPr>
        <w:t>cover all risks assumed by the Service Provider under this Contract in respect</w:t>
      </w:r>
      <w:r w:rsidRPr="00A628D9">
        <w:rPr>
          <w:rFonts w:ascii="Arial" w:hAnsi="Arial" w:cs="Arial"/>
          <w:spacing w:val="1"/>
          <w:sz w:val="22"/>
          <w:szCs w:val="22"/>
        </w:rPr>
        <w:t xml:space="preserve"> </w:t>
      </w:r>
      <w:r w:rsidRPr="00A628D9">
        <w:rPr>
          <w:rFonts w:ascii="Arial" w:hAnsi="Arial" w:cs="Arial"/>
          <w:sz w:val="22"/>
          <w:szCs w:val="22"/>
        </w:rPr>
        <w:t>of its personnel deputed under this Contract as well as Service Provider’s</w:t>
      </w:r>
      <w:r w:rsidRPr="00A628D9">
        <w:rPr>
          <w:rFonts w:ascii="Arial" w:hAnsi="Arial" w:cs="Arial"/>
          <w:spacing w:val="1"/>
          <w:sz w:val="22"/>
          <w:szCs w:val="22"/>
        </w:rPr>
        <w:t xml:space="preserve"> </w:t>
      </w:r>
      <w:r w:rsidRPr="00A628D9">
        <w:rPr>
          <w:rFonts w:ascii="Arial" w:hAnsi="Arial" w:cs="Arial"/>
          <w:sz w:val="22"/>
          <w:szCs w:val="22"/>
        </w:rPr>
        <w:t>equipment, tools and any other belongings of the Service Provider or their</w:t>
      </w:r>
      <w:r w:rsidRPr="00A628D9">
        <w:rPr>
          <w:rFonts w:ascii="Arial" w:hAnsi="Arial" w:cs="Arial"/>
          <w:spacing w:val="1"/>
          <w:sz w:val="22"/>
          <w:szCs w:val="22"/>
        </w:rPr>
        <w:t xml:space="preserve"> </w:t>
      </w:r>
      <w:r w:rsidRPr="00A628D9">
        <w:rPr>
          <w:rFonts w:ascii="Arial" w:hAnsi="Arial" w:cs="Arial"/>
          <w:sz w:val="22"/>
          <w:szCs w:val="22"/>
        </w:rPr>
        <w:t>personnel during the entire period of their engagement in connection with this</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8"/>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will</w:t>
      </w:r>
      <w:r w:rsidRPr="00A628D9">
        <w:rPr>
          <w:rFonts w:ascii="Arial" w:hAnsi="Arial" w:cs="Arial"/>
          <w:spacing w:val="-8"/>
          <w:sz w:val="22"/>
          <w:szCs w:val="22"/>
        </w:rPr>
        <w:t xml:space="preserve"> </w:t>
      </w:r>
      <w:r w:rsidRPr="00A628D9">
        <w:rPr>
          <w:rFonts w:ascii="Arial" w:hAnsi="Arial" w:cs="Arial"/>
          <w:sz w:val="22"/>
          <w:szCs w:val="22"/>
        </w:rPr>
        <w:t>have</w:t>
      </w:r>
      <w:r w:rsidRPr="00A628D9">
        <w:rPr>
          <w:rFonts w:ascii="Arial" w:hAnsi="Arial" w:cs="Arial"/>
          <w:spacing w:val="-7"/>
          <w:sz w:val="22"/>
          <w:szCs w:val="22"/>
        </w:rPr>
        <w:t xml:space="preserve"> </w:t>
      </w:r>
      <w:r w:rsidRPr="00A628D9">
        <w:rPr>
          <w:rFonts w:ascii="Arial" w:hAnsi="Arial" w:cs="Arial"/>
          <w:sz w:val="22"/>
          <w:szCs w:val="22"/>
        </w:rPr>
        <w:t>no</w:t>
      </w:r>
      <w:r w:rsidRPr="00A628D9">
        <w:rPr>
          <w:rFonts w:ascii="Arial" w:hAnsi="Arial" w:cs="Arial"/>
          <w:spacing w:val="-6"/>
          <w:sz w:val="22"/>
          <w:szCs w:val="22"/>
        </w:rPr>
        <w:t xml:space="preserve"> </w:t>
      </w:r>
      <w:r w:rsidRPr="00A628D9">
        <w:rPr>
          <w:rFonts w:ascii="Arial" w:hAnsi="Arial" w:cs="Arial"/>
          <w:sz w:val="22"/>
          <w:szCs w:val="22"/>
        </w:rPr>
        <w:t>liability</w:t>
      </w:r>
      <w:r w:rsidRPr="00A628D9">
        <w:rPr>
          <w:rFonts w:ascii="Arial" w:hAnsi="Arial" w:cs="Arial"/>
          <w:spacing w:val="-7"/>
          <w:sz w:val="22"/>
          <w:szCs w:val="22"/>
        </w:rPr>
        <w:t xml:space="preserve"> </w:t>
      </w:r>
      <w:r w:rsidRPr="00A628D9">
        <w:rPr>
          <w:rFonts w:ascii="Arial" w:hAnsi="Arial" w:cs="Arial"/>
          <w:sz w:val="22"/>
          <w:szCs w:val="22"/>
        </w:rPr>
        <w:t>on</w:t>
      </w:r>
      <w:r w:rsidRPr="00A628D9">
        <w:rPr>
          <w:rFonts w:ascii="Arial" w:hAnsi="Arial" w:cs="Arial"/>
          <w:spacing w:val="-6"/>
          <w:sz w:val="22"/>
          <w:szCs w:val="22"/>
        </w:rPr>
        <w:t xml:space="preserve"> </w:t>
      </w:r>
      <w:r w:rsidRPr="00A628D9">
        <w:rPr>
          <w:rFonts w:ascii="Arial" w:hAnsi="Arial" w:cs="Arial"/>
          <w:sz w:val="22"/>
          <w:szCs w:val="22"/>
        </w:rPr>
        <w:t>this</w:t>
      </w:r>
      <w:r w:rsidRPr="00A628D9">
        <w:rPr>
          <w:rFonts w:ascii="Arial" w:hAnsi="Arial" w:cs="Arial"/>
          <w:spacing w:val="-7"/>
          <w:sz w:val="22"/>
          <w:szCs w:val="22"/>
        </w:rPr>
        <w:t xml:space="preserve"> </w:t>
      </w:r>
      <w:r w:rsidRPr="00A628D9">
        <w:rPr>
          <w:rFonts w:ascii="Arial" w:hAnsi="Arial" w:cs="Arial"/>
          <w:sz w:val="22"/>
          <w:szCs w:val="22"/>
        </w:rPr>
        <w:t>account.</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Personnel</w:t>
      </w:r>
      <w:r w:rsidRPr="00A628D9">
        <w:rPr>
          <w:rFonts w:ascii="Arial" w:hAnsi="Arial" w:cs="Arial"/>
          <w:spacing w:val="-7"/>
          <w:sz w:val="22"/>
          <w:szCs w:val="22"/>
        </w:rPr>
        <w:t xml:space="preserve"> </w:t>
      </w:r>
      <w:r w:rsidRPr="00A628D9">
        <w:rPr>
          <w:rFonts w:ascii="Arial" w:hAnsi="Arial" w:cs="Arial"/>
          <w:sz w:val="22"/>
          <w:szCs w:val="22"/>
        </w:rPr>
        <w:t>covered</w:t>
      </w:r>
      <w:r w:rsidRPr="00A628D9">
        <w:rPr>
          <w:rFonts w:ascii="Arial" w:hAnsi="Arial" w:cs="Arial"/>
          <w:spacing w:val="-64"/>
          <w:sz w:val="22"/>
          <w:szCs w:val="22"/>
        </w:rPr>
        <w:t xml:space="preserve"> </w:t>
      </w:r>
      <w:r w:rsidRPr="00A628D9">
        <w:rPr>
          <w:rFonts w:ascii="Arial" w:hAnsi="Arial" w:cs="Arial"/>
          <w:sz w:val="22"/>
          <w:szCs w:val="22"/>
        </w:rPr>
        <w:t>must</w:t>
      </w:r>
      <w:r w:rsidRPr="00A628D9">
        <w:rPr>
          <w:rFonts w:ascii="Arial" w:hAnsi="Arial" w:cs="Arial"/>
          <w:spacing w:val="-1"/>
          <w:sz w:val="22"/>
          <w:szCs w:val="22"/>
        </w:rPr>
        <w:t xml:space="preserve"> </w:t>
      </w:r>
      <w:r w:rsidRPr="00A628D9">
        <w:rPr>
          <w:rFonts w:ascii="Arial" w:hAnsi="Arial" w:cs="Arial"/>
          <w:sz w:val="22"/>
          <w:szCs w:val="22"/>
        </w:rPr>
        <w:t>be covered</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meet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liability</w:t>
      </w:r>
      <w:r w:rsidRPr="00A628D9">
        <w:rPr>
          <w:rFonts w:ascii="Arial" w:hAnsi="Arial" w:cs="Arial"/>
          <w:spacing w:val="-5"/>
          <w:sz w:val="22"/>
          <w:szCs w:val="22"/>
        </w:rPr>
        <w:t xml:space="preserve"> </w:t>
      </w:r>
      <w:r w:rsidRPr="00A628D9">
        <w:rPr>
          <w:rFonts w:ascii="Arial" w:hAnsi="Arial" w:cs="Arial"/>
          <w:sz w:val="22"/>
          <w:szCs w:val="22"/>
        </w:rPr>
        <w:t>under</w:t>
      </w:r>
      <w:r w:rsidRPr="00A628D9">
        <w:rPr>
          <w:rFonts w:ascii="Arial" w:hAnsi="Arial" w:cs="Arial"/>
          <w:spacing w:val="-1"/>
          <w:sz w:val="22"/>
          <w:szCs w:val="22"/>
        </w:rPr>
        <w:t xml:space="preserve"> </w:t>
      </w:r>
      <w:r w:rsidRPr="00A628D9">
        <w:rPr>
          <w:rFonts w:ascii="Arial" w:hAnsi="Arial" w:cs="Arial"/>
          <w:sz w:val="22"/>
          <w:szCs w:val="22"/>
        </w:rPr>
        <w:t>Employee</w:t>
      </w:r>
      <w:r w:rsidRPr="00A628D9">
        <w:rPr>
          <w:rFonts w:ascii="Arial" w:hAnsi="Arial" w:cs="Arial"/>
          <w:spacing w:val="1"/>
          <w:sz w:val="22"/>
          <w:szCs w:val="22"/>
        </w:rPr>
        <w:t xml:space="preserve"> </w:t>
      </w:r>
      <w:r w:rsidRPr="00A628D9">
        <w:rPr>
          <w:rFonts w:ascii="Arial" w:hAnsi="Arial" w:cs="Arial"/>
          <w:sz w:val="22"/>
          <w:szCs w:val="22"/>
        </w:rPr>
        <w:t>Compensation</w:t>
      </w:r>
      <w:r w:rsidRPr="00A628D9">
        <w:rPr>
          <w:rFonts w:ascii="Arial" w:hAnsi="Arial" w:cs="Arial"/>
          <w:spacing w:val="-1"/>
          <w:sz w:val="22"/>
          <w:szCs w:val="22"/>
        </w:rPr>
        <w:t xml:space="preserve"> </w:t>
      </w:r>
      <w:r w:rsidRPr="00A628D9">
        <w:rPr>
          <w:rFonts w:ascii="Arial" w:hAnsi="Arial" w:cs="Arial"/>
          <w:sz w:val="22"/>
          <w:szCs w:val="22"/>
        </w:rPr>
        <w:t>Act.</w:t>
      </w:r>
    </w:p>
    <w:p w14:paraId="43191976" w14:textId="77777777" w:rsidR="00A628D9" w:rsidRPr="00A628D9" w:rsidRDefault="00A628D9" w:rsidP="00A00B7B">
      <w:pPr>
        <w:pStyle w:val="BodyText"/>
        <w:spacing w:before="3"/>
        <w:ind w:right="-257"/>
        <w:rPr>
          <w:rFonts w:ascii="Arial" w:hAnsi="Arial" w:cs="Arial"/>
          <w:sz w:val="22"/>
          <w:szCs w:val="22"/>
        </w:rPr>
      </w:pPr>
    </w:p>
    <w:p w14:paraId="34F292FE"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4.5.2 The provisions of this Clause shall in no way limit the liability of the 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under the</w:t>
      </w:r>
      <w:r w:rsidRPr="00A628D9">
        <w:rPr>
          <w:rFonts w:ascii="Arial" w:hAnsi="Arial" w:cs="Arial"/>
          <w:spacing w:val="3"/>
          <w:sz w:val="22"/>
          <w:szCs w:val="22"/>
        </w:rPr>
        <w:t xml:space="preserve"> </w:t>
      </w:r>
      <w:r w:rsidRPr="00A628D9">
        <w:rPr>
          <w:rFonts w:ascii="Arial" w:hAnsi="Arial" w:cs="Arial"/>
          <w:sz w:val="22"/>
          <w:szCs w:val="22"/>
        </w:rPr>
        <w:t>Contract.</w:t>
      </w:r>
    </w:p>
    <w:p w14:paraId="58FDECEB"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4.5.3 If</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Service</w:t>
      </w:r>
      <w:r w:rsidRPr="00A628D9">
        <w:rPr>
          <w:rFonts w:ascii="Arial" w:hAnsi="Arial" w:cs="Arial"/>
          <w:spacing w:val="-15"/>
          <w:sz w:val="22"/>
          <w:szCs w:val="22"/>
        </w:rPr>
        <w:t xml:space="preserve"> </w:t>
      </w:r>
      <w:r w:rsidRPr="00A628D9">
        <w:rPr>
          <w:rFonts w:ascii="Arial" w:hAnsi="Arial" w:cs="Arial"/>
          <w:sz w:val="22"/>
          <w:szCs w:val="22"/>
        </w:rPr>
        <w:t>Provider</w:t>
      </w:r>
      <w:r w:rsidRPr="00A628D9">
        <w:rPr>
          <w:rFonts w:ascii="Arial" w:hAnsi="Arial" w:cs="Arial"/>
          <w:spacing w:val="-17"/>
          <w:sz w:val="22"/>
          <w:szCs w:val="22"/>
        </w:rPr>
        <w:t xml:space="preserve"> </w:t>
      </w:r>
      <w:r w:rsidRPr="00A628D9">
        <w:rPr>
          <w:rFonts w:ascii="Arial" w:hAnsi="Arial" w:cs="Arial"/>
          <w:sz w:val="22"/>
          <w:szCs w:val="22"/>
        </w:rPr>
        <w:t>neglects,</w:t>
      </w:r>
      <w:r w:rsidRPr="00A628D9">
        <w:rPr>
          <w:rFonts w:ascii="Arial" w:hAnsi="Arial" w:cs="Arial"/>
          <w:spacing w:val="-12"/>
          <w:sz w:val="22"/>
          <w:szCs w:val="22"/>
        </w:rPr>
        <w:t xml:space="preserve"> </w:t>
      </w:r>
      <w:r w:rsidRPr="00A628D9">
        <w:rPr>
          <w:rFonts w:ascii="Arial" w:hAnsi="Arial" w:cs="Arial"/>
          <w:sz w:val="22"/>
          <w:szCs w:val="22"/>
        </w:rPr>
        <w:t>fails,</w:t>
      </w:r>
      <w:r w:rsidRPr="00A628D9">
        <w:rPr>
          <w:rFonts w:ascii="Arial" w:hAnsi="Arial" w:cs="Arial"/>
          <w:spacing w:val="-12"/>
          <w:sz w:val="22"/>
          <w:szCs w:val="22"/>
        </w:rPr>
        <w:t xml:space="preserve"> </w:t>
      </w:r>
      <w:r w:rsidRPr="00A628D9">
        <w:rPr>
          <w:rFonts w:ascii="Arial" w:hAnsi="Arial" w:cs="Arial"/>
          <w:sz w:val="22"/>
          <w:szCs w:val="22"/>
        </w:rPr>
        <w:t>or</w:t>
      </w:r>
      <w:r w:rsidRPr="00A628D9">
        <w:rPr>
          <w:rFonts w:ascii="Arial" w:hAnsi="Arial" w:cs="Arial"/>
          <w:spacing w:val="-14"/>
          <w:sz w:val="22"/>
          <w:szCs w:val="22"/>
        </w:rPr>
        <w:t xml:space="preserve"> </w:t>
      </w:r>
      <w:r w:rsidRPr="00A628D9">
        <w:rPr>
          <w:rFonts w:ascii="Arial" w:hAnsi="Arial" w:cs="Arial"/>
          <w:sz w:val="22"/>
          <w:szCs w:val="22"/>
        </w:rPr>
        <w:t>refuses</w:t>
      </w:r>
      <w:r w:rsidRPr="00A628D9">
        <w:rPr>
          <w:rFonts w:ascii="Arial" w:hAnsi="Arial" w:cs="Arial"/>
          <w:spacing w:val="-14"/>
          <w:sz w:val="22"/>
          <w:szCs w:val="22"/>
        </w:rPr>
        <w:t xml:space="preserve"> </w:t>
      </w:r>
      <w:r w:rsidRPr="00A628D9">
        <w:rPr>
          <w:rFonts w:ascii="Arial" w:hAnsi="Arial" w:cs="Arial"/>
          <w:sz w:val="22"/>
          <w:szCs w:val="22"/>
        </w:rPr>
        <w:t>to</w:t>
      </w:r>
      <w:r w:rsidRPr="00A628D9">
        <w:rPr>
          <w:rFonts w:ascii="Arial" w:hAnsi="Arial" w:cs="Arial"/>
          <w:spacing w:val="-14"/>
          <w:sz w:val="22"/>
          <w:szCs w:val="22"/>
        </w:rPr>
        <w:t xml:space="preserve"> </w:t>
      </w:r>
      <w:r w:rsidRPr="00A628D9">
        <w:rPr>
          <w:rFonts w:ascii="Arial" w:hAnsi="Arial" w:cs="Arial"/>
          <w:sz w:val="22"/>
          <w:szCs w:val="22"/>
        </w:rPr>
        <w:t>obtain</w:t>
      </w:r>
      <w:r w:rsidRPr="00A628D9">
        <w:rPr>
          <w:rFonts w:ascii="Arial" w:hAnsi="Arial" w:cs="Arial"/>
          <w:spacing w:val="-12"/>
          <w:sz w:val="22"/>
          <w:szCs w:val="22"/>
        </w:rPr>
        <w:t xml:space="preserve"> </w:t>
      </w:r>
      <w:r w:rsidRPr="00A628D9">
        <w:rPr>
          <w:rFonts w:ascii="Arial" w:hAnsi="Arial" w:cs="Arial"/>
          <w:sz w:val="22"/>
          <w:szCs w:val="22"/>
        </w:rPr>
        <w:t>or</w:t>
      </w:r>
      <w:r w:rsidRPr="00A628D9">
        <w:rPr>
          <w:rFonts w:ascii="Arial" w:hAnsi="Arial" w:cs="Arial"/>
          <w:spacing w:val="-17"/>
          <w:sz w:val="22"/>
          <w:szCs w:val="22"/>
        </w:rPr>
        <w:t xml:space="preserve"> </w:t>
      </w:r>
      <w:r w:rsidRPr="00A628D9">
        <w:rPr>
          <w:rFonts w:ascii="Arial" w:hAnsi="Arial" w:cs="Arial"/>
          <w:sz w:val="22"/>
          <w:szCs w:val="22"/>
        </w:rPr>
        <w:t>maintain</w:t>
      </w:r>
      <w:r w:rsidRPr="00A628D9">
        <w:rPr>
          <w:rFonts w:ascii="Arial" w:hAnsi="Arial" w:cs="Arial"/>
          <w:spacing w:val="-15"/>
          <w:sz w:val="22"/>
          <w:szCs w:val="22"/>
        </w:rPr>
        <w:t xml:space="preserve"> </w:t>
      </w:r>
      <w:r w:rsidRPr="00A628D9">
        <w:rPr>
          <w:rFonts w:ascii="Arial" w:hAnsi="Arial" w:cs="Arial"/>
          <w:sz w:val="22"/>
          <w:szCs w:val="22"/>
        </w:rPr>
        <w:t>insurances</w:t>
      </w:r>
      <w:r w:rsidRPr="00A628D9">
        <w:rPr>
          <w:rFonts w:ascii="Arial" w:hAnsi="Arial" w:cs="Arial"/>
          <w:spacing w:val="-64"/>
          <w:sz w:val="22"/>
          <w:szCs w:val="22"/>
        </w:rPr>
        <w:t xml:space="preserve"> </w:t>
      </w:r>
      <w:r w:rsidRPr="00A628D9">
        <w:rPr>
          <w:rFonts w:ascii="Arial" w:hAnsi="Arial" w:cs="Arial"/>
          <w:sz w:val="22"/>
          <w:szCs w:val="22"/>
        </w:rPr>
        <w:t>required</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proofErr w:type="gramStart"/>
      <w:r w:rsidRPr="00A628D9">
        <w:rPr>
          <w:rFonts w:ascii="Arial" w:hAnsi="Arial" w:cs="Arial"/>
          <w:sz w:val="22"/>
          <w:szCs w:val="22"/>
        </w:rPr>
        <w:t>effected</w:t>
      </w:r>
      <w:proofErr w:type="gramEnd"/>
      <w:r w:rsidRPr="00A628D9">
        <w:rPr>
          <w:rFonts w:ascii="Arial" w:hAnsi="Arial" w:cs="Arial"/>
          <w:sz w:val="22"/>
          <w:szCs w:val="22"/>
        </w:rPr>
        <w:t>,</w:t>
      </w:r>
      <w:r w:rsidRPr="00A628D9">
        <w:rPr>
          <w:rFonts w:ascii="Arial" w:hAnsi="Arial" w:cs="Arial"/>
          <w:spacing w:val="-11"/>
          <w:sz w:val="22"/>
          <w:szCs w:val="22"/>
        </w:rPr>
        <w:t xml:space="preserve"> </w:t>
      </w:r>
      <w:r w:rsidRPr="00A628D9">
        <w:rPr>
          <w:rFonts w:ascii="Arial" w:hAnsi="Arial" w:cs="Arial"/>
          <w:sz w:val="22"/>
          <w:szCs w:val="22"/>
        </w:rPr>
        <w:t>or</w:t>
      </w:r>
      <w:r w:rsidRPr="00A628D9">
        <w:rPr>
          <w:rFonts w:ascii="Arial" w:hAnsi="Arial" w:cs="Arial"/>
          <w:spacing w:val="-10"/>
          <w:sz w:val="22"/>
          <w:szCs w:val="22"/>
        </w:rPr>
        <w:t xml:space="preserve"> </w:t>
      </w:r>
      <w:r w:rsidRPr="00A628D9">
        <w:rPr>
          <w:rFonts w:ascii="Arial" w:hAnsi="Arial" w:cs="Arial"/>
          <w:sz w:val="22"/>
          <w:szCs w:val="22"/>
        </w:rPr>
        <w:t>fails</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10"/>
          <w:sz w:val="22"/>
          <w:szCs w:val="22"/>
        </w:rPr>
        <w:t xml:space="preserve"> </w:t>
      </w:r>
      <w:r w:rsidRPr="00A628D9">
        <w:rPr>
          <w:rFonts w:ascii="Arial" w:hAnsi="Arial" w:cs="Arial"/>
          <w:sz w:val="22"/>
          <w:szCs w:val="22"/>
        </w:rPr>
        <w:t>provide</w:t>
      </w:r>
      <w:r w:rsidRPr="00A628D9">
        <w:rPr>
          <w:rFonts w:ascii="Arial" w:hAnsi="Arial" w:cs="Arial"/>
          <w:spacing w:val="-10"/>
          <w:sz w:val="22"/>
          <w:szCs w:val="22"/>
        </w:rPr>
        <w:t xml:space="preserve"> </w:t>
      </w:r>
      <w:r w:rsidRPr="00A628D9">
        <w:rPr>
          <w:rFonts w:ascii="Arial" w:hAnsi="Arial" w:cs="Arial"/>
          <w:sz w:val="22"/>
          <w:szCs w:val="22"/>
        </w:rPr>
        <w:t>certification</w:t>
      </w:r>
      <w:r w:rsidRPr="00A628D9">
        <w:rPr>
          <w:rFonts w:ascii="Arial" w:hAnsi="Arial" w:cs="Arial"/>
          <w:spacing w:val="-8"/>
          <w:sz w:val="22"/>
          <w:szCs w:val="22"/>
        </w:rPr>
        <w:t xml:space="preserve"> </w:t>
      </w:r>
      <w:r w:rsidRPr="00A628D9">
        <w:rPr>
          <w:rFonts w:ascii="Arial" w:hAnsi="Arial" w:cs="Arial"/>
          <w:sz w:val="22"/>
          <w:szCs w:val="22"/>
        </w:rPr>
        <w:t>etc.,</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10"/>
          <w:sz w:val="22"/>
          <w:szCs w:val="22"/>
        </w:rPr>
        <w:t xml:space="preserve"> </w:t>
      </w:r>
      <w:r w:rsidRPr="00A628D9">
        <w:rPr>
          <w:rFonts w:ascii="Arial" w:hAnsi="Arial" w:cs="Arial"/>
          <w:sz w:val="22"/>
          <w:szCs w:val="22"/>
        </w:rPr>
        <w:t>Employer</w:t>
      </w:r>
      <w:r w:rsidRPr="00A628D9">
        <w:rPr>
          <w:rFonts w:ascii="Arial" w:hAnsi="Arial" w:cs="Arial"/>
          <w:spacing w:val="-10"/>
          <w:sz w:val="22"/>
          <w:szCs w:val="22"/>
        </w:rPr>
        <w:t xml:space="preserve"> </w:t>
      </w:r>
      <w:r w:rsidRPr="00A628D9">
        <w:rPr>
          <w:rFonts w:ascii="Arial" w:hAnsi="Arial" w:cs="Arial"/>
          <w:sz w:val="22"/>
          <w:szCs w:val="22"/>
        </w:rPr>
        <w:t>has</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right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procure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maintain</w:t>
      </w:r>
      <w:r w:rsidRPr="00A628D9">
        <w:rPr>
          <w:rFonts w:ascii="Arial" w:hAnsi="Arial" w:cs="Arial"/>
          <w:spacing w:val="1"/>
          <w:sz w:val="22"/>
          <w:szCs w:val="22"/>
        </w:rPr>
        <w:t xml:space="preserve"> </w:t>
      </w:r>
      <w:r w:rsidRPr="00A628D9">
        <w:rPr>
          <w:rFonts w:ascii="Arial" w:hAnsi="Arial" w:cs="Arial"/>
          <w:sz w:val="22"/>
          <w:szCs w:val="22"/>
        </w:rPr>
        <w:t>policies</w:t>
      </w:r>
      <w:r w:rsidRPr="00A628D9">
        <w:rPr>
          <w:rFonts w:ascii="Arial" w:hAnsi="Arial" w:cs="Arial"/>
          <w:spacing w:val="1"/>
          <w:sz w:val="22"/>
          <w:szCs w:val="22"/>
        </w:rPr>
        <w:t xml:space="preserve"> </w:t>
      </w:r>
      <w:r w:rsidRPr="00A628D9">
        <w:rPr>
          <w:rFonts w:ascii="Arial" w:hAnsi="Arial" w:cs="Arial"/>
          <w:sz w:val="22"/>
          <w:szCs w:val="22"/>
        </w:rPr>
        <w:t>at</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Provider’s</w:t>
      </w:r>
      <w:r w:rsidRPr="00A628D9">
        <w:rPr>
          <w:rFonts w:ascii="Arial" w:hAnsi="Arial" w:cs="Arial"/>
          <w:spacing w:val="1"/>
          <w:sz w:val="22"/>
          <w:szCs w:val="22"/>
        </w:rPr>
        <w:t xml:space="preserve"> </w:t>
      </w:r>
      <w:r w:rsidRPr="00A628D9">
        <w:rPr>
          <w:rFonts w:ascii="Arial" w:hAnsi="Arial" w:cs="Arial"/>
          <w:sz w:val="22"/>
          <w:szCs w:val="22"/>
        </w:rPr>
        <w:t>expense</w:t>
      </w:r>
      <w:r w:rsidRPr="00A628D9">
        <w:rPr>
          <w:rFonts w:ascii="Arial" w:hAnsi="Arial" w:cs="Arial"/>
          <w:spacing w:val="1"/>
          <w:sz w:val="22"/>
          <w:szCs w:val="22"/>
        </w:rPr>
        <w:t xml:space="preserve"> </w:t>
      </w:r>
      <w:r w:rsidRPr="00A628D9">
        <w:rPr>
          <w:rFonts w:ascii="Arial" w:hAnsi="Arial" w:cs="Arial"/>
          <w:sz w:val="22"/>
          <w:szCs w:val="22"/>
        </w:rPr>
        <w:t>plus</w:t>
      </w:r>
      <w:r w:rsidRPr="00A628D9">
        <w:rPr>
          <w:rFonts w:ascii="Arial" w:hAnsi="Arial" w:cs="Arial"/>
          <w:spacing w:val="1"/>
          <w:sz w:val="22"/>
          <w:szCs w:val="22"/>
        </w:rPr>
        <w:t xml:space="preserve"> </w:t>
      </w:r>
      <w:r w:rsidRPr="00A628D9">
        <w:rPr>
          <w:rFonts w:ascii="Arial" w:hAnsi="Arial" w:cs="Arial"/>
          <w:sz w:val="22"/>
          <w:szCs w:val="22"/>
        </w:rPr>
        <w:t>administrative</w:t>
      </w:r>
      <w:r w:rsidRPr="00A628D9">
        <w:rPr>
          <w:rFonts w:ascii="Arial" w:hAnsi="Arial" w:cs="Arial"/>
          <w:spacing w:val="1"/>
          <w:sz w:val="22"/>
          <w:szCs w:val="22"/>
        </w:rPr>
        <w:t xml:space="preserve"> </w:t>
      </w:r>
      <w:r w:rsidRPr="00A628D9">
        <w:rPr>
          <w:rFonts w:ascii="Arial" w:hAnsi="Arial" w:cs="Arial"/>
          <w:sz w:val="22"/>
          <w:szCs w:val="22"/>
        </w:rPr>
        <w:t>cost</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10%</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amount</w:t>
      </w:r>
      <w:r w:rsidRPr="00A628D9">
        <w:rPr>
          <w:rFonts w:ascii="Arial" w:hAnsi="Arial" w:cs="Arial"/>
          <w:spacing w:val="1"/>
          <w:sz w:val="22"/>
          <w:szCs w:val="22"/>
        </w:rPr>
        <w:t xml:space="preserve"> </w:t>
      </w:r>
      <w:r w:rsidRPr="00A628D9">
        <w:rPr>
          <w:rFonts w:ascii="Arial" w:hAnsi="Arial" w:cs="Arial"/>
          <w:sz w:val="22"/>
          <w:szCs w:val="22"/>
        </w:rPr>
        <w:t>of Insurance premium.</w:t>
      </w:r>
    </w:p>
    <w:p w14:paraId="2076DAA0" w14:textId="77777777" w:rsidR="00A628D9" w:rsidRPr="00A628D9" w:rsidRDefault="00A628D9" w:rsidP="00A00B7B">
      <w:pPr>
        <w:pStyle w:val="BodyText"/>
        <w:spacing w:before="5"/>
        <w:ind w:right="-257"/>
        <w:rPr>
          <w:rFonts w:ascii="Arial" w:hAnsi="Arial" w:cs="Arial"/>
          <w:sz w:val="22"/>
          <w:szCs w:val="22"/>
        </w:rPr>
      </w:pPr>
    </w:p>
    <w:p w14:paraId="0AADEB25"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4.5.4 INSURANCE</w:t>
      </w:r>
      <w:r w:rsidRPr="00A628D9">
        <w:rPr>
          <w:rFonts w:ascii="Arial" w:hAnsi="Arial" w:cs="Arial"/>
          <w:spacing w:val="-2"/>
          <w:sz w:val="22"/>
          <w:szCs w:val="22"/>
        </w:rPr>
        <w:t xml:space="preserve"> </w:t>
      </w:r>
      <w:r w:rsidRPr="00A628D9">
        <w:rPr>
          <w:rFonts w:ascii="Arial" w:hAnsi="Arial" w:cs="Arial"/>
          <w:sz w:val="22"/>
          <w:szCs w:val="22"/>
        </w:rPr>
        <w:t>TYPES:</w:t>
      </w:r>
    </w:p>
    <w:p w14:paraId="4D2294B3"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lastRenderedPageBreak/>
        <w:t>Service</w:t>
      </w:r>
      <w:r w:rsidRPr="00A628D9">
        <w:rPr>
          <w:rFonts w:ascii="Arial" w:hAnsi="Arial" w:cs="Arial"/>
          <w:spacing w:val="-13"/>
          <w:sz w:val="22"/>
          <w:szCs w:val="22"/>
        </w:rPr>
        <w:t xml:space="preserve"> </w:t>
      </w:r>
      <w:r w:rsidRPr="00A628D9">
        <w:rPr>
          <w:rFonts w:ascii="Arial" w:hAnsi="Arial" w:cs="Arial"/>
          <w:sz w:val="22"/>
          <w:szCs w:val="22"/>
        </w:rPr>
        <w:t>Provider</w:t>
      </w:r>
      <w:r w:rsidRPr="00A628D9">
        <w:rPr>
          <w:rFonts w:ascii="Arial" w:hAnsi="Arial" w:cs="Arial"/>
          <w:spacing w:val="-14"/>
          <w:sz w:val="22"/>
          <w:szCs w:val="22"/>
        </w:rPr>
        <w:t xml:space="preserve"> </w:t>
      </w:r>
      <w:r w:rsidRPr="00A628D9">
        <w:rPr>
          <w:rFonts w:ascii="Arial" w:hAnsi="Arial" w:cs="Arial"/>
          <w:sz w:val="22"/>
          <w:szCs w:val="22"/>
        </w:rPr>
        <w:t>shall</w:t>
      </w:r>
      <w:r w:rsidRPr="00A628D9">
        <w:rPr>
          <w:rFonts w:ascii="Arial" w:hAnsi="Arial" w:cs="Arial"/>
          <w:spacing w:val="-16"/>
          <w:sz w:val="22"/>
          <w:szCs w:val="22"/>
        </w:rPr>
        <w:t xml:space="preserve"> </w:t>
      </w:r>
      <w:r w:rsidRPr="00A628D9">
        <w:rPr>
          <w:rFonts w:ascii="Arial" w:hAnsi="Arial" w:cs="Arial"/>
          <w:sz w:val="22"/>
          <w:szCs w:val="22"/>
        </w:rPr>
        <w:t>at</w:t>
      </w:r>
      <w:r w:rsidRPr="00A628D9">
        <w:rPr>
          <w:rFonts w:ascii="Arial" w:hAnsi="Arial" w:cs="Arial"/>
          <w:spacing w:val="-12"/>
          <w:sz w:val="22"/>
          <w:szCs w:val="22"/>
        </w:rPr>
        <w:t xml:space="preserve"> </w:t>
      </w:r>
      <w:r w:rsidRPr="00A628D9">
        <w:rPr>
          <w:rFonts w:ascii="Arial" w:hAnsi="Arial" w:cs="Arial"/>
          <w:sz w:val="22"/>
          <w:szCs w:val="22"/>
        </w:rPr>
        <w:t>all</w:t>
      </w:r>
      <w:r w:rsidRPr="00A628D9">
        <w:rPr>
          <w:rFonts w:ascii="Arial" w:hAnsi="Arial" w:cs="Arial"/>
          <w:spacing w:val="-14"/>
          <w:sz w:val="22"/>
          <w:szCs w:val="22"/>
        </w:rPr>
        <w:t xml:space="preserve"> </w:t>
      </w:r>
      <w:r w:rsidRPr="00A628D9">
        <w:rPr>
          <w:rFonts w:ascii="Arial" w:hAnsi="Arial" w:cs="Arial"/>
          <w:sz w:val="22"/>
          <w:szCs w:val="22"/>
        </w:rPr>
        <w:t>time</w:t>
      </w:r>
      <w:r w:rsidRPr="00A628D9">
        <w:rPr>
          <w:rFonts w:ascii="Arial" w:hAnsi="Arial" w:cs="Arial"/>
          <w:spacing w:val="-12"/>
          <w:sz w:val="22"/>
          <w:szCs w:val="22"/>
        </w:rPr>
        <w:t xml:space="preserve"> </w:t>
      </w:r>
      <w:r w:rsidRPr="00A628D9">
        <w:rPr>
          <w:rFonts w:ascii="Arial" w:hAnsi="Arial" w:cs="Arial"/>
          <w:sz w:val="22"/>
          <w:szCs w:val="22"/>
        </w:rPr>
        <w:t>during</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currency</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Contract</w:t>
      </w:r>
      <w:r w:rsidRPr="00A628D9">
        <w:rPr>
          <w:rFonts w:ascii="Arial" w:hAnsi="Arial" w:cs="Arial"/>
          <w:spacing w:val="-15"/>
          <w:sz w:val="22"/>
          <w:szCs w:val="22"/>
        </w:rPr>
        <w:t xml:space="preserve"> </w:t>
      </w:r>
      <w:r w:rsidRPr="00A628D9">
        <w:rPr>
          <w:rFonts w:ascii="Arial" w:hAnsi="Arial" w:cs="Arial"/>
          <w:sz w:val="22"/>
          <w:szCs w:val="22"/>
        </w:rPr>
        <w:t>provide,</w:t>
      </w:r>
      <w:r w:rsidRPr="00A628D9">
        <w:rPr>
          <w:rFonts w:ascii="Arial" w:hAnsi="Arial" w:cs="Arial"/>
          <w:spacing w:val="-12"/>
          <w:sz w:val="22"/>
          <w:szCs w:val="22"/>
        </w:rPr>
        <w:t xml:space="preserve"> </w:t>
      </w:r>
      <w:r w:rsidRPr="00A628D9">
        <w:rPr>
          <w:rFonts w:ascii="Arial" w:hAnsi="Arial" w:cs="Arial"/>
          <w:sz w:val="22"/>
          <w:szCs w:val="22"/>
        </w:rPr>
        <w:t>pay</w:t>
      </w:r>
      <w:r w:rsidRPr="00A628D9">
        <w:rPr>
          <w:rFonts w:ascii="Arial" w:hAnsi="Arial" w:cs="Arial"/>
          <w:spacing w:val="-65"/>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maintain</w:t>
      </w:r>
      <w:r w:rsidRPr="00A628D9">
        <w:rPr>
          <w:rFonts w:ascii="Arial" w:hAnsi="Arial" w:cs="Arial"/>
          <w:spacing w:val="-2"/>
          <w:sz w:val="22"/>
          <w:szCs w:val="22"/>
        </w:rPr>
        <w:t xml:space="preserve"> </w:t>
      </w:r>
      <w:r w:rsidRPr="00A628D9">
        <w:rPr>
          <w:rFonts w:ascii="Arial" w:hAnsi="Arial" w:cs="Arial"/>
          <w:sz w:val="22"/>
          <w:szCs w:val="22"/>
        </w:rPr>
        <w:t>the following</w:t>
      </w:r>
      <w:r w:rsidRPr="00A628D9">
        <w:rPr>
          <w:rFonts w:ascii="Arial" w:hAnsi="Arial" w:cs="Arial"/>
          <w:spacing w:val="-1"/>
          <w:sz w:val="22"/>
          <w:szCs w:val="22"/>
        </w:rPr>
        <w:t xml:space="preserve"> </w:t>
      </w:r>
      <w:r w:rsidRPr="00A628D9">
        <w:rPr>
          <w:rFonts w:ascii="Arial" w:hAnsi="Arial" w:cs="Arial"/>
          <w:sz w:val="22"/>
          <w:szCs w:val="22"/>
        </w:rPr>
        <w:t>insurance</w:t>
      </w:r>
      <w:r w:rsidRPr="00A628D9">
        <w:rPr>
          <w:rFonts w:ascii="Arial" w:hAnsi="Arial" w:cs="Arial"/>
          <w:spacing w:val="2"/>
          <w:sz w:val="22"/>
          <w:szCs w:val="22"/>
        </w:rPr>
        <w:t xml:space="preserve"> </w:t>
      </w:r>
      <w:r w:rsidRPr="00A628D9">
        <w:rPr>
          <w:rFonts w:ascii="Arial" w:hAnsi="Arial" w:cs="Arial"/>
          <w:sz w:val="22"/>
          <w:szCs w:val="22"/>
        </w:rPr>
        <w:t>amongst</w:t>
      </w:r>
      <w:r w:rsidRPr="00A628D9">
        <w:rPr>
          <w:rFonts w:ascii="Arial" w:hAnsi="Arial" w:cs="Arial"/>
          <w:spacing w:val="-1"/>
          <w:sz w:val="22"/>
          <w:szCs w:val="22"/>
        </w:rPr>
        <w:t xml:space="preserve"> </w:t>
      </w:r>
      <w:r w:rsidRPr="00A628D9">
        <w:rPr>
          <w:rFonts w:ascii="Arial" w:hAnsi="Arial" w:cs="Arial"/>
          <w:sz w:val="22"/>
          <w:szCs w:val="22"/>
        </w:rPr>
        <w:t>others:</w:t>
      </w:r>
    </w:p>
    <w:p w14:paraId="42AF81F3" w14:textId="77777777" w:rsidR="00A628D9" w:rsidRPr="00A628D9" w:rsidRDefault="00A628D9" w:rsidP="00A00B7B">
      <w:pPr>
        <w:pStyle w:val="ListParagraph"/>
        <w:widowControl w:val="0"/>
        <w:numPr>
          <w:ilvl w:val="3"/>
          <w:numId w:val="54"/>
        </w:numPr>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Employee</w:t>
      </w:r>
      <w:r w:rsidRPr="00A628D9">
        <w:rPr>
          <w:rFonts w:ascii="Arial" w:hAnsi="Arial" w:cs="Arial"/>
          <w:spacing w:val="-5"/>
          <w:sz w:val="22"/>
          <w:szCs w:val="22"/>
        </w:rPr>
        <w:t xml:space="preserve"> </w:t>
      </w:r>
      <w:r w:rsidRPr="00A628D9">
        <w:rPr>
          <w:rFonts w:ascii="Arial" w:hAnsi="Arial" w:cs="Arial"/>
          <w:sz w:val="22"/>
          <w:szCs w:val="22"/>
        </w:rPr>
        <w:t>Compensation</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Employer’s</w:t>
      </w:r>
      <w:r w:rsidRPr="00A628D9">
        <w:rPr>
          <w:rFonts w:ascii="Arial" w:hAnsi="Arial" w:cs="Arial"/>
          <w:spacing w:val="-6"/>
          <w:sz w:val="22"/>
          <w:szCs w:val="22"/>
        </w:rPr>
        <w:t xml:space="preserve"> </w:t>
      </w:r>
      <w:r w:rsidRPr="00A628D9">
        <w:rPr>
          <w:rFonts w:ascii="Arial" w:hAnsi="Arial" w:cs="Arial"/>
          <w:sz w:val="22"/>
          <w:szCs w:val="22"/>
        </w:rPr>
        <w:t>common</w:t>
      </w:r>
      <w:r w:rsidRPr="00A628D9">
        <w:rPr>
          <w:rFonts w:ascii="Arial" w:hAnsi="Arial" w:cs="Arial"/>
          <w:spacing w:val="-4"/>
          <w:sz w:val="22"/>
          <w:szCs w:val="22"/>
        </w:rPr>
        <w:t xml:space="preserve"> </w:t>
      </w:r>
      <w:r w:rsidRPr="00A628D9">
        <w:rPr>
          <w:rFonts w:ascii="Arial" w:hAnsi="Arial" w:cs="Arial"/>
          <w:sz w:val="22"/>
          <w:szCs w:val="22"/>
        </w:rPr>
        <w:t>law</w:t>
      </w:r>
      <w:r w:rsidRPr="00A628D9">
        <w:rPr>
          <w:rFonts w:ascii="Arial" w:hAnsi="Arial" w:cs="Arial"/>
          <w:spacing w:val="-7"/>
          <w:sz w:val="22"/>
          <w:szCs w:val="22"/>
        </w:rPr>
        <w:t xml:space="preserve"> </w:t>
      </w:r>
      <w:r w:rsidRPr="00A628D9">
        <w:rPr>
          <w:rFonts w:ascii="Arial" w:hAnsi="Arial" w:cs="Arial"/>
          <w:sz w:val="22"/>
          <w:szCs w:val="22"/>
        </w:rPr>
        <w:t>liability</w:t>
      </w:r>
      <w:r w:rsidRPr="00A628D9">
        <w:rPr>
          <w:rFonts w:ascii="Arial" w:hAnsi="Arial" w:cs="Arial"/>
          <w:spacing w:val="-7"/>
          <w:sz w:val="22"/>
          <w:szCs w:val="22"/>
        </w:rPr>
        <w:t xml:space="preserve"> </w:t>
      </w:r>
      <w:r w:rsidRPr="00A628D9">
        <w:rPr>
          <w:rFonts w:ascii="Arial" w:hAnsi="Arial" w:cs="Arial"/>
          <w:sz w:val="22"/>
          <w:szCs w:val="22"/>
        </w:rPr>
        <w:t>insurance</w:t>
      </w:r>
      <w:r w:rsidRPr="00A628D9">
        <w:rPr>
          <w:rFonts w:ascii="Arial" w:hAnsi="Arial" w:cs="Arial"/>
          <w:spacing w:val="-64"/>
          <w:sz w:val="22"/>
          <w:szCs w:val="22"/>
        </w:rPr>
        <w:t xml:space="preserve"> </w:t>
      </w:r>
      <w:r w:rsidRPr="00A628D9">
        <w:rPr>
          <w:rFonts w:ascii="Arial" w:hAnsi="Arial" w:cs="Arial"/>
          <w:sz w:val="22"/>
          <w:szCs w:val="22"/>
        </w:rPr>
        <w:t>covering liability to employees of the Service Provider under the laws of</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place</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employment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place</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injury,</w:t>
      </w:r>
      <w:r w:rsidRPr="00A628D9">
        <w:rPr>
          <w:rFonts w:ascii="Arial" w:hAnsi="Arial" w:cs="Arial"/>
          <w:spacing w:val="1"/>
          <w:sz w:val="22"/>
          <w:szCs w:val="22"/>
        </w:rPr>
        <w:t xml:space="preserve"> </w:t>
      </w:r>
      <w:r w:rsidRPr="00A628D9">
        <w:rPr>
          <w:rFonts w:ascii="Arial" w:hAnsi="Arial" w:cs="Arial"/>
          <w:sz w:val="22"/>
          <w:szCs w:val="22"/>
        </w:rPr>
        <w:t>arising</w:t>
      </w:r>
      <w:r w:rsidRPr="00A628D9">
        <w:rPr>
          <w:rFonts w:ascii="Arial" w:hAnsi="Arial" w:cs="Arial"/>
          <w:spacing w:val="1"/>
          <w:sz w:val="22"/>
          <w:szCs w:val="22"/>
        </w:rPr>
        <w:t xml:space="preserve"> </w:t>
      </w:r>
      <w:r w:rsidRPr="00A628D9">
        <w:rPr>
          <w:rFonts w:ascii="Arial" w:hAnsi="Arial" w:cs="Arial"/>
          <w:sz w:val="22"/>
          <w:szCs w:val="22"/>
        </w:rPr>
        <w:t>out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injury</w:t>
      </w:r>
      <w:r w:rsidRPr="00A628D9">
        <w:rPr>
          <w:rFonts w:ascii="Arial" w:hAnsi="Arial" w:cs="Arial"/>
          <w:spacing w:val="1"/>
          <w:sz w:val="22"/>
          <w:szCs w:val="22"/>
        </w:rPr>
        <w:t xml:space="preserve"> </w:t>
      </w:r>
      <w:r w:rsidRPr="00A628D9">
        <w:rPr>
          <w:rFonts w:ascii="Arial" w:hAnsi="Arial" w:cs="Arial"/>
          <w:sz w:val="22"/>
          <w:szCs w:val="22"/>
        </w:rPr>
        <w:t>sustained in connection with any of the services. This insurance will be</w:t>
      </w:r>
      <w:r w:rsidRPr="00A628D9">
        <w:rPr>
          <w:rFonts w:ascii="Arial" w:hAnsi="Arial" w:cs="Arial"/>
          <w:spacing w:val="1"/>
          <w:sz w:val="22"/>
          <w:szCs w:val="22"/>
        </w:rPr>
        <w:t xml:space="preserve"> </w:t>
      </w:r>
      <w:r w:rsidRPr="00A628D9">
        <w:rPr>
          <w:rFonts w:ascii="Arial" w:hAnsi="Arial" w:cs="Arial"/>
          <w:sz w:val="22"/>
          <w:szCs w:val="22"/>
        </w:rPr>
        <w:t>extended</w:t>
      </w:r>
      <w:r w:rsidRPr="00A628D9">
        <w:rPr>
          <w:rFonts w:ascii="Arial" w:hAnsi="Arial" w:cs="Arial"/>
          <w:spacing w:val="-11"/>
          <w:sz w:val="22"/>
          <w:szCs w:val="22"/>
        </w:rPr>
        <w:t xml:space="preserve"> </w:t>
      </w:r>
      <w:r w:rsidRPr="00A628D9">
        <w:rPr>
          <w:rFonts w:ascii="Arial" w:hAnsi="Arial" w:cs="Arial"/>
          <w:sz w:val="22"/>
          <w:szCs w:val="22"/>
        </w:rPr>
        <w:t>where</w:t>
      </w:r>
      <w:r w:rsidRPr="00A628D9">
        <w:rPr>
          <w:rFonts w:ascii="Arial" w:hAnsi="Arial" w:cs="Arial"/>
          <w:spacing w:val="-10"/>
          <w:sz w:val="22"/>
          <w:szCs w:val="22"/>
        </w:rPr>
        <w:t xml:space="preserve"> </w:t>
      </w:r>
      <w:r w:rsidRPr="00A628D9">
        <w:rPr>
          <w:rFonts w:ascii="Arial" w:hAnsi="Arial" w:cs="Arial"/>
          <w:sz w:val="22"/>
          <w:szCs w:val="22"/>
        </w:rPr>
        <w:t>submitted</w:t>
      </w:r>
      <w:r w:rsidRPr="00A628D9">
        <w:rPr>
          <w:rFonts w:ascii="Arial" w:hAnsi="Arial" w:cs="Arial"/>
          <w:spacing w:val="-10"/>
          <w:sz w:val="22"/>
          <w:szCs w:val="22"/>
        </w:rPr>
        <w:t xml:space="preserve"> </w:t>
      </w:r>
      <w:r w:rsidRPr="00A628D9">
        <w:rPr>
          <w:rFonts w:ascii="Arial" w:hAnsi="Arial" w:cs="Arial"/>
          <w:sz w:val="22"/>
          <w:szCs w:val="22"/>
        </w:rPr>
        <w:t>by</w:t>
      </w:r>
      <w:r w:rsidRPr="00A628D9">
        <w:rPr>
          <w:rFonts w:ascii="Arial" w:hAnsi="Arial" w:cs="Arial"/>
          <w:spacing w:val="-8"/>
          <w:sz w:val="22"/>
          <w:szCs w:val="22"/>
        </w:rPr>
        <w:t xml:space="preserve"> </w:t>
      </w:r>
      <w:r w:rsidRPr="00A628D9">
        <w:rPr>
          <w:rFonts w:ascii="Arial" w:hAnsi="Arial" w:cs="Arial"/>
          <w:sz w:val="22"/>
          <w:szCs w:val="22"/>
        </w:rPr>
        <w:t>law,</w:t>
      </w:r>
      <w:r w:rsidRPr="00A628D9">
        <w:rPr>
          <w:rFonts w:ascii="Arial" w:hAnsi="Arial" w:cs="Arial"/>
          <w:spacing w:val="-8"/>
          <w:sz w:val="22"/>
          <w:szCs w:val="22"/>
        </w:rPr>
        <w:t xml:space="preserve"> </w:t>
      </w:r>
      <w:r w:rsidRPr="00A628D9">
        <w:rPr>
          <w:rFonts w:ascii="Arial" w:hAnsi="Arial" w:cs="Arial"/>
          <w:sz w:val="22"/>
          <w:szCs w:val="22"/>
        </w:rPr>
        <w:t>to</w:t>
      </w:r>
      <w:r w:rsidRPr="00A628D9">
        <w:rPr>
          <w:rFonts w:ascii="Arial" w:hAnsi="Arial" w:cs="Arial"/>
          <w:spacing w:val="-9"/>
          <w:sz w:val="22"/>
          <w:szCs w:val="22"/>
        </w:rPr>
        <w:t xml:space="preserve"> </w:t>
      </w:r>
      <w:r w:rsidRPr="00A628D9">
        <w:rPr>
          <w:rFonts w:ascii="Arial" w:hAnsi="Arial" w:cs="Arial"/>
          <w:sz w:val="22"/>
          <w:szCs w:val="22"/>
        </w:rPr>
        <w:t>indemnify</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Employer</w:t>
      </w:r>
      <w:r w:rsidRPr="00A628D9">
        <w:rPr>
          <w:rFonts w:ascii="Arial" w:hAnsi="Arial" w:cs="Arial"/>
          <w:spacing w:val="-11"/>
          <w:sz w:val="22"/>
          <w:szCs w:val="22"/>
        </w:rPr>
        <w:t xml:space="preserve"> </w:t>
      </w:r>
      <w:r w:rsidRPr="00A628D9">
        <w:rPr>
          <w:rFonts w:ascii="Arial" w:hAnsi="Arial" w:cs="Arial"/>
          <w:sz w:val="22"/>
          <w:szCs w:val="22"/>
        </w:rPr>
        <w:t>against</w:t>
      </w:r>
      <w:r w:rsidRPr="00A628D9">
        <w:rPr>
          <w:rFonts w:ascii="Arial" w:hAnsi="Arial" w:cs="Arial"/>
          <w:spacing w:val="-10"/>
          <w:sz w:val="22"/>
          <w:szCs w:val="22"/>
        </w:rPr>
        <w:t xml:space="preserve"> </w:t>
      </w:r>
      <w:r w:rsidRPr="00A628D9">
        <w:rPr>
          <w:rFonts w:ascii="Arial" w:hAnsi="Arial" w:cs="Arial"/>
          <w:sz w:val="22"/>
          <w:szCs w:val="22"/>
        </w:rPr>
        <w:t>any</w:t>
      </w:r>
      <w:r w:rsidRPr="00A628D9">
        <w:rPr>
          <w:rFonts w:ascii="Arial" w:hAnsi="Arial" w:cs="Arial"/>
          <w:spacing w:val="-64"/>
          <w:sz w:val="22"/>
          <w:szCs w:val="22"/>
        </w:rPr>
        <w:t xml:space="preserve"> </w:t>
      </w:r>
      <w:r w:rsidRPr="00A628D9">
        <w:rPr>
          <w:rFonts w:ascii="Arial" w:hAnsi="Arial" w:cs="Arial"/>
          <w:spacing w:val="-1"/>
          <w:sz w:val="22"/>
          <w:szCs w:val="22"/>
        </w:rPr>
        <w:t xml:space="preserve">statutory liability </w:t>
      </w:r>
      <w:r w:rsidRPr="00A628D9">
        <w:rPr>
          <w:rFonts w:ascii="Arial" w:hAnsi="Arial" w:cs="Arial"/>
          <w:sz w:val="22"/>
          <w:szCs w:val="22"/>
        </w:rPr>
        <w:t>which it may incur towards injured employees of the</w:t>
      </w:r>
      <w:r w:rsidRPr="00A628D9">
        <w:rPr>
          <w:rFonts w:ascii="Arial" w:hAnsi="Arial" w:cs="Arial"/>
          <w:spacing w:val="1"/>
          <w:sz w:val="22"/>
          <w:szCs w:val="22"/>
        </w:rPr>
        <w:t xml:space="preserve"> </w:t>
      </w:r>
      <w:r w:rsidRPr="00A628D9">
        <w:rPr>
          <w:rFonts w:ascii="Arial" w:hAnsi="Arial" w:cs="Arial"/>
          <w:sz w:val="22"/>
          <w:szCs w:val="22"/>
        </w:rPr>
        <w:t>Service Provider. A proof of the same should be submitted to EIC for</w:t>
      </w:r>
      <w:r w:rsidRPr="00A628D9">
        <w:rPr>
          <w:rFonts w:ascii="Arial" w:hAnsi="Arial" w:cs="Arial"/>
          <w:spacing w:val="1"/>
          <w:sz w:val="22"/>
          <w:szCs w:val="22"/>
        </w:rPr>
        <w:t xml:space="preserve"> </w:t>
      </w:r>
      <w:r w:rsidRPr="00A628D9">
        <w:rPr>
          <w:rFonts w:ascii="Arial" w:hAnsi="Arial" w:cs="Arial"/>
          <w:sz w:val="22"/>
          <w:szCs w:val="22"/>
        </w:rPr>
        <w:t>liability</w:t>
      </w:r>
      <w:r w:rsidRPr="00A628D9">
        <w:rPr>
          <w:rFonts w:ascii="Arial" w:hAnsi="Arial" w:cs="Arial"/>
          <w:spacing w:val="-1"/>
          <w:sz w:val="22"/>
          <w:szCs w:val="22"/>
        </w:rPr>
        <w:t xml:space="preserve"> </w:t>
      </w:r>
      <w:r w:rsidRPr="00A628D9">
        <w:rPr>
          <w:rFonts w:ascii="Arial" w:hAnsi="Arial" w:cs="Arial"/>
          <w:sz w:val="22"/>
          <w:szCs w:val="22"/>
        </w:rPr>
        <w:t>in line</w:t>
      </w:r>
      <w:r w:rsidRPr="00A628D9">
        <w:rPr>
          <w:rFonts w:ascii="Arial" w:hAnsi="Arial" w:cs="Arial"/>
          <w:spacing w:val="3"/>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Employees</w:t>
      </w:r>
      <w:r w:rsidRPr="00A628D9">
        <w:rPr>
          <w:rFonts w:ascii="Arial" w:hAnsi="Arial" w:cs="Arial"/>
          <w:spacing w:val="-4"/>
          <w:sz w:val="22"/>
          <w:szCs w:val="22"/>
        </w:rPr>
        <w:t xml:space="preserve"> </w:t>
      </w:r>
      <w:r w:rsidRPr="00A628D9">
        <w:rPr>
          <w:rFonts w:ascii="Arial" w:hAnsi="Arial" w:cs="Arial"/>
          <w:sz w:val="22"/>
          <w:szCs w:val="22"/>
        </w:rPr>
        <w:t>Compensation</w:t>
      </w:r>
      <w:r w:rsidRPr="00A628D9">
        <w:rPr>
          <w:rFonts w:ascii="Arial" w:hAnsi="Arial" w:cs="Arial"/>
          <w:spacing w:val="-2"/>
          <w:sz w:val="22"/>
          <w:szCs w:val="22"/>
        </w:rPr>
        <w:t xml:space="preserve"> </w:t>
      </w:r>
      <w:r w:rsidRPr="00A628D9">
        <w:rPr>
          <w:rFonts w:ascii="Arial" w:hAnsi="Arial" w:cs="Arial"/>
          <w:sz w:val="22"/>
          <w:szCs w:val="22"/>
        </w:rPr>
        <w:t>Act.</w:t>
      </w:r>
    </w:p>
    <w:p w14:paraId="621928D5" w14:textId="77777777" w:rsidR="00A628D9" w:rsidRPr="00A628D9" w:rsidRDefault="00A628D9" w:rsidP="00A00B7B">
      <w:pPr>
        <w:pStyle w:val="ListParagraph"/>
        <w:widowControl w:val="0"/>
        <w:numPr>
          <w:ilvl w:val="3"/>
          <w:numId w:val="54"/>
        </w:numPr>
        <w:tabs>
          <w:tab w:val="left" w:pos="284"/>
        </w:tabs>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General</w:t>
      </w:r>
      <w:r w:rsidRPr="00A628D9">
        <w:rPr>
          <w:rFonts w:ascii="Arial" w:hAnsi="Arial" w:cs="Arial"/>
          <w:spacing w:val="-15"/>
          <w:sz w:val="22"/>
          <w:szCs w:val="22"/>
        </w:rPr>
        <w:t xml:space="preserve"> </w:t>
      </w:r>
      <w:r w:rsidRPr="00A628D9">
        <w:rPr>
          <w:rFonts w:ascii="Arial" w:hAnsi="Arial" w:cs="Arial"/>
          <w:sz w:val="22"/>
          <w:szCs w:val="22"/>
        </w:rPr>
        <w:t>Public</w:t>
      </w:r>
      <w:r w:rsidRPr="00A628D9">
        <w:rPr>
          <w:rFonts w:ascii="Arial" w:hAnsi="Arial" w:cs="Arial"/>
          <w:spacing w:val="-13"/>
          <w:sz w:val="22"/>
          <w:szCs w:val="22"/>
        </w:rPr>
        <w:t xml:space="preserve"> </w:t>
      </w:r>
      <w:r w:rsidRPr="00A628D9">
        <w:rPr>
          <w:rFonts w:ascii="Arial" w:hAnsi="Arial" w:cs="Arial"/>
          <w:sz w:val="22"/>
          <w:szCs w:val="22"/>
        </w:rPr>
        <w:t>Liability</w:t>
      </w:r>
      <w:r w:rsidRPr="00A628D9">
        <w:rPr>
          <w:rFonts w:ascii="Arial" w:hAnsi="Arial" w:cs="Arial"/>
          <w:spacing w:val="-14"/>
          <w:sz w:val="22"/>
          <w:szCs w:val="22"/>
        </w:rPr>
        <w:t xml:space="preserve"> </w:t>
      </w:r>
      <w:r w:rsidRPr="00A628D9">
        <w:rPr>
          <w:rFonts w:ascii="Arial" w:hAnsi="Arial" w:cs="Arial"/>
          <w:sz w:val="22"/>
          <w:szCs w:val="22"/>
        </w:rPr>
        <w:t>Insurance</w:t>
      </w:r>
      <w:r w:rsidRPr="00A628D9">
        <w:rPr>
          <w:rFonts w:ascii="Arial" w:hAnsi="Arial" w:cs="Arial"/>
          <w:spacing w:val="-14"/>
          <w:sz w:val="22"/>
          <w:szCs w:val="22"/>
        </w:rPr>
        <w:t xml:space="preserve"> </w:t>
      </w:r>
      <w:r w:rsidRPr="00A628D9">
        <w:rPr>
          <w:rFonts w:ascii="Arial" w:hAnsi="Arial" w:cs="Arial"/>
          <w:sz w:val="22"/>
          <w:szCs w:val="22"/>
        </w:rPr>
        <w:t>covering</w:t>
      </w:r>
      <w:r w:rsidRPr="00A628D9">
        <w:rPr>
          <w:rFonts w:ascii="Arial" w:hAnsi="Arial" w:cs="Arial"/>
          <w:spacing w:val="-15"/>
          <w:sz w:val="22"/>
          <w:szCs w:val="22"/>
        </w:rPr>
        <w:t xml:space="preserve"> </w:t>
      </w:r>
      <w:r w:rsidRPr="00A628D9">
        <w:rPr>
          <w:rFonts w:ascii="Arial" w:hAnsi="Arial" w:cs="Arial"/>
          <w:sz w:val="22"/>
          <w:szCs w:val="22"/>
        </w:rPr>
        <w:t>liabilities</w:t>
      </w:r>
      <w:r w:rsidRPr="00A628D9">
        <w:rPr>
          <w:rFonts w:ascii="Arial" w:hAnsi="Arial" w:cs="Arial"/>
          <w:spacing w:val="-12"/>
          <w:sz w:val="22"/>
          <w:szCs w:val="22"/>
        </w:rPr>
        <w:t xml:space="preserve"> </w:t>
      </w:r>
      <w:r w:rsidRPr="00A628D9">
        <w:rPr>
          <w:rFonts w:ascii="Arial" w:hAnsi="Arial" w:cs="Arial"/>
          <w:sz w:val="22"/>
          <w:szCs w:val="22"/>
        </w:rPr>
        <w:t>including</w:t>
      </w:r>
      <w:r w:rsidRPr="00A628D9">
        <w:rPr>
          <w:rFonts w:ascii="Arial" w:hAnsi="Arial" w:cs="Arial"/>
          <w:spacing w:val="-13"/>
          <w:sz w:val="22"/>
          <w:szCs w:val="22"/>
        </w:rPr>
        <w:t xml:space="preserve"> </w:t>
      </w:r>
      <w:r w:rsidRPr="00A628D9">
        <w:rPr>
          <w:rFonts w:ascii="Arial" w:hAnsi="Arial" w:cs="Arial"/>
          <w:sz w:val="22"/>
          <w:szCs w:val="22"/>
        </w:rPr>
        <w:t>contractual</w:t>
      </w:r>
      <w:r w:rsidRPr="00A628D9">
        <w:rPr>
          <w:rFonts w:ascii="Arial" w:hAnsi="Arial" w:cs="Arial"/>
          <w:spacing w:val="-64"/>
          <w:sz w:val="22"/>
          <w:szCs w:val="22"/>
        </w:rPr>
        <w:t xml:space="preserve"> </w:t>
      </w:r>
      <w:r w:rsidRPr="00A628D9">
        <w:rPr>
          <w:rFonts w:ascii="Arial" w:hAnsi="Arial" w:cs="Arial"/>
          <w:sz w:val="22"/>
          <w:szCs w:val="22"/>
        </w:rPr>
        <w:t>liability for bodily injury, including death of persons, and liabilities for</w:t>
      </w:r>
      <w:r w:rsidRPr="00A628D9">
        <w:rPr>
          <w:rFonts w:ascii="Arial" w:hAnsi="Arial" w:cs="Arial"/>
          <w:spacing w:val="1"/>
          <w:sz w:val="22"/>
          <w:szCs w:val="22"/>
        </w:rPr>
        <w:t xml:space="preserve"> </w:t>
      </w:r>
      <w:r w:rsidRPr="00A628D9">
        <w:rPr>
          <w:rFonts w:ascii="Arial" w:hAnsi="Arial" w:cs="Arial"/>
          <w:sz w:val="22"/>
          <w:szCs w:val="22"/>
        </w:rPr>
        <w:t>damage of property. This insurance must cover all operations of Service</w:t>
      </w:r>
      <w:r w:rsidRPr="00A628D9">
        <w:rPr>
          <w:rFonts w:ascii="Arial" w:hAnsi="Arial" w:cs="Arial"/>
          <w:spacing w:val="-64"/>
          <w:sz w:val="22"/>
          <w:szCs w:val="22"/>
        </w:rPr>
        <w:t xml:space="preserve"> </w:t>
      </w:r>
      <w:r w:rsidRPr="00A628D9">
        <w:rPr>
          <w:rFonts w:ascii="Arial" w:hAnsi="Arial" w:cs="Arial"/>
          <w:sz w:val="22"/>
          <w:szCs w:val="22"/>
        </w:rPr>
        <w:t>Provider</w:t>
      </w:r>
      <w:r w:rsidRPr="00A628D9">
        <w:rPr>
          <w:rFonts w:ascii="Arial" w:hAnsi="Arial" w:cs="Arial"/>
          <w:spacing w:val="12"/>
          <w:sz w:val="22"/>
          <w:szCs w:val="22"/>
        </w:rPr>
        <w:t xml:space="preserve"> </w:t>
      </w:r>
      <w:r w:rsidRPr="00A628D9">
        <w:rPr>
          <w:rFonts w:ascii="Arial" w:hAnsi="Arial" w:cs="Arial"/>
          <w:sz w:val="22"/>
          <w:szCs w:val="22"/>
        </w:rPr>
        <w:t>required</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12"/>
          <w:sz w:val="22"/>
          <w:szCs w:val="22"/>
        </w:rPr>
        <w:t xml:space="preserve"> </w:t>
      </w:r>
      <w:r w:rsidRPr="00A628D9">
        <w:rPr>
          <w:rFonts w:ascii="Arial" w:hAnsi="Arial" w:cs="Arial"/>
          <w:sz w:val="22"/>
          <w:szCs w:val="22"/>
        </w:rPr>
        <w:t>fulfill</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proofErr w:type="spellStart"/>
      <w:r w:rsidRPr="00A628D9">
        <w:rPr>
          <w:rFonts w:ascii="Arial" w:hAnsi="Arial" w:cs="Arial"/>
          <w:sz w:val="22"/>
          <w:szCs w:val="22"/>
        </w:rPr>
        <w:t>provisionsunder</w:t>
      </w:r>
      <w:proofErr w:type="spellEnd"/>
      <w:r w:rsidRPr="00A628D9">
        <w:rPr>
          <w:rFonts w:ascii="Arial" w:hAnsi="Arial" w:cs="Arial"/>
          <w:spacing w:val="-1"/>
          <w:sz w:val="22"/>
          <w:szCs w:val="22"/>
        </w:rPr>
        <w:t xml:space="preserve"> </w:t>
      </w:r>
      <w:r w:rsidRPr="00A628D9">
        <w:rPr>
          <w:rFonts w:ascii="Arial" w:hAnsi="Arial" w:cs="Arial"/>
          <w:sz w:val="22"/>
          <w:szCs w:val="22"/>
        </w:rPr>
        <w:t>this Contract.</w:t>
      </w:r>
    </w:p>
    <w:p w14:paraId="7A40603F" w14:textId="77777777" w:rsidR="00A628D9" w:rsidRPr="00A628D9" w:rsidRDefault="00A628D9" w:rsidP="00A00B7B">
      <w:pPr>
        <w:pStyle w:val="ListParagraph"/>
        <w:widowControl w:val="0"/>
        <w:numPr>
          <w:ilvl w:val="3"/>
          <w:numId w:val="54"/>
        </w:numPr>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Service Provider's Equipment/Materials/Goods used for execution of the</w:t>
      </w:r>
      <w:r w:rsidRPr="00A628D9">
        <w:rPr>
          <w:rFonts w:ascii="Arial" w:hAnsi="Arial" w:cs="Arial"/>
          <w:spacing w:val="-64"/>
          <w:sz w:val="22"/>
          <w:szCs w:val="22"/>
        </w:rPr>
        <w:t xml:space="preserve"> </w:t>
      </w:r>
      <w:r w:rsidRPr="00A628D9">
        <w:rPr>
          <w:rFonts w:ascii="Arial" w:hAnsi="Arial" w:cs="Arial"/>
          <w:sz w:val="22"/>
          <w:szCs w:val="22"/>
        </w:rPr>
        <w:t>work</w:t>
      </w:r>
      <w:r w:rsidRPr="00A628D9">
        <w:rPr>
          <w:rFonts w:ascii="Arial" w:hAnsi="Arial" w:cs="Arial"/>
          <w:spacing w:val="-12"/>
          <w:sz w:val="22"/>
          <w:szCs w:val="22"/>
        </w:rPr>
        <w:t xml:space="preserve"> </w:t>
      </w:r>
      <w:r w:rsidRPr="00A628D9">
        <w:rPr>
          <w:rFonts w:ascii="Arial" w:hAnsi="Arial" w:cs="Arial"/>
          <w:sz w:val="22"/>
          <w:szCs w:val="22"/>
        </w:rPr>
        <w:t>hereunder</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11"/>
          <w:sz w:val="22"/>
          <w:szCs w:val="22"/>
        </w:rPr>
        <w:t xml:space="preserve"> </w:t>
      </w:r>
      <w:r w:rsidRPr="00A628D9">
        <w:rPr>
          <w:rFonts w:ascii="Arial" w:hAnsi="Arial" w:cs="Arial"/>
          <w:sz w:val="22"/>
          <w:szCs w:val="22"/>
        </w:rPr>
        <w:t>have</w:t>
      </w:r>
      <w:r w:rsidRPr="00A628D9">
        <w:rPr>
          <w:rFonts w:ascii="Arial" w:hAnsi="Arial" w:cs="Arial"/>
          <w:spacing w:val="-12"/>
          <w:sz w:val="22"/>
          <w:szCs w:val="22"/>
        </w:rPr>
        <w:t xml:space="preserve"> </w:t>
      </w:r>
      <w:r w:rsidRPr="00A628D9">
        <w:rPr>
          <w:rFonts w:ascii="Arial" w:hAnsi="Arial" w:cs="Arial"/>
          <w:sz w:val="22"/>
          <w:szCs w:val="22"/>
        </w:rPr>
        <w:t>an</w:t>
      </w:r>
      <w:r w:rsidRPr="00A628D9">
        <w:rPr>
          <w:rFonts w:ascii="Arial" w:hAnsi="Arial" w:cs="Arial"/>
          <w:spacing w:val="-12"/>
          <w:sz w:val="22"/>
          <w:szCs w:val="22"/>
        </w:rPr>
        <w:t xml:space="preserve"> </w:t>
      </w:r>
      <w:r w:rsidRPr="00A628D9">
        <w:rPr>
          <w:rFonts w:ascii="Arial" w:hAnsi="Arial" w:cs="Arial"/>
          <w:sz w:val="22"/>
          <w:szCs w:val="22"/>
        </w:rPr>
        <w:t>insurance</w:t>
      </w:r>
      <w:r w:rsidRPr="00A628D9">
        <w:rPr>
          <w:rFonts w:ascii="Arial" w:hAnsi="Arial" w:cs="Arial"/>
          <w:spacing w:val="-10"/>
          <w:sz w:val="22"/>
          <w:szCs w:val="22"/>
        </w:rPr>
        <w:t xml:space="preserve"> </w:t>
      </w:r>
      <w:r w:rsidRPr="00A628D9">
        <w:rPr>
          <w:rFonts w:ascii="Arial" w:hAnsi="Arial" w:cs="Arial"/>
          <w:sz w:val="22"/>
          <w:szCs w:val="22"/>
        </w:rPr>
        <w:t>cover</w:t>
      </w:r>
      <w:r w:rsidRPr="00A628D9">
        <w:rPr>
          <w:rFonts w:ascii="Arial" w:hAnsi="Arial" w:cs="Arial"/>
          <w:spacing w:val="-13"/>
          <w:sz w:val="22"/>
          <w:szCs w:val="22"/>
        </w:rPr>
        <w:t xml:space="preserve"> </w:t>
      </w:r>
      <w:r w:rsidRPr="00A628D9">
        <w:rPr>
          <w:rFonts w:ascii="Arial" w:hAnsi="Arial" w:cs="Arial"/>
          <w:sz w:val="22"/>
          <w:szCs w:val="22"/>
        </w:rPr>
        <w:t>with</w:t>
      </w:r>
      <w:r w:rsidRPr="00A628D9">
        <w:rPr>
          <w:rFonts w:ascii="Arial" w:hAnsi="Arial" w:cs="Arial"/>
          <w:spacing w:val="-9"/>
          <w:sz w:val="22"/>
          <w:szCs w:val="22"/>
        </w:rPr>
        <w:t xml:space="preserve"> </w:t>
      </w:r>
      <w:r w:rsidRPr="00A628D9">
        <w:rPr>
          <w:rFonts w:ascii="Arial" w:hAnsi="Arial" w:cs="Arial"/>
          <w:sz w:val="22"/>
          <w:szCs w:val="22"/>
        </w:rPr>
        <w:t>a</w:t>
      </w:r>
      <w:r w:rsidRPr="00A628D9">
        <w:rPr>
          <w:rFonts w:ascii="Arial" w:hAnsi="Arial" w:cs="Arial"/>
          <w:spacing w:val="-10"/>
          <w:sz w:val="22"/>
          <w:szCs w:val="22"/>
        </w:rPr>
        <w:t xml:space="preserve"> </w:t>
      </w:r>
      <w:r w:rsidRPr="00A628D9">
        <w:rPr>
          <w:rFonts w:ascii="Arial" w:hAnsi="Arial" w:cs="Arial"/>
          <w:sz w:val="22"/>
          <w:szCs w:val="22"/>
        </w:rPr>
        <w:t>suitable</w:t>
      </w:r>
      <w:r w:rsidRPr="00A628D9">
        <w:rPr>
          <w:rFonts w:ascii="Arial" w:hAnsi="Arial" w:cs="Arial"/>
          <w:spacing w:val="-13"/>
          <w:sz w:val="22"/>
          <w:szCs w:val="22"/>
        </w:rPr>
        <w:t xml:space="preserve"> </w:t>
      </w:r>
      <w:r w:rsidRPr="00A628D9">
        <w:rPr>
          <w:rFonts w:ascii="Arial" w:hAnsi="Arial" w:cs="Arial"/>
          <w:sz w:val="22"/>
          <w:szCs w:val="22"/>
        </w:rPr>
        <w:t>limit</w:t>
      </w:r>
      <w:r w:rsidRPr="00A628D9">
        <w:rPr>
          <w:rFonts w:ascii="Arial" w:hAnsi="Arial" w:cs="Arial"/>
          <w:spacing w:val="-11"/>
          <w:sz w:val="22"/>
          <w:szCs w:val="22"/>
        </w:rPr>
        <w:t xml:space="preserve"> </w:t>
      </w:r>
      <w:r w:rsidRPr="00A628D9">
        <w:rPr>
          <w:rFonts w:ascii="Arial" w:hAnsi="Arial" w:cs="Arial"/>
          <w:sz w:val="22"/>
          <w:szCs w:val="22"/>
        </w:rPr>
        <w:t>(as</w:t>
      </w:r>
      <w:r w:rsidRPr="00A628D9">
        <w:rPr>
          <w:rFonts w:ascii="Arial" w:hAnsi="Arial" w:cs="Arial"/>
          <w:spacing w:val="-12"/>
          <w:sz w:val="22"/>
          <w:szCs w:val="22"/>
        </w:rPr>
        <w:t xml:space="preserve"> </w:t>
      </w:r>
      <w:r w:rsidRPr="00A628D9">
        <w:rPr>
          <w:rFonts w:ascii="Arial" w:hAnsi="Arial" w:cs="Arial"/>
          <w:sz w:val="22"/>
          <w:szCs w:val="22"/>
        </w:rPr>
        <w:t>per</w:t>
      </w:r>
      <w:r w:rsidRPr="00A628D9">
        <w:rPr>
          <w:rFonts w:ascii="Arial" w:hAnsi="Arial" w:cs="Arial"/>
          <w:spacing w:val="-65"/>
          <w:sz w:val="22"/>
          <w:szCs w:val="22"/>
        </w:rPr>
        <w:t xml:space="preserve"> </w:t>
      </w:r>
      <w:r w:rsidRPr="00A628D9">
        <w:rPr>
          <w:rFonts w:ascii="Arial" w:hAnsi="Arial" w:cs="Arial"/>
          <w:sz w:val="22"/>
          <w:szCs w:val="22"/>
        </w:rPr>
        <w:t>international</w:t>
      </w:r>
      <w:r w:rsidRPr="00A628D9">
        <w:rPr>
          <w:rFonts w:ascii="Arial" w:hAnsi="Arial" w:cs="Arial"/>
          <w:spacing w:val="-2"/>
          <w:sz w:val="22"/>
          <w:szCs w:val="22"/>
        </w:rPr>
        <w:t xml:space="preserve"> </w:t>
      </w:r>
      <w:r w:rsidRPr="00A628D9">
        <w:rPr>
          <w:rFonts w:ascii="Arial" w:hAnsi="Arial" w:cs="Arial"/>
          <w:sz w:val="22"/>
          <w:szCs w:val="22"/>
        </w:rPr>
        <w:t>standards).</w:t>
      </w:r>
    </w:p>
    <w:p w14:paraId="12B94E2B" w14:textId="77777777" w:rsidR="00A628D9" w:rsidRPr="00A628D9" w:rsidRDefault="00A628D9" w:rsidP="00A00B7B">
      <w:pPr>
        <w:pStyle w:val="ListParagraph"/>
        <w:widowControl w:val="0"/>
        <w:numPr>
          <w:ilvl w:val="3"/>
          <w:numId w:val="54"/>
        </w:numPr>
        <w:tabs>
          <w:tab w:val="left" w:pos="851"/>
        </w:tabs>
        <w:autoSpaceDE w:val="0"/>
        <w:autoSpaceDN w:val="0"/>
        <w:spacing w:before="73"/>
        <w:ind w:left="0" w:right="-257" w:firstLine="0"/>
        <w:jc w:val="both"/>
        <w:rPr>
          <w:rFonts w:ascii="Arial" w:hAnsi="Arial" w:cs="Arial"/>
          <w:sz w:val="22"/>
          <w:szCs w:val="22"/>
        </w:rPr>
      </w:pPr>
      <w:r w:rsidRPr="00A628D9">
        <w:rPr>
          <w:rFonts w:ascii="Arial" w:hAnsi="Arial" w:cs="Arial"/>
          <w:sz w:val="22"/>
          <w:szCs w:val="22"/>
        </w:rPr>
        <w:t>Automobile</w:t>
      </w:r>
      <w:r w:rsidRPr="00A628D9">
        <w:rPr>
          <w:rFonts w:ascii="Arial" w:hAnsi="Arial" w:cs="Arial"/>
          <w:spacing w:val="33"/>
          <w:sz w:val="22"/>
          <w:szCs w:val="22"/>
        </w:rPr>
        <w:t xml:space="preserve"> </w:t>
      </w:r>
      <w:r w:rsidRPr="00A628D9">
        <w:rPr>
          <w:rFonts w:ascii="Arial" w:hAnsi="Arial" w:cs="Arial"/>
          <w:sz w:val="22"/>
          <w:szCs w:val="22"/>
        </w:rPr>
        <w:t>Public</w:t>
      </w:r>
      <w:r w:rsidRPr="00A628D9">
        <w:rPr>
          <w:rFonts w:ascii="Arial" w:hAnsi="Arial" w:cs="Arial"/>
          <w:spacing w:val="32"/>
          <w:sz w:val="22"/>
          <w:szCs w:val="22"/>
        </w:rPr>
        <w:t xml:space="preserve"> </w:t>
      </w:r>
      <w:r w:rsidRPr="00A628D9">
        <w:rPr>
          <w:rFonts w:ascii="Arial" w:hAnsi="Arial" w:cs="Arial"/>
          <w:sz w:val="22"/>
          <w:szCs w:val="22"/>
        </w:rPr>
        <w:t>Liability</w:t>
      </w:r>
      <w:r w:rsidRPr="00A628D9">
        <w:rPr>
          <w:rFonts w:ascii="Arial" w:hAnsi="Arial" w:cs="Arial"/>
          <w:spacing w:val="32"/>
          <w:sz w:val="22"/>
          <w:szCs w:val="22"/>
        </w:rPr>
        <w:t xml:space="preserve"> </w:t>
      </w:r>
      <w:r w:rsidRPr="00A628D9">
        <w:rPr>
          <w:rFonts w:ascii="Arial" w:hAnsi="Arial" w:cs="Arial"/>
          <w:sz w:val="22"/>
          <w:szCs w:val="22"/>
        </w:rPr>
        <w:t>Insurance</w:t>
      </w:r>
      <w:r w:rsidRPr="00A628D9">
        <w:rPr>
          <w:rFonts w:ascii="Arial" w:hAnsi="Arial" w:cs="Arial"/>
          <w:spacing w:val="34"/>
          <w:sz w:val="22"/>
          <w:szCs w:val="22"/>
        </w:rPr>
        <w:t xml:space="preserve"> </w:t>
      </w:r>
      <w:r w:rsidRPr="00A628D9">
        <w:rPr>
          <w:rFonts w:ascii="Arial" w:hAnsi="Arial" w:cs="Arial"/>
          <w:sz w:val="22"/>
          <w:szCs w:val="22"/>
        </w:rPr>
        <w:t>covering</w:t>
      </w:r>
      <w:r w:rsidRPr="00A628D9">
        <w:rPr>
          <w:rFonts w:ascii="Arial" w:hAnsi="Arial" w:cs="Arial"/>
          <w:spacing w:val="33"/>
          <w:sz w:val="22"/>
          <w:szCs w:val="22"/>
        </w:rPr>
        <w:t xml:space="preserve"> </w:t>
      </w:r>
      <w:r w:rsidRPr="00A628D9">
        <w:rPr>
          <w:rFonts w:ascii="Arial" w:hAnsi="Arial" w:cs="Arial"/>
          <w:sz w:val="22"/>
          <w:szCs w:val="22"/>
        </w:rPr>
        <w:t>owned,</w:t>
      </w:r>
      <w:r w:rsidRPr="00A628D9">
        <w:rPr>
          <w:rFonts w:ascii="Arial" w:hAnsi="Arial" w:cs="Arial"/>
          <w:spacing w:val="32"/>
          <w:sz w:val="22"/>
          <w:szCs w:val="22"/>
        </w:rPr>
        <w:t xml:space="preserve"> </w:t>
      </w:r>
      <w:r w:rsidRPr="00A628D9">
        <w:rPr>
          <w:rFonts w:ascii="Arial" w:hAnsi="Arial" w:cs="Arial"/>
          <w:sz w:val="22"/>
          <w:szCs w:val="22"/>
        </w:rPr>
        <w:t>non-owned</w:t>
      </w:r>
      <w:r w:rsidRPr="00A628D9">
        <w:rPr>
          <w:rFonts w:ascii="Arial" w:hAnsi="Arial" w:cs="Arial"/>
          <w:spacing w:val="31"/>
          <w:sz w:val="22"/>
          <w:szCs w:val="22"/>
        </w:rPr>
        <w:t xml:space="preserve"> </w:t>
      </w:r>
      <w:r w:rsidRPr="00A628D9">
        <w:rPr>
          <w:rFonts w:ascii="Arial" w:hAnsi="Arial" w:cs="Arial"/>
          <w:sz w:val="22"/>
          <w:szCs w:val="22"/>
        </w:rPr>
        <w:t>and</w:t>
      </w:r>
    </w:p>
    <w:p w14:paraId="69F89612" w14:textId="77777777" w:rsidR="00A628D9" w:rsidRPr="00A628D9" w:rsidRDefault="00A628D9" w:rsidP="00A00B7B">
      <w:pPr>
        <w:pStyle w:val="BodyText"/>
        <w:spacing w:before="92"/>
        <w:ind w:right="-257"/>
        <w:rPr>
          <w:rFonts w:ascii="Arial" w:hAnsi="Arial" w:cs="Arial"/>
          <w:sz w:val="22"/>
          <w:szCs w:val="22"/>
        </w:rPr>
      </w:pPr>
      <w:r w:rsidRPr="00A628D9">
        <w:rPr>
          <w:rFonts w:ascii="Arial" w:hAnsi="Arial" w:cs="Arial"/>
          <w:sz w:val="22"/>
          <w:szCs w:val="22"/>
        </w:rPr>
        <w:t>hired automobiles used in the performance of the work hereunder, with</w:t>
      </w:r>
      <w:r w:rsidRPr="00A628D9">
        <w:rPr>
          <w:rFonts w:ascii="Arial" w:hAnsi="Arial" w:cs="Arial"/>
          <w:spacing w:val="1"/>
          <w:sz w:val="22"/>
          <w:szCs w:val="22"/>
        </w:rPr>
        <w:t xml:space="preserve"> </w:t>
      </w:r>
      <w:r w:rsidRPr="00A628D9">
        <w:rPr>
          <w:rFonts w:ascii="Arial" w:hAnsi="Arial" w:cs="Arial"/>
          <w:spacing w:val="-1"/>
          <w:sz w:val="22"/>
          <w:szCs w:val="22"/>
        </w:rPr>
        <w:t xml:space="preserve">bodily injury limits and property </w:t>
      </w:r>
      <w:r w:rsidRPr="00A628D9">
        <w:rPr>
          <w:rFonts w:ascii="Arial" w:hAnsi="Arial" w:cs="Arial"/>
          <w:sz w:val="22"/>
          <w:szCs w:val="22"/>
        </w:rPr>
        <w:t>damage limits as governed by Indian</w:t>
      </w:r>
      <w:r w:rsidRPr="00A628D9">
        <w:rPr>
          <w:rFonts w:ascii="Arial" w:hAnsi="Arial" w:cs="Arial"/>
          <w:spacing w:val="1"/>
          <w:sz w:val="22"/>
          <w:szCs w:val="22"/>
        </w:rPr>
        <w:t xml:space="preserve"> </w:t>
      </w:r>
      <w:r w:rsidRPr="00A628D9">
        <w:rPr>
          <w:rFonts w:ascii="Arial" w:hAnsi="Arial" w:cs="Arial"/>
          <w:sz w:val="22"/>
          <w:szCs w:val="22"/>
        </w:rPr>
        <w:t>Insurance</w:t>
      </w:r>
      <w:r w:rsidRPr="00A628D9">
        <w:rPr>
          <w:rFonts w:ascii="Arial" w:hAnsi="Arial" w:cs="Arial"/>
          <w:spacing w:val="1"/>
          <w:sz w:val="22"/>
          <w:szCs w:val="22"/>
        </w:rPr>
        <w:t xml:space="preserve"> </w:t>
      </w:r>
      <w:r w:rsidRPr="00A628D9">
        <w:rPr>
          <w:rFonts w:ascii="Arial" w:hAnsi="Arial" w:cs="Arial"/>
          <w:sz w:val="22"/>
          <w:szCs w:val="22"/>
        </w:rPr>
        <w:t>regulations.</w:t>
      </w:r>
    </w:p>
    <w:p w14:paraId="00A21133" w14:textId="77777777" w:rsidR="00A628D9" w:rsidRPr="00A628D9" w:rsidRDefault="00A628D9" w:rsidP="00A00B7B">
      <w:pPr>
        <w:widowControl w:val="0"/>
        <w:tabs>
          <w:tab w:val="left" w:pos="1541"/>
        </w:tabs>
        <w:autoSpaceDE w:val="0"/>
        <w:autoSpaceDN w:val="0"/>
        <w:spacing w:before="72"/>
        <w:ind w:right="-257"/>
        <w:jc w:val="both"/>
        <w:rPr>
          <w:rFonts w:ascii="Arial" w:hAnsi="Arial" w:cs="Arial"/>
          <w:sz w:val="22"/>
          <w:szCs w:val="22"/>
        </w:rPr>
      </w:pPr>
      <w:r w:rsidRPr="00A628D9">
        <w:rPr>
          <w:rFonts w:ascii="Arial" w:hAnsi="Arial" w:cs="Arial"/>
          <w:sz w:val="22"/>
          <w:szCs w:val="22"/>
        </w:rPr>
        <w:t>4.5.5 Service Provider shall obtain additional insurance or revise the limits of existing</w:t>
      </w:r>
      <w:r w:rsidRPr="00A628D9">
        <w:rPr>
          <w:rFonts w:ascii="Arial" w:hAnsi="Arial" w:cs="Arial"/>
          <w:spacing w:val="-64"/>
          <w:sz w:val="22"/>
          <w:szCs w:val="22"/>
        </w:rPr>
        <w:t xml:space="preserve"> </w:t>
      </w:r>
      <w:r w:rsidRPr="00A628D9">
        <w:rPr>
          <w:rFonts w:ascii="Arial" w:hAnsi="Arial" w:cs="Arial"/>
          <w:sz w:val="22"/>
          <w:szCs w:val="22"/>
        </w:rPr>
        <w:t xml:space="preserve">insurance as </w:t>
      </w:r>
      <w:proofErr w:type="spellStart"/>
      <w:r w:rsidRPr="00A628D9">
        <w:rPr>
          <w:rFonts w:ascii="Arial" w:hAnsi="Arial" w:cs="Arial"/>
          <w:sz w:val="22"/>
          <w:szCs w:val="22"/>
        </w:rPr>
        <w:t>perEmployer’s</w:t>
      </w:r>
      <w:proofErr w:type="spellEnd"/>
      <w:r w:rsidRPr="00A628D9">
        <w:rPr>
          <w:rFonts w:ascii="Arial" w:hAnsi="Arial" w:cs="Arial"/>
          <w:sz w:val="22"/>
          <w:szCs w:val="22"/>
        </w:rPr>
        <w:t xml:space="preserve"> request in which case additional cost shall be to</w:t>
      </w:r>
      <w:r w:rsidRPr="00A628D9">
        <w:rPr>
          <w:rFonts w:ascii="Arial" w:hAnsi="Arial" w:cs="Arial"/>
          <w:spacing w:val="1"/>
          <w:sz w:val="22"/>
          <w:szCs w:val="22"/>
        </w:rPr>
        <w:t xml:space="preserve"> </w:t>
      </w:r>
      <w:r w:rsidRPr="00A628D9">
        <w:rPr>
          <w:rFonts w:ascii="Arial" w:hAnsi="Arial" w:cs="Arial"/>
          <w:sz w:val="22"/>
          <w:szCs w:val="22"/>
        </w:rPr>
        <w:t>Service Provider’s account. Further,</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ensure</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adequacy</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Insurance</w:t>
      </w:r>
      <w:r w:rsidRPr="00A628D9">
        <w:rPr>
          <w:rFonts w:ascii="Arial" w:hAnsi="Arial" w:cs="Arial"/>
          <w:spacing w:val="1"/>
          <w:sz w:val="22"/>
          <w:szCs w:val="22"/>
        </w:rPr>
        <w:t xml:space="preserve"> </w:t>
      </w:r>
      <w:r w:rsidRPr="00A628D9">
        <w:rPr>
          <w:rFonts w:ascii="Arial" w:hAnsi="Arial" w:cs="Arial"/>
          <w:sz w:val="22"/>
          <w:szCs w:val="22"/>
        </w:rPr>
        <w:t>at</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 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nature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terms</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 Contract</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Statutory</w:t>
      </w:r>
      <w:r w:rsidRPr="00A628D9">
        <w:rPr>
          <w:rFonts w:ascii="Arial" w:hAnsi="Arial" w:cs="Arial"/>
          <w:spacing w:val="-3"/>
          <w:sz w:val="22"/>
          <w:szCs w:val="22"/>
        </w:rPr>
        <w:t xml:space="preserve"> </w:t>
      </w:r>
      <w:r w:rsidRPr="00A628D9">
        <w:rPr>
          <w:rFonts w:ascii="Arial" w:hAnsi="Arial" w:cs="Arial"/>
          <w:sz w:val="22"/>
          <w:szCs w:val="22"/>
        </w:rPr>
        <w:t>requirements.</w:t>
      </w:r>
    </w:p>
    <w:p w14:paraId="647A9124" w14:textId="77777777" w:rsidR="00A628D9" w:rsidRPr="00A628D9" w:rsidRDefault="00A628D9" w:rsidP="00A00B7B">
      <w:pPr>
        <w:widowControl w:val="0"/>
        <w:tabs>
          <w:tab w:val="left" w:pos="1541"/>
        </w:tabs>
        <w:autoSpaceDE w:val="0"/>
        <w:autoSpaceDN w:val="0"/>
        <w:spacing w:before="75"/>
        <w:ind w:right="-257"/>
        <w:jc w:val="both"/>
        <w:rPr>
          <w:rFonts w:ascii="Arial" w:hAnsi="Arial" w:cs="Arial"/>
          <w:sz w:val="22"/>
          <w:szCs w:val="22"/>
        </w:rPr>
      </w:pPr>
      <w:r w:rsidRPr="00A628D9">
        <w:rPr>
          <w:rFonts w:ascii="Arial" w:hAnsi="Arial" w:cs="Arial"/>
          <w:sz w:val="22"/>
          <w:szCs w:val="22"/>
        </w:rPr>
        <w:t>4.5.6 CERTIFICATE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INSURANCE:</w:t>
      </w:r>
    </w:p>
    <w:p w14:paraId="4D1EF416"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Before</w:t>
      </w:r>
      <w:r w:rsidRPr="00A628D9">
        <w:rPr>
          <w:rFonts w:ascii="Arial" w:hAnsi="Arial" w:cs="Arial"/>
          <w:spacing w:val="9"/>
          <w:sz w:val="22"/>
          <w:szCs w:val="22"/>
        </w:rPr>
        <w:t xml:space="preserve"> </w:t>
      </w:r>
      <w:r w:rsidRPr="00A628D9">
        <w:rPr>
          <w:rFonts w:ascii="Arial" w:hAnsi="Arial" w:cs="Arial"/>
          <w:sz w:val="22"/>
          <w:szCs w:val="22"/>
        </w:rPr>
        <w:t>commencing</w:t>
      </w:r>
      <w:r w:rsidRPr="00A628D9">
        <w:rPr>
          <w:rFonts w:ascii="Arial" w:hAnsi="Arial" w:cs="Arial"/>
          <w:spacing w:val="5"/>
          <w:sz w:val="22"/>
          <w:szCs w:val="22"/>
        </w:rPr>
        <w:t xml:space="preserve"> </w:t>
      </w:r>
      <w:r w:rsidRPr="00A628D9">
        <w:rPr>
          <w:rFonts w:ascii="Arial" w:hAnsi="Arial" w:cs="Arial"/>
          <w:sz w:val="22"/>
          <w:szCs w:val="22"/>
        </w:rPr>
        <w:t>performance</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9"/>
          <w:sz w:val="22"/>
          <w:szCs w:val="22"/>
        </w:rPr>
        <w:t xml:space="preserve"> </w:t>
      </w:r>
      <w:r w:rsidRPr="00A628D9">
        <w:rPr>
          <w:rFonts w:ascii="Arial" w:hAnsi="Arial" w:cs="Arial"/>
          <w:sz w:val="22"/>
          <w:szCs w:val="22"/>
        </w:rPr>
        <w:t>services,</w:t>
      </w:r>
      <w:r w:rsidRPr="00A628D9">
        <w:rPr>
          <w:rFonts w:ascii="Arial" w:hAnsi="Arial" w:cs="Arial"/>
          <w:spacing w:val="10"/>
          <w:sz w:val="22"/>
          <w:szCs w:val="22"/>
        </w:rPr>
        <w:t xml:space="preserve"> </w:t>
      </w:r>
      <w:r w:rsidRPr="00A628D9">
        <w:rPr>
          <w:rFonts w:ascii="Arial" w:hAnsi="Arial" w:cs="Arial"/>
          <w:sz w:val="22"/>
          <w:szCs w:val="22"/>
        </w:rPr>
        <w:t>Service</w:t>
      </w:r>
      <w:r w:rsidRPr="00A628D9">
        <w:rPr>
          <w:rFonts w:ascii="Arial" w:hAnsi="Arial" w:cs="Arial"/>
          <w:spacing w:val="10"/>
          <w:sz w:val="22"/>
          <w:szCs w:val="22"/>
        </w:rPr>
        <w:t xml:space="preserve"> </w:t>
      </w:r>
      <w:r w:rsidRPr="00A628D9">
        <w:rPr>
          <w:rFonts w:ascii="Arial" w:hAnsi="Arial" w:cs="Arial"/>
          <w:sz w:val="22"/>
          <w:szCs w:val="22"/>
        </w:rPr>
        <w:t>Provider</w:t>
      </w:r>
      <w:r w:rsidRPr="00A628D9">
        <w:rPr>
          <w:rFonts w:ascii="Arial" w:hAnsi="Arial" w:cs="Arial"/>
          <w:spacing w:val="8"/>
          <w:sz w:val="22"/>
          <w:szCs w:val="22"/>
        </w:rPr>
        <w:t xml:space="preserve"> </w:t>
      </w:r>
      <w:r w:rsidRPr="00A628D9">
        <w:rPr>
          <w:rFonts w:ascii="Arial" w:hAnsi="Arial" w:cs="Arial"/>
          <w:sz w:val="22"/>
          <w:szCs w:val="22"/>
        </w:rPr>
        <w:t>shall</w:t>
      </w:r>
      <w:r w:rsidRPr="00A628D9">
        <w:rPr>
          <w:rFonts w:ascii="Arial" w:hAnsi="Arial" w:cs="Arial"/>
          <w:spacing w:val="6"/>
          <w:sz w:val="22"/>
          <w:szCs w:val="22"/>
        </w:rPr>
        <w:t xml:space="preserve"> </w:t>
      </w:r>
      <w:r w:rsidRPr="00A628D9">
        <w:rPr>
          <w:rFonts w:ascii="Arial" w:hAnsi="Arial" w:cs="Arial"/>
          <w:sz w:val="22"/>
          <w:szCs w:val="22"/>
        </w:rPr>
        <w:t>on</w:t>
      </w:r>
      <w:r w:rsidRPr="00A628D9">
        <w:rPr>
          <w:rFonts w:ascii="Arial" w:hAnsi="Arial" w:cs="Arial"/>
          <w:spacing w:val="-64"/>
          <w:sz w:val="22"/>
          <w:szCs w:val="22"/>
        </w:rPr>
        <w:t xml:space="preserve"> </w:t>
      </w:r>
      <w:r w:rsidRPr="00A628D9">
        <w:rPr>
          <w:rFonts w:ascii="Arial" w:hAnsi="Arial" w:cs="Arial"/>
          <w:spacing w:val="-1"/>
          <w:sz w:val="22"/>
          <w:szCs w:val="22"/>
        </w:rPr>
        <w:t>request</w:t>
      </w:r>
      <w:r w:rsidRPr="00A628D9">
        <w:rPr>
          <w:rFonts w:ascii="Arial" w:hAnsi="Arial" w:cs="Arial"/>
          <w:spacing w:val="1"/>
          <w:sz w:val="22"/>
          <w:szCs w:val="22"/>
        </w:rPr>
        <w:t xml:space="preserve"> </w:t>
      </w:r>
      <w:r w:rsidRPr="00A628D9">
        <w:rPr>
          <w:rFonts w:ascii="Arial" w:hAnsi="Arial" w:cs="Arial"/>
          <w:spacing w:val="-1"/>
          <w:sz w:val="22"/>
          <w:szCs w:val="22"/>
        </w:rPr>
        <w:t>furnish</w:t>
      </w:r>
      <w:r w:rsidRPr="00A628D9">
        <w:rPr>
          <w:rFonts w:ascii="Arial" w:hAnsi="Arial" w:cs="Arial"/>
          <w:spacing w:val="-27"/>
          <w:sz w:val="22"/>
          <w:szCs w:val="22"/>
        </w:rPr>
        <w:t xml:space="preserve"> </w:t>
      </w:r>
      <w:r w:rsidRPr="00A628D9">
        <w:rPr>
          <w:rFonts w:ascii="Arial" w:hAnsi="Arial" w:cs="Arial"/>
          <w:spacing w:val="-1"/>
          <w:sz w:val="22"/>
          <w:szCs w:val="22"/>
        </w:rPr>
        <w:t xml:space="preserve">EIC/Employer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certificates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insurance indicating:</w:t>
      </w:r>
    </w:p>
    <w:p w14:paraId="3786C569" w14:textId="77777777" w:rsidR="00A628D9" w:rsidRPr="00A628D9" w:rsidRDefault="00A628D9" w:rsidP="00A00B7B">
      <w:pPr>
        <w:pStyle w:val="ListParagraph"/>
        <w:widowControl w:val="0"/>
        <w:numPr>
          <w:ilvl w:val="0"/>
          <w:numId w:val="53"/>
        </w:numPr>
        <w:autoSpaceDE w:val="0"/>
        <w:autoSpaceDN w:val="0"/>
        <w:spacing w:line="272" w:lineRule="exact"/>
        <w:ind w:left="0" w:right="-257" w:firstLine="0"/>
        <w:jc w:val="both"/>
        <w:rPr>
          <w:rFonts w:ascii="Arial" w:hAnsi="Arial" w:cs="Arial"/>
          <w:sz w:val="22"/>
          <w:szCs w:val="22"/>
        </w:rPr>
      </w:pPr>
      <w:r w:rsidRPr="00A628D9">
        <w:rPr>
          <w:rFonts w:ascii="Arial" w:hAnsi="Arial" w:cs="Arial"/>
          <w:sz w:val="22"/>
          <w:szCs w:val="22"/>
        </w:rPr>
        <w:t>type</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amounts</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insurance</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required</w:t>
      </w:r>
      <w:r w:rsidRPr="00A628D9">
        <w:rPr>
          <w:rFonts w:ascii="Arial" w:hAnsi="Arial" w:cs="Arial"/>
          <w:spacing w:val="-3"/>
          <w:sz w:val="22"/>
          <w:szCs w:val="22"/>
        </w:rPr>
        <w:t xml:space="preserve"> </w:t>
      </w:r>
      <w:r w:rsidRPr="00A628D9">
        <w:rPr>
          <w:rFonts w:ascii="Arial" w:hAnsi="Arial" w:cs="Arial"/>
          <w:sz w:val="22"/>
          <w:szCs w:val="22"/>
        </w:rPr>
        <w:t>herein;</w:t>
      </w:r>
    </w:p>
    <w:p w14:paraId="485029AE" w14:textId="77777777" w:rsidR="00A628D9" w:rsidRPr="00A628D9" w:rsidRDefault="00A628D9" w:rsidP="00A00B7B">
      <w:pPr>
        <w:pStyle w:val="ListParagraph"/>
        <w:widowControl w:val="0"/>
        <w:numPr>
          <w:ilvl w:val="0"/>
          <w:numId w:val="53"/>
        </w:numPr>
        <w:autoSpaceDE w:val="0"/>
        <w:autoSpaceDN w:val="0"/>
        <w:ind w:left="0" w:right="-257" w:firstLine="0"/>
        <w:jc w:val="both"/>
        <w:rPr>
          <w:rFonts w:ascii="Arial" w:hAnsi="Arial" w:cs="Arial"/>
          <w:sz w:val="22"/>
          <w:szCs w:val="22"/>
        </w:rPr>
      </w:pPr>
      <w:r w:rsidRPr="00A628D9">
        <w:rPr>
          <w:rFonts w:ascii="Arial" w:hAnsi="Arial" w:cs="Arial"/>
          <w:sz w:val="22"/>
          <w:szCs w:val="22"/>
        </w:rPr>
        <w:t>insurance</w:t>
      </w:r>
      <w:r w:rsidRPr="00A628D9">
        <w:rPr>
          <w:rFonts w:ascii="Arial" w:hAnsi="Arial" w:cs="Arial"/>
          <w:spacing w:val="-4"/>
          <w:sz w:val="22"/>
          <w:szCs w:val="22"/>
        </w:rPr>
        <w:t xml:space="preserve"> </w:t>
      </w:r>
      <w:r w:rsidRPr="00A628D9">
        <w:rPr>
          <w:rFonts w:ascii="Arial" w:hAnsi="Arial" w:cs="Arial"/>
          <w:sz w:val="22"/>
          <w:szCs w:val="22"/>
        </w:rPr>
        <w:t>company</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companies</w:t>
      </w:r>
      <w:r w:rsidRPr="00A628D9">
        <w:rPr>
          <w:rFonts w:ascii="Arial" w:hAnsi="Arial" w:cs="Arial"/>
          <w:spacing w:val="-3"/>
          <w:sz w:val="22"/>
          <w:szCs w:val="22"/>
        </w:rPr>
        <w:t xml:space="preserve"> </w:t>
      </w:r>
      <w:r w:rsidRPr="00A628D9">
        <w:rPr>
          <w:rFonts w:ascii="Arial" w:hAnsi="Arial" w:cs="Arial"/>
          <w:sz w:val="22"/>
          <w:szCs w:val="22"/>
        </w:rPr>
        <w:t>carrying</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aforesaid</w:t>
      </w:r>
      <w:r w:rsidRPr="00A628D9">
        <w:rPr>
          <w:rFonts w:ascii="Arial" w:hAnsi="Arial" w:cs="Arial"/>
          <w:spacing w:val="-2"/>
          <w:sz w:val="22"/>
          <w:szCs w:val="22"/>
        </w:rPr>
        <w:t xml:space="preserve"> </w:t>
      </w:r>
      <w:r w:rsidRPr="00A628D9">
        <w:rPr>
          <w:rFonts w:ascii="Arial" w:hAnsi="Arial" w:cs="Arial"/>
          <w:sz w:val="22"/>
          <w:szCs w:val="22"/>
        </w:rPr>
        <w:t>coverage;</w:t>
      </w:r>
    </w:p>
    <w:p w14:paraId="465BDE90" w14:textId="77777777" w:rsidR="00A628D9" w:rsidRPr="00A628D9" w:rsidRDefault="00A628D9" w:rsidP="00A00B7B">
      <w:pPr>
        <w:pStyle w:val="ListParagraph"/>
        <w:widowControl w:val="0"/>
        <w:numPr>
          <w:ilvl w:val="0"/>
          <w:numId w:val="53"/>
        </w:numPr>
        <w:autoSpaceDE w:val="0"/>
        <w:autoSpaceDN w:val="0"/>
        <w:spacing w:before="5"/>
        <w:ind w:left="0" w:right="-257" w:firstLine="0"/>
        <w:jc w:val="both"/>
        <w:rPr>
          <w:rFonts w:ascii="Arial" w:hAnsi="Arial" w:cs="Arial"/>
          <w:sz w:val="22"/>
          <w:szCs w:val="22"/>
        </w:rPr>
      </w:pPr>
      <w:r w:rsidRPr="00A628D9">
        <w:rPr>
          <w:rFonts w:ascii="Arial" w:hAnsi="Arial" w:cs="Arial"/>
          <w:sz w:val="22"/>
          <w:szCs w:val="22"/>
        </w:rPr>
        <w:t>effective</w:t>
      </w:r>
      <w:r w:rsidRPr="00A628D9">
        <w:rPr>
          <w:rFonts w:ascii="Arial" w:hAnsi="Arial" w:cs="Arial"/>
          <w:spacing w:val="-2"/>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expiry</w:t>
      </w:r>
      <w:r w:rsidRPr="00A628D9">
        <w:rPr>
          <w:rFonts w:ascii="Arial" w:hAnsi="Arial" w:cs="Arial"/>
          <w:spacing w:val="-9"/>
          <w:sz w:val="22"/>
          <w:szCs w:val="22"/>
        </w:rPr>
        <w:t xml:space="preserve"> </w:t>
      </w:r>
      <w:r w:rsidRPr="00A628D9">
        <w:rPr>
          <w:rFonts w:ascii="Arial" w:hAnsi="Arial" w:cs="Arial"/>
          <w:sz w:val="22"/>
          <w:szCs w:val="22"/>
        </w:rPr>
        <w:t>dates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policies;</w:t>
      </w:r>
    </w:p>
    <w:p w14:paraId="4D7618CC" w14:textId="77777777" w:rsidR="00A628D9" w:rsidRPr="00A628D9" w:rsidRDefault="00A628D9" w:rsidP="00A00B7B">
      <w:pPr>
        <w:pStyle w:val="ListParagraph"/>
        <w:widowControl w:val="0"/>
        <w:numPr>
          <w:ilvl w:val="0"/>
          <w:numId w:val="53"/>
        </w:numPr>
        <w:autoSpaceDE w:val="0"/>
        <w:autoSpaceDN w:val="0"/>
        <w:spacing w:before="4"/>
        <w:ind w:left="0" w:right="-257" w:firstLine="0"/>
        <w:jc w:val="both"/>
        <w:rPr>
          <w:rFonts w:ascii="Arial" w:hAnsi="Arial" w:cs="Arial"/>
          <w:sz w:val="22"/>
          <w:szCs w:val="22"/>
        </w:rPr>
      </w:pPr>
      <w:r w:rsidRPr="00A628D9">
        <w:rPr>
          <w:rFonts w:ascii="Arial" w:hAnsi="Arial" w:cs="Arial"/>
          <w:sz w:val="22"/>
          <w:szCs w:val="22"/>
        </w:rPr>
        <w:t>that the Employer may give advance notice for any material change in</w:t>
      </w:r>
      <w:r w:rsidRPr="00A628D9">
        <w:rPr>
          <w:rFonts w:ascii="Arial" w:hAnsi="Arial" w:cs="Arial"/>
          <w:spacing w:val="1"/>
          <w:sz w:val="22"/>
          <w:szCs w:val="22"/>
        </w:rPr>
        <w:t xml:space="preserve"> </w:t>
      </w:r>
      <w:r w:rsidRPr="00A628D9">
        <w:rPr>
          <w:rFonts w:ascii="Arial" w:hAnsi="Arial" w:cs="Arial"/>
          <w:spacing w:val="-1"/>
          <w:sz w:val="22"/>
          <w:szCs w:val="22"/>
        </w:rPr>
        <w:t xml:space="preserve">the policy. waiver of subrogation </w:t>
      </w:r>
      <w:r w:rsidRPr="00A628D9">
        <w:rPr>
          <w:rFonts w:ascii="Arial" w:hAnsi="Arial" w:cs="Arial"/>
          <w:sz w:val="22"/>
          <w:szCs w:val="22"/>
        </w:rPr>
        <w:t>endorsement has been attached to all</w:t>
      </w:r>
      <w:r w:rsidRPr="00A628D9">
        <w:rPr>
          <w:rFonts w:ascii="Arial" w:hAnsi="Arial" w:cs="Arial"/>
          <w:spacing w:val="1"/>
          <w:sz w:val="22"/>
          <w:szCs w:val="22"/>
        </w:rPr>
        <w:t xml:space="preserve"> </w:t>
      </w:r>
      <w:r w:rsidRPr="00A628D9">
        <w:rPr>
          <w:rFonts w:ascii="Arial" w:hAnsi="Arial" w:cs="Arial"/>
          <w:sz w:val="22"/>
          <w:szCs w:val="22"/>
        </w:rPr>
        <w:t>policies;</w:t>
      </w:r>
      <w:r w:rsidRPr="00A628D9">
        <w:rPr>
          <w:rFonts w:ascii="Arial" w:hAnsi="Arial" w:cs="Arial"/>
          <w:spacing w:val="3"/>
          <w:sz w:val="22"/>
          <w:szCs w:val="22"/>
        </w:rPr>
        <w:t xml:space="preserve"> </w:t>
      </w:r>
      <w:r w:rsidRPr="00A628D9">
        <w:rPr>
          <w:rFonts w:ascii="Arial" w:hAnsi="Arial" w:cs="Arial"/>
          <w:sz w:val="22"/>
          <w:szCs w:val="22"/>
        </w:rPr>
        <w:t>and</w:t>
      </w:r>
    </w:p>
    <w:p w14:paraId="46A225D2" w14:textId="77777777" w:rsidR="00A628D9" w:rsidRPr="00A628D9" w:rsidRDefault="00A628D9" w:rsidP="00A00B7B">
      <w:pPr>
        <w:pStyle w:val="ListParagraph"/>
        <w:widowControl w:val="0"/>
        <w:numPr>
          <w:ilvl w:val="0"/>
          <w:numId w:val="53"/>
        </w:numPr>
        <w:tabs>
          <w:tab w:val="left" w:pos="709"/>
        </w:tabs>
        <w:autoSpaceDE w:val="0"/>
        <w:autoSpaceDN w:val="0"/>
        <w:spacing w:line="271" w:lineRule="exact"/>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territorial limits</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all</w:t>
      </w:r>
      <w:r w:rsidRPr="00A628D9">
        <w:rPr>
          <w:rFonts w:ascii="Arial" w:hAnsi="Arial" w:cs="Arial"/>
          <w:spacing w:val="-2"/>
          <w:sz w:val="22"/>
          <w:szCs w:val="22"/>
        </w:rPr>
        <w:t xml:space="preserve"> </w:t>
      </w:r>
      <w:r w:rsidRPr="00A628D9">
        <w:rPr>
          <w:rFonts w:ascii="Arial" w:hAnsi="Arial" w:cs="Arial"/>
          <w:sz w:val="22"/>
          <w:szCs w:val="22"/>
        </w:rPr>
        <w:t>policies.</w:t>
      </w:r>
    </w:p>
    <w:p w14:paraId="5591CFB7" w14:textId="77777777" w:rsidR="00A628D9" w:rsidRPr="00A628D9" w:rsidRDefault="00A628D9" w:rsidP="00A00B7B">
      <w:pPr>
        <w:widowControl w:val="0"/>
        <w:tabs>
          <w:tab w:val="left" w:pos="1541"/>
        </w:tabs>
        <w:autoSpaceDE w:val="0"/>
        <w:autoSpaceDN w:val="0"/>
        <w:spacing w:before="77"/>
        <w:ind w:right="-257"/>
        <w:jc w:val="both"/>
        <w:rPr>
          <w:rFonts w:ascii="Arial" w:hAnsi="Arial" w:cs="Arial"/>
          <w:sz w:val="22"/>
          <w:szCs w:val="22"/>
        </w:rPr>
      </w:pPr>
      <w:r w:rsidRPr="00A628D9">
        <w:rPr>
          <w:rFonts w:ascii="Arial" w:hAnsi="Arial" w:cs="Arial"/>
          <w:sz w:val="22"/>
          <w:szCs w:val="22"/>
        </w:rPr>
        <w:t>4.5.7 If any of the above policies expire or are cancelled during the terms of the</w:t>
      </w:r>
      <w:r w:rsidRPr="00A628D9">
        <w:rPr>
          <w:rFonts w:ascii="Arial" w:hAnsi="Arial" w:cs="Arial"/>
          <w:spacing w:val="1"/>
          <w:sz w:val="22"/>
          <w:szCs w:val="22"/>
        </w:rPr>
        <w:t xml:space="preserve"> </w:t>
      </w:r>
      <w:r w:rsidRPr="00A628D9">
        <w:rPr>
          <w:rFonts w:ascii="Arial" w:hAnsi="Arial" w:cs="Arial"/>
          <w:sz w:val="22"/>
          <w:szCs w:val="22"/>
        </w:rPr>
        <w:t>service, and Service Provider fails for any reason to renew such policies, the</w:t>
      </w:r>
      <w:r w:rsidRPr="00A628D9">
        <w:rPr>
          <w:rFonts w:ascii="Arial" w:hAnsi="Arial" w:cs="Arial"/>
          <w:spacing w:val="1"/>
          <w:sz w:val="22"/>
          <w:szCs w:val="22"/>
        </w:rPr>
        <w:t xml:space="preserve"> </w:t>
      </w:r>
      <w:r w:rsidRPr="00A628D9">
        <w:rPr>
          <w:rFonts w:ascii="Arial" w:hAnsi="Arial" w:cs="Arial"/>
          <w:sz w:val="22"/>
          <w:szCs w:val="22"/>
        </w:rPr>
        <w:t>Employer may replace same and recover</w:t>
      </w:r>
      <w:r w:rsidRPr="00A628D9">
        <w:rPr>
          <w:rFonts w:ascii="Arial" w:hAnsi="Arial" w:cs="Arial"/>
          <w:spacing w:val="1"/>
          <w:sz w:val="22"/>
          <w:szCs w:val="22"/>
        </w:rPr>
        <w:t xml:space="preserve"> </w:t>
      </w:r>
      <w:r w:rsidRPr="00A628D9">
        <w:rPr>
          <w:rFonts w:ascii="Arial" w:hAnsi="Arial" w:cs="Arial"/>
          <w:sz w:val="22"/>
          <w:szCs w:val="22"/>
        </w:rPr>
        <w:t>the charges towards</w:t>
      </w:r>
      <w:r w:rsidRPr="00A628D9">
        <w:rPr>
          <w:rFonts w:ascii="Arial" w:hAnsi="Arial" w:cs="Arial"/>
          <w:spacing w:val="1"/>
          <w:sz w:val="22"/>
          <w:szCs w:val="22"/>
        </w:rPr>
        <w:t xml:space="preserve"> </w:t>
      </w:r>
      <w:r w:rsidRPr="00A628D9">
        <w:rPr>
          <w:rFonts w:ascii="Arial" w:hAnsi="Arial" w:cs="Arial"/>
          <w:sz w:val="22"/>
          <w:szCs w:val="22"/>
        </w:rPr>
        <w:t>premium plus</w:t>
      </w:r>
      <w:r w:rsidRPr="00A628D9">
        <w:rPr>
          <w:rFonts w:ascii="Arial" w:hAnsi="Arial" w:cs="Arial"/>
          <w:spacing w:val="1"/>
          <w:sz w:val="22"/>
          <w:szCs w:val="22"/>
        </w:rPr>
        <w:t xml:space="preserve"> </w:t>
      </w:r>
      <w:r w:rsidRPr="00A628D9">
        <w:rPr>
          <w:rFonts w:ascii="Arial" w:hAnsi="Arial" w:cs="Arial"/>
          <w:sz w:val="22"/>
          <w:szCs w:val="22"/>
        </w:rPr>
        <w:t>administrative charges from Service Provider. Should there be a lapse in any</w:t>
      </w:r>
      <w:r w:rsidRPr="00A628D9">
        <w:rPr>
          <w:rFonts w:ascii="Arial" w:hAnsi="Arial" w:cs="Arial"/>
          <w:spacing w:val="1"/>
          <w:sz w:val="22"/>
          <w:szCs w:val="22"/>
        </w:rPr>
        <w:t xml:space="preserve"> </w:t>
      </w:r>
      <w:r w:rsidRPr="00A628D9">
        <w:rPr>
          <w:rFonts w:ascii="Arial" w:hAnsi="Arial" w:cs="Arial"/>
          <w:sz w:val="22"/>
          <w:szCs w:val="22"/>
        </w:rPr>
        <w:t>insurance required to be carried out by the Service Provider hereunder for any</w:t>
      </w:r>
      <w:r w:rsidRPr="00A628D9">
        <w:rPr>
          <w:rFonts w:ascii="Arial" w:hAnsi="Arial" w:cs="Arial"/>
          <w:spacing w:val="1"/>
          <w:sz w:val="22"/>
          <w:szCs w:val="22"/>
        </w:rPr>
        <w:t xml:space="preserve"> </w:t>
      </w:r>
      <w:r w:rsidRPr="00A628D9">
        <w:rPr>
          <w:rFonts w:ascii="Arial" w:hAnsi="Arial" w:cs="Arial"/>
          <w:sz w:val="22"/>
          <w:szCs w:val="22"/>
        </w:rPr>
        <w:t>reason,</w:t>
      </w:r>
      <w:r w:rsidRPr="00A628D9">
        <w:rPr>
          <w:rFonts w:ascii="Arial" w:hAnsi="Arial" w:cs="Arial"/>
          <w:spacing w:val="-4"/>
          <w:sz w:val="22"/>
          <w:szCs w:val="22"/>
        </w:rPr>
        <w:t xml:space="preserve"> </w:t>
      </w:r>
      <w:r w:rsidRPr="00A628D9">
        <w:rPr>
          <w:rFonts w:ascii="Arial" w:hAnsi="Arial" w:cs="Arial"/>
          <w:sz w:val="22"/>
          <w:szCs w:val="22"/>
        </w:rPr>
        <w:t>losses</w:t>
      </w:r>
      <w:r w:rsidRPr="00A628D9">
        <w:rPr>
          <w:rFonts w:ascii="Arial" w:hAnsi="Arial" w:cs="Arial"/>
          <w:spacing w:val="-4"/>
          <w:sz w:val="22"/>
          <w:szCs w:val="22"/>
        </w:rPr>
        <w:t xml:space="preserve"> </w:t>
      </w:r>
      <w:r w:rsidRPr="00A628D9">
        <w:rPr>
          <w:rFonts w:ascii="Arial" w:hAnsi="Arial" w:cs="Arial"/>
          <w:sz w:val="22"/>
          <w:szCs w:val="22"/>
        </w:rPr>
        <w:t>&amp;</w:t>
      </w:r>
      <w:r w:rsidRPr="00A628D9">
        <w:rPr>
          <w:rFonts w:ascii="Arial" w:hAnsi="Arial" w:cs="Arial"/>
          <w:spacing w:val="-3"/>
          <w:sz w:val="22"/>
          <w:szCs w:val="22"/>
        </w:rPr>
        <w:t xml:space="preserve"> </w:t>
      </w:r>
      <w:r w:rsidRPr="00A628D9">
        <w:rPr>
          <w:rFonts w:ascii="Arial" w:hAnsi="Arial" w:cs="Arial"/>
          <w:sz w:val="22"/>
          <w:szCs w:val="22"/>
        </w:rPr>
        <w:t>penalty,</w:t>
      </w:r>
      <w:r w:rsidRPr="00A628D9">
        <w:rPr>
          <w:rFonts w:ascii="Arial" w:hAnsi="Arial" w:cs="Arial"/>
          <w:spacing w:val="-4"/>
          <w:sz w:val="22"/>
          <w:szCs w:val="22"/>
        </w:rPr>
        <w:t xml:space="preserve"> </w:t>
      </w:r>
      <w:r w:rsidRPr="00A628D9">
        <w:rPr>
          <w:rFonts w:ascii="Arial" w:hAnsi="Arial" w:cs="Arial"/>
          <w:sz w:val="22"/>
          <w:szCs w:val="22"/>
        </w:rPr>
        <w:t>if</w:t>
      </w:r>
      <w:r w:rsidRPr="00A628D9">
        <w:rPr>
          <w:rFonts w:ascii="Arial" w:hAnsi="Arial" w:cs="Arial"/>
          <w:spacing w:val="-3"/>
          <w:sz w:val="22"/>
          <w:szCs w:val="22"/>
        </w:rPr>
        <w:t xml:space="preserve"> </w:t>
      </w:r>
      <w:r w:rsidRPr="00A628D9">
        <w:rPr>
          <w:rFonts w:ascii="Arial" w:hAnsi="Arial" w:cs="Arial"/>
          <w:sz w:val="22"/>
          <w:szCs w:val="22"/>
        </w:rPr>
        <w:t>any</w:t>
      </w:r>
      <w:r w:rsidRPr="00A628D9">
        <w:rPr>
          <w:rFonts w:ascii="Arial" w:hAnsi="Arial" w:cs="Arial"/>
          <w:spacing w:val="-4"/>
          <w:sz w:val="22"/>
          <w:szCs w:val="22"/>
        </w:rPr>
        <w:t xml:space="preserve"> </w:t>
      </w:r>
      <w:r w:rsidRPr="00A628D9">
        <w:rPr>
          <w:rFonts w:ascii="Arial" w:hAnsi="Arial" w:cs="Arial"/>
          <w:sz w:val="22"/>
          <w:szCs w:val="22"/>
        </w:rPr>
        <w:t>resulting</w:t>
      </w:r>
      <w:r w:rsidRPr="00A628D9">
        <w:rPr>
          <w:rFonts w:ascii="Arial" w:hAnsi="Arial" w:cs="Arial"/>
          <w:spacing w:val="-3"/>
          <w:sz w:val="22"/>
          <w:szCs w:val="22"/>
        </w:rPr>
        <w:t xml:space="preserve"> </w:t>
      </w:r>
      <w:r w:rsidRPr="00A628D9">
        <w:rPr>
          <w:rFonts w:ascii="Arial" w:hAnsi="Arial" w:cs="Arial"/>
          <w:sz w:val="22"/>
          <w:szCs w:val="22"/>
        </w:rPr>
        <w:t>there</w:t>
      </w:r>
      <w:r w:rsidRPr="00A628D9">
        <w:rPr>
          <w:rFonts w:ascii="Arial" w:hAnsi="Arial" w:cs="Arial"/>
          <w:spacing w:val="-4"/>
          <w:sz w:val="22"/>
          <w:szCs w:val="22"/>
        </w:rPr>
        <w:t xml:space="preserve"> </w:t>
      </w:r>
      <w:r w:rsidRPr="00A628D9">
        <w:rPr>
          <w:rFonts w:ascii="Arial" w:hAnsi="Arial" w:cs="Arial"/>
          <w:sz w:val="22"/>
          <w:szCs w:val="22"/>
        </w:rPr>
        <w:t>from</w:t>
      </w:r>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5"/>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sole</w:t>
      </w:r>
      <w:r w:rsidRPr="00A628D9">
        <w:rPr>
          <w:rFonts w:ascii="Arial" w:hAnsi="Arial" w:cs="Arial"/>
          <w:spacing w:val="-4"/>
          <w:sz w:val="22"/>
          <w:szCs w:val="22"/>
        </w:rPr>
        <w:t xml:space="preserve"> </w:t>
      </w:r>
      <w:r w:rsidRPr="00A628D9">
        <w:rPr>
          <w:rFonts w:ascii="Arial" w:hAnsi="Arial" w:cs="Arial"/>
          <w:sz w:val="22"/>
          <w:szCs w:val="22"/>
        </w:rPr>
        <w:t>account</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 Service</w:t>
      </w:r>
      <w:r w:rsidRPr="00A628D9">
        <w:rPr>
          <w:rFonts w:ascii="Arial" w:hAnsi="Arial" w:cs="Arial"/>
          <w:spacing w:val="3"/>
          <w:sz w:val="22"/>
          <w:szCs w:val="22"/>
        </w:rPr>
        <w:t xml:space="preserve"> </w:t>
      </w:r>
      <w:r w:rsidRPr="00A628D9">
        <w:rPr>
          <w:rFonts w:ascii="Arial" w:hAnsi="Arial" w:cs="Arial"/>
          <w:sz w:val="22"/>
          <w:szCs w:val="22"/>
        </w:rPr>
        <w:t>Provider.</w:t>
      </w:r>
    </w:p>
    <w:p w14:paraId="55DA84EF" w14:textId="77777777" w:rsidR="00A628D9" w:rsidRPr="00A628D9" w:rsidRDefault="00A628D9" w:rsidP="00A00B7B">
      <w:pPr>
        <w:widowControl w:val="0"/>
        <w:tabs>
          <w:tab w:val="left" w:pos="1541"/>
        </w:tabs>
        <w:autoSpaceDE w:val="0"/>
        <w:autoSpaceDN w:val="0"/>
        <w:spacing w:before="73"/>
        <w:ind w:right="-257"/>
        <w:jc w:val="both"/>
        <w:rPr>
          <w:rFonts w:ascii="Arial" w:hAnsi="Arial" w:cs="Arial"/>
          <w:sz w:val="22"/>
          <w:szCs w:val="22"/>
        </w:rPr>
      </w:pPr>
      <w:r w:rsidRPr="00A628D9">
        <w:rPr>
          <w:rFonts w:ascii="Arial" w:hAnsi="Arial" w:cs="Arial"/>
          <w:sz w:val="22"/>
          <w:szCs w:val="22"/>
        </w:rPr>
        <w:t>4.5.8 Service Provider shall require all its Sub-Service Providers to provide such</w:t>
      </w:r>
      <w:r w:rsidRPr="00A628D9">
        <w:rPr>
          <w:rFonts w:ascii="Arial" w:hAnsi="Arial" w:cs="Arial"/>
          <w:spacing w:val="1"/>
          <w:sz w:val="22"/>
          <w:szCs w:val="22"/>
        </w:rPr>
        <w:t xml:space="preserve"> </w:t>
      </w:r>
      <w:r w:rsidRPr="00A628D9">
        <w:rPr>
          <w:rFonts w:ascii="Arial" w:hAnsi="Arial" w:cs="Arial"/>
          <w:sz w:val="22"/>
          <w:szCs w:val="22"/>
        </w:rPr>
        <w:t>foregoing insurance cover as the Service Provider is obligated to provide under</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p>
    <w:p w14:paraId="3B2A9C6A" w14:textId="77777777" w:rsidR="00A628D9" w:rsidRPr="00A628D9" w:rsidRDefault="00A628D9" w:rsidP="00A00B7B">
      <w:pPr>
        <w:widowControl w:val="0"/>
        <w:tabs>
          <w:tab w:val="left" w:pos="1541"/>
        </w:tabs>
        <w:autoSpaceDE w:val="0"/>
        <w:autoSpaceDN w:val="0"/>
        <w:spacing w:before="72"/>
        <w:ind w:right="-257"/>
        <w:jc w:val="both"/>
        <w:rPr>
          <w:rFonts w:ascii="Arial" w:hAnsi="Arial" w:cs="Arial"/>
          <w:sz w:val="22"/>
          <w:szCs w:val="22"/>
        </w:rPr>
      </w:pPr>
      <w:r w:rsidRPr="00A628D9">
        <w:rPr>
          <w:rFonts w:ascii="Arial" w:hAnsi="Arial" w:cs="Arial"/>
          <w:spacing w:val="-1"/>
          <w:sz w:val="22"/>
          <w:szCs w:val="22"/>
        </w:rPr>
        <w:t>4.5.9 WAIVER</w:t>
      </w:r>
      <w:r w:rsidRPr="00A628D9">
        <w:rPr>
          <w:rFonts w:ascii="Arial" w:hAnsi="Arial" w:cs="Arial"/>
          <w:spacing w:val="-15"/>
          <w:sz w:val="22"/>
          <w:szCs w:val="22"/>
        </w:rPr>
        <w:t xml:space="preserve"> </w:t>
      </w:r>
      <w:r w:rsidRPr="00A628D9">
        <w:rPr>
          <w:rFonts w:ascii="Arial" w:hAnsi="Arial" w:cs="Arial"/>
          <w:spacing w:val="-1"/>
          <w:sz w:val="22"/>
          <w:szCs w:val="22"/>
        </w:rPr>
        <w:t>OF</w:t>
      </w:r>
      <w:r w:rsidRPr="00A628D9">
        <w:rPr>
          <w:rFonts w:ascii="Arial" w:hAnsi="Arial" w:cs="Arial"/>
          <w:spacing w:val="-14"/>
          <w:sz w:val="22"/>
          <w:szCs w:val="22"/>
        </w:rPr>
        <w:t xml:space="preserve"> </w:t>
      </w:r>
      <w:r w:rsidRPr="00A628D9">
        <w:rPr>
          <w:rFonts w:ascii="Arial" w:hAnsi="Arial" w:cs="Arial"/>
          <w:spacing w:val="-1"/>
          <w:sz w:val="22"/>
          <w:szCs w:val="22"/>
        </w:rPr>
        <w:t>SUBROGATION:</w:t>
      </w:r>
      <w:r w:rsidRPr="00A628D9">
        <w:rPr>
          <w:rFonts w:ascii="Arial" w:hAnsi="Arial" w:cs="Arial"/>
          <w:spacing w:val="-14"/>
          <w:sz w:val="22"/>
          <w:szCs w:val="22"/>
        </w:rPr>
        <w:t xml:space="preserve"> </w:t>
      </w:r>
      <w:r w:rsidRPr="00A628D9">
        <w:rPr>
          <w:rFonts w:ascii="Arial" w:hAnsi="Arial" w:cs="Arial"/>
          <w:sz w:val="22"/>
          <w:szCs w:val="22"/>
        </w:rPr>
        <w:t>All</w:t>
      </w:r>
      <w:r w:rsidRPr="00A628D9">
        <w:rPr>
          <w:rFonts w:ascii="Arial" w:hAnsi="Arial" w:cs="Arial"/>
          <w:spacing w:val="-15"/>
          <w:sz w:val="22"/>
          <w:szCs w:val="22"/>
        </w:rPr>
        <w:t xml:space="preserve"> </w:t>
      </w:r>
      <w:r w:rsidRPr="00A628D9">
        <w:rPr>
          <w:rFonts w:ascii="Arial" w:hAnsi="Arial" w:cs="Arial"/>
          <w:sz w:val="22"/>
          <w:szCs w:val="22"/>
        </w:rPr>
        <w:t>insurance</w:t>
      </w:r>
      <w:r w:rsidRPr="00A628D9">
        <w:rPr>
          <w:rFonts w:ascii="Arial" w:hAnsi="Arial" w:cs="Arial"/>
          <w:spacing w:val="-16"/>
          <w:sz w:val="22"/>
          <w:szCs w:val="22"/>
        </w:rPr>
        <w:t xml:space="preserve"> </w:t>
      </w:r>
      <w:r w:rsidRPr="00A628D9">
        <w:rPr>
          <w:rFonts w:ascii="Arial" w:hAnsi="Arial" w:cs="Arial"/>
          <w:sz w:val="22"/>
          <w:szCs w:val="22"/>
        </w:rPr>
        <w:t>policies</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3"/>
          <w:sz w:val="22"/>
          <w:szCs w:val="22"/>
        </w:rPr>
        <w:t xml:space="preserve"> </w:t>
      </w:r>
      <w:r w:rsidRPr="00A628D9">
        <w:rPr>
          <w:rFonts w:ascii="Arial" w:hAnsi="Arial" w:cs="Arial"/>
          <w:sz w:val="22"/>
          <w:szCs w:val="22"/>
        </w:rPr>
        <w:t>Service</w:t>
      </w:r>
      <w:r w:rsidRPr="00A628D9">
        <w:rPr>
          <w:rFonts w:ascii="Arial" w:hAnsi="Arial" w:cs="Arial"/>
          <w:spacing w:val="-14"/>
          <w:sz w:val="22"/>
          <w:szCs w:val="22"/>
        </w:rPr>
        <w:t xml:space="preserve"> </w:t>
      </w:r>
      <w:r w:rsidRPr="00A628D9">
        <w:rPr>
          <w:rFonts w:ascii="Arial" w:hAnsi="Arial" w:cs="Arial"/>
          <w:sz w:val="22"/>
          <w:szCs w:val="22"/>
        </w:rPr>
        <w:t>Provider</w:t>
      </w:r>
      <w:r w:rsidRPr="00A628D9">
        <w:rPr>
          <w:rFonts w:ascii="Arial" w:hAnsi="Arial" w:cs="Arial"/>
          <w:spacing w:val="-15"/>
          <w:sz w:val="22"/>
          <w:szCs w:val="22"/>
        </w:rPr>
        <w:t xml:space="preserve"> </w:t>
      </w:r>
      <w:r w:rsidRPr="00A628D9">
        <w:rPr>
          <w:rFonts w:ascii="Arial" w:hAnsi="Arial" w:cs="Arial"/>
          <w:sz w:val="22"/>
          <w:szCs w:val="22"/>
        </w:rPr>
        <w:t>with</w:t>
      </w:r>
      <w:r w:rsidRPr="00A628D9">
        <w:rPr>
          <w:rFonts w:ascii="Arial" w:hAnsi="Arial" w:cs="Arial"/>
          <w:spacing w:val="-65"/>
          <w:sz w:val="22"/>
          <w:szCs w:val="22"/>
        </w:rPr>
        <w:t xml:space="preserve"> </w:t>
      </w:r>
      <w:r w:rsidRPr="00A628D9">
        <w:rPr>
          <w:rFonts w:ascii="Arial" w:hAnsi="Arial" w:cs="Arial"/>
          <w:sz w:val="22"/>
          <w:szCs w:val="22"/>
        </w:rPr>
        <w:t>respect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operations</w:t>
      </w:r>
      <w:r w:rsidRPr="00A628D9">
        <w:rPr>
          <w:rFonts w:ascii="Arial" w:hAnsi="Arial" w:cs="Arial"/>
          <w:spacing w:val="1"/>
          <w:sz w:val="22"/>
          <w:szCs w:val="22"/>
        </w:rPr>
        <w:t xml:space="preserve"> </w:t>
      </w:r>
      <w:r w:rsidRPr="00A628D9">
        <w:rPr>
          <w:rFonts w:ascii="Arial" w:hAnsi="Arial" w:cs="Arial"/>
          <w:sz w:val="22"/>
          <w:szCs w:val="22"/>
        </w:rPr>
        <w:t>conducted</w:t>
      </w:r>
      <w:r w:rsidRPr="00A628D9">
        <w:rPr>
          <w:rFonts w:ascii="Arial" w:hAnsi="Arial" w:cs="Arial"/>
          <w:spacing w:val="1"/>
          <w:sz w:val="22"/>
          <w:szCs w:val="22"/>
        </w:rPr>
        <w:t xml:space="preserve"> </w:t>
      </w:r>
      <w:r w:rsidRPr="00A628D9">
        <w:rPr>
          <w:rFonts w:ascii="Arial" w:hAnsi="Arial" w:cs="Arial"/>
          <w:sz w:val="22"/>
          <w:szCs w:val="22"/>
        </w:rPr>
        <w:t>hereunder,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endorsed</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underwriter</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following</w:t>
      </w:r>
      <w:r w:rsidRPr="00A628D9">
        <w:rPr>
          <w:rFonts w:ascii="Arial" w:hAnsi="Arial" w:cs="Arial"/>
          <w:spacing w:val="1"/>
          <w:sz w:val="22"/>
          <w:szCs w:val="22"/>
        </w:rPr>
        <w:t xml:space="preserve"> </w:t>
      </w:r>
      <w:r w:rsidRPr="00A628D9">
        <w:rPr>
          <w:rFonts w:ascii="Arial" w:hAnsi="Arial" w:cs="Arial"/>
          <w:sz w:val="22"/>
          <w:szCs w:val="22"/>
        </w:rPr>
        <w:t>policy</w:t>
      </w:r>
      <w:r w:rsidRPr="00A628D9">
        <w:rPr>
          <w:rFonts w:ascii="Arial" w:hAnsi="Arial" w:cs="Arial"/>
          <w:spacing w:val="1"/>
          <w:sz w:val="22"/>
          <w:szCs w:val="22"/>
        </w:rPr>
        <w:t xml:space="preserve"> </w:t>
      </w:r>
      <w:proofErr w:type="gramStart"/>
      <w:r w:rsidRPr="00A628D9">
        <w:rPr>
          <w:rFonts w:ascii="Arial" w:hAnsi="Arial" w:cs="Arial"/>
          <w:sz w:val="22"/>
          <w:szCs w:val="22"/>
        </w:rPr>
        <w:t>wording:“</w:t>
      </w:r>
      <w:proofErr w:type="gramEnd"/>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insurers</w:t>
      </w:r>
      <w:r w:rsidRPr="00A628D9">
        <w:rPr>
          <w:rFonts w:ascii="Arial" w:hAnsi="Arial" w:cs="Arial"/>
          <w:spacing w:val="-64"/>
          <w:sz w:val="22"/>
          <w:szCs w:val="22"/>
        </w:rPr>
        <w:t xml:space="preserve"> </w:t>
      </w:r>
      <w:r w:rsidRPr="00A628D9">
        <w:rPr>
          <w:rFonts w:ascii="Arial" w:hAnsi="Arial" w:cs="Arial"/>
          <w:sz w:val="22"/>
          <w:szCs w:val="22"/>
        </w:rPr>
        <w:t>hereby</w:t>
      </w:r>
      <w:r w:rsidRPr="00A628D9">
        <w:rPr>
          <w:rFonts w:ascii="Arial" w:hAnsi="Arial" w:cs="Arial"/>
          <w:spacing w:val="1"/>
          <w:sz w:val="22"/>
          <w:szCs w:val="22"/>
        </w:rPr>
        <w:t xml:space="preserve"> </w:t>
      </w:r>
      <w:r w:rsidRPr="00A628D9">
        <w:rPr>
          <w:rFonts w:ascii="Arial" w:hAnsi="Arial" w:cs="Arial"/>
          <w:sz w:val="22"/>
          <w:szCs w:val="22"/>
        </w:rPr>
        <w:t>waive</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rights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subrogation</w:t>
      </w:r>
      <w:r w:rsidRPr="00A628D9">
        <w:rPr>
          <w:rFonts w:ascii="Arial" w:hAnsi="Arial" w:cs="Arial"/>
          <w:spacing w:val="1"/>
          <w:sz w:val="22"/>
          <w:szCs w:val="22"/>
        </w:rPr>
        <w:t xml:space="preserve"> </w:t>
      </w:r>
      <w:r w:rsidRPr="00A628D9">
        <w:rPr>
          <w:rFonts w:ascii="Arial" w:hAnsi="Arial" w:cs="Arial"/>
          <w:sz w:val="22"/>
          <w:szCs w:val="22"/>
        </w:rPr>
        <w:t>against</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individual,</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64"/>
          <w:sz w:val="22"/>
          <w:szCs w:val="22"/>
        </w:rPr>
        <w:t xml:space="preserve"> </w:t>
      </w:r>
      <w:r w:rsidRPr="00A628D9">
        <w:rPr>
          <w:rFonts w:ascii="Arial" w:hAnsi="Arial" w:cs="Arial"/>
          <w:sz w:val="22"/>
          <w:szCs w:val="22"/>
        </w:rPr>
        <w:t>affiliates or assignees for whom or with whom the assured may be operating to</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extent</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 Contractual</w:t>
      </w:r>
      <w:r w:rsidRPr="00A628D9">
        <w:rPr>
          <w:rFonts w:ascii="Arial" w:hAnsi="Arial" w:cs="Arial"/>
          <w:spacing w:val="-3"/>
          <w:sz w:val="22"/>
          <w:szCs w:val="22"/>
        </w:rPr>
        <w:t xml:space="preserve"> </w:t>
      </w:r>
      <w:r w:rsidRPr="00A628D9">
        <w:rPr>
          <w:rFonts w:ascii="Arial" w:hAnsi="Arial" w:cs="Arial"/>
          <w:sz w:val="22"/>
          <w:szCs w:val="22"/>
        </w:rPr>
        <w:t>indemnities</w:t>
      </w:r>
      <w:r w:rsidRPr="00A628D9">
        <w:rPr>
          <w:rFonts w:ascii="Arial" w:hAnsi="Arial" w:cs="Arial"/>
          <w:spacing w:val="-3"/>
          <w:sz w:val="22"/>
          <w:szCs w:val="22"/>
        </w:rPr>
        <w:t xml:space="preserve"> </w:t>
      </w:r>
      <w:r w:rsidRPr="00A628D9">
        <w:rPr>
          <w:rFonts w:ascii="Arial" w:hAnsi="Arial" w:cs="Arial"/>
          <w:sz w:val="22"/>
          <w:szCs w:val="22"/>
        </w:rPr>
        <w:t>undertaken</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5"/>
          <w:sz w:val="22"/>
          <w:szCs w:val="22"/>
        </w:rPr>
        <w:t xml:space="preserve"> </w:t>
      </w:r>
      <w:r w:rsidRPr="00A628D9">
        <w:rPr>
          <w:rFonts w:ascii="Arial" w:hAnsi="Arial" w:cs="Arial"/>
          <w:sz w:val="22"/>
          <w:szCs w:val="22"/>
        </w:rPr>
        <w:t>the Service</w:t>
      </w:r>
      <w:r w:rsidRPr="00A628D9">
        <w:rPr>
          <w:rFonts w:ascii="Arial" w:hAnsi="Arial" w:cs="Arial"/>
          <w:spacing w:val="-4"/>
          <w:sz w:val="22"/>
          <w:szCs w:val="22"/>
        </w:rPr>
        <w:t xml:space="preserve"> </w:t>
      </w:r>
      <w:r w:rsidRPr="00A628D9">
        <w:rPr>
          <w:rFonts w:ascii="Arial" w:hAnsi="Arial" w:cs="Arial"/>
          <w:sz w:val="22"/>
          <w:szCs w:val="22"/>
        </w:rPr>
        <w:t>Provider”.</w:t>
      </w:r>
    </w:p>
    <w:p w14:paraId="6CBF754F" w14:textId="77777777" w:rsidR="00A628D9" w:rsidRPr="00A628D9" w:rsidRDefault="00A628D9" w:rsidP="00A00B7B">
      <w:pPr>
        <w:widowControl w:val="0"/>
        <w:tabs>
          <w:tab w:val="left" w:pos="1608"/>
        </w:tabs>
        <w:autoSpaceDE w:val="0"/>
        <w:autoSpaceDN w:val="0"/>
        <w:spacing w:before="164"/>
        <w:ind w:right="-257"/>
        <w:jc w:val="both"/>
        <w:rPr>
          <w:rFonts w:ascii="Arial" w:hAnsi="Arial" w:cs="Arial"/>
          <w:sz w:val="22"/>
          <w:szCs w:val="22"/>
        </w:rPr>
      </w:pPr>
      <w:r w:rsidRPr="00A628D9">
        <w:rPr>
          <w:rFonts w:ascii="Arial" w:hAnsi="Arial" w:cs="Arial"/>
          <w:sz w:val="22"/>
          <w:szCs w:val="22"/>
        </w:rPr>
        <w:t>4.5.10 Deductible: That portion of any loss not covered by insurance provided for in</w:t>
      </w:r>
      <w:r w:rsidRPr="00A628D9">
        <w:rPr>
          <w:rFonts w:ascii="Arial" w:hAnsi="Arial" w:cs="Arial"/>
          <w:spacing w:val="1"/>
          <w:sz w:val="22"/>
          <w:szCs w:val="22"/>
        </w:rPr>
        <w:t xml:space="preserve"> </w:t>
      </w:r>
      <w:r w:rsidRPr="00A628D9">
        <w:rPr>
          <w:rFonts w:ascii="Arial" w:hAnsi="Arial" w:cs="Arial"/>
          <w:sz w:val="22"/>
          <w:szCs w:val="22"/>
        </w:rPr>
        <w:t>this article solely by reason of deductible provision in such insurance policies</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47"/>
          <w:sz w:val="22"/>
          <w:szCs w:val="22"/>
        </w:rPr>
        <w:t xml:space="preserve"> </w:t>
      </w:r>
      <w:r w:rsidRPr="00A628D9">
        <w:rPr>
          <w:rFonts w:ascii="Arial" w:hAnsi="Arial" w:cs="Arial"/>
          <w:sz w:val="22"/>
          <w:szCs w:val="22"/>
        </w:rPr>
        <w:t>be</w:t>
      </w:r>
      <w:r w:rsidRPr="00A628D9">
        <w:rPr>
          <w:rFonts w:ascii="Arial" w:hAnsi="Arial" w:cs="Arial"/>
          <w:spacing w:val="49"/>
          <w:sz w:val="22"/>
          <w:szCs w:val="22"/>
        </w:rPr>
        <w:t xml:space="preserve"> </w:t>
      </w:r>
      <w:r w:rsidRPr="00A628D9">
        <w:rPr>
          <w:rFonts w:ascii="Arial" w:hAnsi="Arial" w:cs="Arial"/>
          <w:sz w:val="22"/>
          <w:szCs w:val="22"/>
        </w:rPr>
        <w:t>to</w:t>
      </w:r>
      <w:r w:rsidRPr="00A628D9">
        <w:rPr>
          <w:rFonts w:ascii="Arial" w:hAnsi="Arial" w:cs="Arial"/>
          <w:spacing w:val="49"/>
          <w:sz w:val="22"/>
          <w:szCs w:val="22"/>
        </w:rPr>
        <w:t xml:space="preserve"> </w:t>
      </w:r>
      <w:r w:rsidRPr="00A628D9">
        <w:rPr>
          <w:rFonts w:ascii="Arial" w:hAnsi="Arial" w:cs="Arial"/>
          <w:sz w:val="22"/>
          <w:szCs w:val="22"/>
        </w:rPr>
        <w:t>the</w:t>
      </w:r>
      <w:r w:rsidRPr="00A628D9">
        <w:rPr>
          <w:rFonts w:ascii="Arial" w:hAnsi="Arial" w:cs="Arial"/>
          <w:spacing w:val="49"/>
          <w:sz w:val="22"/>
          <w:szCs w:val="22"/>
        </w:rPr>
        <w:t xml:space="preserve"> </w:t>
      </w:r>
      <w:r w:rsidRPr="00A628D9">
        <w:rPr>
          <w:rFonts w:ascii="Arial" w:hAnsi="Arial" w:cs="Arial"/>
          <w:sz w:val="22"/>
          <w:szCs w:val="22"/>
        </w:rPr>
        <w:t>account</w:t>
      </w:r>
      <w:r w:rsidRPr="00A628D9">
        <w:rPr>
          <w:rFonts w:ascii="Arial" w:hAnsi="Arial" w:cs="Arial"/>
          <w:spacing w:val="52"/>
          <w:sz w:val="22"/>
          <w:szCs w:val="22"/>
        </w:rPr>
        <w:t xml:space="preserve"> </w:t>
      </w:r>
      <w:r w:rsidRPr="00A628D9">
        <w:rPr>
          <w:rFonts w:ascii="Arial" w:hAnsi="Arial" w:cs="Arial"/>
          <w:sz w:val="22"/>
          <w:szCs w:val="22"/>
        </w:rPr>
        <w:t>of</w:t>
      </w:r>
      <w:r w:rsidRPr="00A628D9">
        <w:rPr>
          <w:rFonts w:ascii="Arial" w:hAnsi="Arial" w:cs="Arial"/>
          <w:spacing w:val="48"/>
          <w:sz w:val="22"/>
          <w:szCs w:val="22"/>
        </w:rPr>
        <w:t xml:space="preserve"> </w:t>
      </w:r>
      <w:proofErr w:type="spellStart"/>
      <w:r w:rsidRPr="00A628D9">
        <w:rPr>
          <w:rFonts w:ascii="Arial" w:hAnsi="Arial" w:cs="Arial"/>
          <w:sz w:val="22"/>
          <w:szCs w:val="22"/>
        </w:rPr>
        <w:t>theService</w:t>
      </w:r>
      <w:proofErr w:type="spellEnd"/>
      <w:r w:rsidRPr="00A628D9">
        <w:rPr>
          <w:rFonts w:ascii="Arial" w:hAnsi="Arial" w:cs="Arial"/>
          <w:spacing w:val="-3"/>
          <w:sz w:val="22"/>
          <w:szCs w:val="22"/>
        </w:rPr>
        <w:t xml:space="preserve"> </w:t>
      </w:r>
      <w:r w:rsidRPr="00A628D9">
        <w:rPr>
          <w:rFonts w:ascii="Arial" w:hAnsi="Arial" w:cs="Arial"/>
          <w:sz w:val="22"/>
          <w:szCs w:val="22"/>
        </w:rPr>
        <w:t>Provider.</w:t>
      </w:r>
    </w:p>
    <w:p w14:paraId="080439A2"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spacing w:before="72"/>
        <w:ind w:right="-257"/>
        <w:jc w:val="both"/>
        <w:rPr>
          <w:rFonts w:ascii="Arial" w:hAnsi="Arial" w:cs="Arial"/>
          <w:sz w:val="22"/>
          <w:szCs w:val="22"/>
        </w:rPr>
      </w:pPr>
      <w:r w:rsidRPr="00A628D9">
        <w:rPr>
          <w:rFonts w:ascii="Arial" w:hAnsi="Arial" w:cs="Arial"/>
          <w:sz w:val="22"/>
          <w:szCs w:val="22"/>
        </w:rPr>
        <w:t>4.6 TAXES</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2"/>
          <w:sz w:val="22"/>
          <w:szCs w:val="22"/>
        </w:rPr>
        <w:t xml:space="preserve"> </w:t>
      </w:r>
      <w:r w:rsidRPr="00A628D9">
        <w:rPr>
          <w:rFonts w:ascii="Arial" w:hAnsi="Arial" w:cs="Arial"/>
          <w:sz w:val="22"/>
          <w:szCs w:val="22"/>
        </w:rPr>
        <w:t>DUTIES:</w:t>
      </w:r>
    </w:p>
    <w:p w14:paraId="2523BEEA" w14:textId="77777777" w:rsidR="00A628D9" w:rsidRPr="00A628D9" w:rsidRDefault="00A628D9" w:rsidP="00A00B7B">
      <w:pPr>
        <w:widowControl w:val="0"/>
        <w:tabs>
          <w:tab w:val="left" w:pos="1541"/>
        </w:tabs>
        <w:autoSpaceDE w:val="0"/>
        <w:autoSpaceDN w:val="0"/>
        <w:spacing w:before="74"/>
        <w:ind w:right="-257"/>
        <w:jc w:val="both"/>
        <w:rPr>
          <w:rFonts w:ascii="Arial" w:hAnsi="Arial" w:cs="Arial"/>
          <w:sz w:val="22"/>
          <w:szCs w:val="22"/>
        </w:rPr>
      </w:pPr>
      <w:r w:rsidRPr="00A628D9">
        <w:rPr>
          <w:rFonts w:ascii="Arial" w:hAnsi="Arial" w:cs="Arial"/>
          <w:sz w:val="22"/>
          <w:szCs w:val="22"/>
        </w:rPr>
        <w:t>4.6.1 The Service Provider, unless specified otherwise elsewhere in the Contract</w:t>
      </w:r>
      <w:r w:rsidRPr="00A628D9">
        <w:rPr>
          <w:rFonts w:ascii="Arial" w:hAnsi="Arial" w:cs="Arial"/>
          <w:spacing w:val="1"/>
          <w:sz w:val="22"/>
          <w:szCs w:val="22"/>
        </w:rPr>
        <w:t xml:space="preserve"> </w:t>
      </w:r>
      <w:r w:rsidRPr="00A628D9">
        <w:rPr>
          <w:rFonts w:ascii="Arial" w:hAnsi="Arial" w:cs="Arial"/>
          <w:sz w:val="22"/>
          <w:szCs w:val="22"/>
        </w:rPr>
        <w:t>agrees to and does hereby accept full and exclusive liability for the payment of</w:t>
      </w:r>
      <w:r w:rsidRPr="00A628D9">
        <w:rPr>
          <w:rFonts w:ascii="Arial" w:hAnsi="Arial" w:cs="Arial"/>
          <w:spacing w:val="1"/>
          <w:sz w:val="22"/>
          <w:szCs w:val="22"/>
        </w:rPr>
        <w:t xml:space="preserve"> </w:t>
      </w:r>
      <w:r w:rsidRPr="00A628D9">
        <w:rPr>
          <w:rFonts w:ascii="Arial" w:hAnsi="Arial" w:cs="Arial"/>
          <w:sz w:val="22"/>
          <w:szCs w:val="22"/>
        </w:rPr>
        <w:t>any and all Taxes, Duties, including GST now or hereafter imposed, increased,</w:t>
      </w:r>
      <w:r w:rsidRPr="00A628D9">
        <w:rPr>
          <w:rFonts w:ascii="Arial" w:hAnsi="Arial" w:cs="Arial"/>
          <w:spacing w:val="-64"/>
          <w:sz w:val="22"/>
          <w:szCs w:val="22"/>
        </w:rPr>
        <w:t xml:space="preserve"> </w:t>
      </w:r>
      <w:r w:rsidRPr="00A628D9">
        <w:rPr>
          <w:rFonts w:ascii="Arial" w:hAnsi="Arial" w:cs="Arial"/>
          <w:sz w:val="22"/>
          <w:szCs w:val="22"/>
        </w:rPr>
        <w:t>modified</w:t>
      </w:r>
      <w:r w:rsidRPr="00A628D9">
        <w:rPr>
          <w:rFonts w:ascii="Arial" w:hAnsi="Arial" w:cs="Arial"/>
          <w:spacing w:val="1"/>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respect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Services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materials</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all</w:t>
      </w:r>
      <w:r w:rsidRPr="00A628D9">
        <w:rPr>
          <w:rFonts w:ascii="Arial" w:hAnsi="Arial" w:cs="Arial"/>
          <w:spacing w:val="1"/>
          <w:sz w:val="22"/>
          <w:szCs w:val="22"/>
        </w:rPr>
        <w:t xml:space="preserve"> </w:t>
      </w:r>
      <w:r w:rsidRPr="00A628D9">
        <w:rPr>
          <w:rFonts w:ascii="Arial" w:hAnsi="Arial" w:cs="Arial"/>
          <w:sz w:val="22"/>
          <w:szCs w:val="22"/>
        </w:rPr>
        <w:t>contributions</w:t>
      </w:r>
      <w:r w:rsidRPr="00A628D9">
        <w:rPr>
          <w:rFonts w:ascii="Arial" w:hAnsi="Arial" w:cs="Arial"/>
          <w:spacing w:val="-15"/>
          <w:sz w:val="22"/>
          <w:szCs w:val="22"/>
        </w:rPr>
        <w:t xml:space="preserve"> </w:t>
      </w:r>
      <w:r w:rsidRPr="00A628D9">
        <w:rPr>
          <w:rFonts w:ascii="Arial" w:hAnsi="Arial" w:cs="Arial"/>
          <w:sz w:val="22"/>
          <w:szCs w:val="22"/>
        </w:rPr>
        <w:t>and</w:t>
      </w:r>
      <w:r w:rsidRPr="00A628D9">
        <w:rPr>
          <w:rFonts w:ascii="Arial" w:hAnsi="Arial" w:cs="Arial"/>
          <w:spacing w:val="-13"/>
          <w:sz w:val="22"/>
          <w:szCs w:val="22"/>
        </w:rPr>
        <w:t xml:space="preserve"> </w:t>
      </w:r>
      <w:r w:rsidRPr="00A628D9">
        <w:rPr>
          <w:rFonts w:ascii="Arial" w:hAnsi="Arial" w:cs="Arial"/>
          <w:sz w:val="22"/>
          <w:szCs w:val="22"/>
        </w:rPr>
        <w:t>taxes</w:t>
      </w:r>
      <w:r w:rsidRPr="00A628D9">
        <w:rPr>
          <w:rFonts w:ascii="Arial" w:hAnsi="Arial" w:cs="Arial"/>
          <w:spacing w:val="-16"/>
          <w:sz w:val="22"/>
          <w:szCs w:val="22"/>
        </w:rPr>
        <w:t xml:space="preserve"> </w:t>
      </w:r>
      <w:r w:rsidRPr="00A628D9">
        <w:rPr>
          <w:rFonts w:ascii="Arial" w:hAnsi="Arial" w:cs="Arial"/>
          <w:sz w:val="22"/>
          <w:szCs w:val="22"/>
        </w:rPr>
        <w:t>for</w:t>
      </w:r>
      <w:r w:rsidRPr="00A628D9">
        <w:rPr>
          <w:rFonts w:ascii="Arial" w:hAnsi="Arial" w:cs="Arial"/>
          <w:spacing w:val="-16"/>
          <w:sz w:val="22"/>
          <w:szCs w:val="22"/>
        </w:rPr>
        <w:t xml:space="preserve"> </w:t>
      </w:r>
      <w:r w:rsidRPr="00A628D9">
        <w:rPr>
          <w:rFonts w:ascii="Arial" w:hAnsi="Arial" w:cs="Arial"/>
          <w:sz w:val="22"/>
          <w:szCs w:val="22"/>
        </w:rPr>
        <w:t>unemployment</w:t>
      </w:r>
      <w:r w:rsidRPr="00A628D9">
        <w:rPr>
          <w:rFonts w:ascii="Arial" w:hAnsi="Arial" w:cs="Arial"/>
          <w:spacing w:val="-13"/>
          <w:sz w:val="22"/>
          <w:szCs w:val="22"/>
        </w:rPr>
        <w:t xml:space="preserve"> </w:t>
      </w:r>
      <w:r w:rsidRPr="00A628D9">
        <w:rPr>
          <w:rFonts w:ascii="Arial" w:hAnsi="Arial" w:cs="Arial"/>
          <w:sz w:val="22"/>
          <w:szCs w:val="22"/>
        </w:rPr>
        <w:t>compensation,</w:t>
      </w:r>
      <w:r w:rsidRPr="00A628D9">
        <w:rPr>
          <w:rFonts w:ascii="Arial" w:hAnsi="Arial" w:cs="Arial"/>
          <w:spacing w:val="-13"/>
          <w:sz w:val="22"/>
          <w:szCs w:val="22"/>
        </w:rPr>
        <w:t xml:space="preserve"> </w:t>
      </w:r>
      <w:r w:rsidRPr="00A628D9">
        <w:rPr>
          <w:rFonts w:ascii="Arial" w:hAnsi="Arial" w:cs="Arial"/>
          <w:sz w:val="22"/>
          <w:szCs w:val="22"/>
        </w:rPr>
        <w:t>insurance</w:t>
      </w:r>
      <w:r w:rsidRPr="00A628D9">
        <w:rPr>
          <w:rFonts w:ascii="Arial" w:hAnsi="Arial" w:cs="Arial"/>
          <w:spacing w:val="-16"/>
          <w:sz w:val="22"/>
          <w:szCs w:val="22"/>
        </w:rPr>
        <w:t xml:space="preserve"> </w:t>
      </w:r>
      <w:r w:rsidRPr="00A628D9">
        <w:rPr>
          <w:rFonts w:ascii="Arial" w:hAnsi="Arial" w:cs="Arial"/>
          <w:sz w:val="22"/>
          <w:szCs w:val="22"/>
        </w:rPr>
        <w:t>and</w:t>
      </w:r>
      <w:r w:rsidRPr="00A628D9">
        <w:rPr>
          <w:rFonts w:ascii="Arial" w:hAnsi="Arial" w:cs="Arial"/>
          <w:spacing w:val="-13"/>
          <w:sz w:val="22"/>
          <w:szCs w:val="22"/>
        </w:rPr>
        <w:t xml:space="preserve"> </w:t>
      </w:r>
      <w:r w:rsidRPr="00A628D9">
        <w:rPr>
          <w:rFonts w:ascii="Arial" w:hAnsi="Arial" w:cs="Arial"/>
          <w:sz w:val="22"/>
          <w:szCs w:val="22"/>
        </w:rPr>
        <w:t>old</w:t>
      </w:r>
      <w:r w:rsidRPr="00A628D9">
        <w:rPr>
          <w:rFonts w:ascii="Arial" w:hAnsi="Arial" w:cs="Arial"/>
          <w:spacing w:val="-16"/>
          <w:sz w:val="22"/>
          <w:szCs w:val="22"/>
        </w:rPr>
        <w:t xml:space="preserve"> </w:t>
      </w:r>
      <w:r w:rsidRPr="00A628D9">
        <w:rPr>
          <w:rFonts w:ascii="Arial" w:hAnsi="Arial" w:cs="Arial"/>
          <w:sz w:val="22"/>
          <w:szCs w:val="22"/>
        </w:rPr>
        <w:t>age</w:t>
      </w:r>
      <w:r w:rsidRPr="00A628D9">
        <w:rPr>
          <w:rFonts w:ascii="Arial" w:hAnsi="Arial" w:cs="Arial"/>
          <w:spacing w:val="-64"/>
          <w:sz w:val="22"/>
          <w:szCs w:val="22"/>
        </w:rPr>
        <w:t xml:space="preserve"> </w:t>
      </w:r>
      <w:r w:rsidRPr="00A628D9">
        <w:rPr>
          <w:rFonts w:ascii="Arial" w:hAnsi="Arial" w:cs="Arial"/>
          <w:sz w:val="22"/>
          <w:szCs w:val="22"/>
        </w:rPr>
        <w:t>pensions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annuities</w:t>
      </w:r>
      <w:r w:rsidRPr="00A628D9">
        <w:rPr>
          <w:rFonts w:ascii="Arial" w:hAnsi="Arial" w:cs="Arial"/>
          <w:spacing w:val="1"/>
          <w:sz w:val="22"/>
          <w:szCs w:val="22"/>
        </w:rPr>
        <w:t xml:space="preserve"> </w:t>
      </w:r>
      <w:r w:rsidRPr="00A628D9">
        <w:rPr>
          <w:rFonts w:ascii="Arial" w:hAnsi="Arial" w:cs="Arial"/>
          <w:sz w:val="22"/>
          <w:szCs w:val="22"/>
        </w:rPr>
        <w:t>now</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hereafter</w:t>
      </w:r>
      <w:r w:rsidRPr="00A628D9">
        <w:rPr>
          <w:rFonts w:ascii="Arial" w:hAnsi="Arial" w:cs="Arial"/>
          <w:spacing w:val="1"/>
          <w:sz w:val="22"/>
          <w:szCs w:val="22"/>
        </w:rPr>
        <w:t xml:space="preserve"> </w:t>
      </w:r>
      <w:r w:rsidRPr="00A628D9">
        <w:rPr>
          <w:rFonts w:ascii="Arial" w:hAnsi="Arial" w:cs="Arial"/>
          <w:sz w:val="22"/>
          <w:szCs w:val="22"/>
        </w:rPr>
        <w:t>imposed</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Central</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State</w:t>
      </w:r>
      <w:r w:rsidRPr="00A628D9">
        <w:rPr>
          <w:rFonts w:ascii="Arial" w:hAnsi="Arial" w:cs="Arial"/>
          <w:spacing w:val="1"/>
          <w:sz w:val="22"/>
          <w:szCs w:val="22"/>
        </w:rPr>
        <w:t xml:space="preserve"> </w:t>
      </w:r>
      <w:r w:rsidRPr="00A628D9">
        <w:rPr>
          <w:rFonts w:ascii="Arial" w:hAnsi="Arial" w:cs="Arial"/>
          <w:sz w:val="22"/>
          <w:szCs w:val="22"/>
        </w:rPr>
        <w:t>Government authorities which are imposed with respect to or covered by the</w:t>
      </w:r>
      <w:r w:rsidRPr="00A628D9">
        <w:rPr>
          <w:rFonts w:ascii="Arial" w:hAnsi="Arial" w:cs="Arial"/>
          <w:spacing w:val="1"/>
          <w:sz w:val="22"/>
          <w:szCs w:val="22"/>
        </w:rPr>
        <w:t xml:space="preserve"> </w:t>
      </w:r>
      <w:r w:rsidRPr="00A628D9">
        <w:rPr>
          <w:rFonts w:ascii="Arial" w:hAnsi="Arial" w:cs="Arial"/>
          <w:sz w:val="22"/>
          <w:szCs w:val="22"/>
        </w:rPr>
        <w:t>wages, salaries, or</w:t>
      </w:r>
      <w:r w:rsidRPr="00A628D9">
        <w:rPr>
          <w:rFonts w:ascii="Arial" w:hAnsi="Arial" w:cs="Arial"/>
          <w:spacing w:val="1"/>
          <w:sz w:val="22"/>
          <w:szCs w:val="22"/>
        </w:rPr>
        <w:t xml:space="preserve"> </w:t>
      </w:r>
      <w:r w:rsidRPr="00A628D9">
        <w:rPr>
          <w:rFonts w:ascii="Arial" w:hAnsi="Arial" w:cs="Arial"/>
          <w:sz w:val="22"/>
          <w:szCs w:val="22"/>
        </w:rPr>
        <w:t>other compensations paid to the persons employed by the</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35"/>
          <w:sz w:val="22"/>
          <w:szCs w:val="22"/>
        </w:rPr>
        <w:t xml:space="preserve"> </w:t>
      </w:r>
      <w:r w:rsidRPr="00A628D9">
        <w:rPr>
          <w:rFonts w:ascii="Arial" w:hAnsi="Arial" w:cs="Arial"/>
          <w:sz w:val="22"/>
          <w:szCs w:val="22"/>
        </w:rPr>
        <w:t>Provider</w:t>
      </w:r>
      <w:r w:rsidRPr="00A628D9">
        <w:rPr>
          <w:rFonts w:ascii="Arial" w:hAnsi="Arial" w:cs="Arial"/>
          <w:spacing w:val="34"/>
          <w:sz w:val="22"/>
          <w:szCs w:val="22"/>
        </w:rPr>
        <w:t xml:space="preserve"> </w:t>
      </w:r>
      <w:r w:rsidRPr="00A628D9">
        <w:rPr>
          <w:rFonts w:ascii="Arial" w:hAnsi="Arial" w:cs="Arial"/>
          <w:sz w:val="22"/>
          <w:szCs w:val="22"/>
        </w:rPr>
        <w:t>and</w:t>
      </w:r>
      <w:r w:rsidRPr="00A628D9">
        <w:rPr>
          <w:rFonts w:ascii="Arial" w:hAnsi="Arial" w:cs="Arial"/>
          <w:spacing w:val="33"/>
          <w:sz w:val="22"/>
          <w:szCs w:val="22"/>
        </w:rPr>
        <w:t xml:space="preserve"> </w:t>
      </w:r>
      <w:r w:rsidRPr="00A628D9">
        <w:rPr>
          <w:rFonts w:ascii="Arial" w:hAnsi="Arial" w:cs="Arial"/>
          <w:sz w:val="22"/>
          <w:szCs w:val="22"/>
        </w:rPr>
        <w:t>the</w:t>
      </w:r>
      <w:r w:rsidRPr="00A628D9">
        <w:rPr>
          <w:rFonts w:ascii="Arial" w:hAnsi="Arial" w:cs="Arial"/>
          <w:spacing w:val="35"/>
          <w:sz w:val="22"/>
          <w:szCs w:val="22"/>
        </w:rPr>
        <w:t xml:space="preserve"> </w:t>
      </w:r>
      <w:r w:rsidRPr="00A628D9">
        <w:rPr>
          <w:rFonts w:ascii="Arial" w:hAnsi="Arial" w:cs="Arial"/>
          <w:sz w:val="22"/>
          <w:szCs w:val="22"/>
        </w:rPr>
        <w:t>Service</w:t>
      </w:r>
      <w:r w:rsidRPr="00A628D9">
        <w:rPr>
          <w:rFonts w:ascii="Arial" w:hAnsi="Arial" w:cs="Arial"/>
          <w:spacing w:val="35"/>
          <w:sz w:val="22"/>
          <w:szCs w:val="22"/>
        </w:rPr>
        <w:t xml:space="preserve"> </w:t>
      </w:r>
      <w:r w:rsidRPr="00A628D9">
        <w:rPr>
          <w:rFonts w:ascii="Arial" w:hAnsi="Arial" w:cs="Arial"/>
          <w:sz w:val="22"/>
          <w:szCs w:val="22"/>
        </w:rPr>
        <w:t>Provider</w:t>
      </w:r>
      <w:r w:rsidRPr="00A628D9">
        <w:rPr>
          <w:rFonts w:ascii="Arial" w:hAnsi="Arial" w:cs="Arial"/>
          <w:spacing w:val="33"/>
          <w:sz w:val="22"/>
          <w:szCs w:val="22"/>
        </w:rPr>
        <w:t xml:space="preserve"> </w:t>
      </w:r>
      <w:r w:rsidRPr="00A628D9">
        <w:rPr>
          <w:rFonts w:ascii="Arial" w:hAnsi="Arial" w:cs="Arial"/>
          <w:sz w:val="22"/>
          <w:szCs w:val="22"/>
        </w:rPr>
        <w:t>shall</w:t>
      </w:r>
      <w:r w:rsidRPr="00A628D9">
        <w:rPr>
          <w:rFonts w:ascii="Arial" w:hAnsi="Arial" w:cs="Arial"/>
          <w:spacing w:val="34"/>
          <w:sz w:val="22"/>
          <w:szCs w:val="22"/>
        </w:rPr>
        <w:t xml:space="preserve"> </w:t>
      </w:r>
      <w:r w:rsidRPr="00A628D9">
        <w:rPr>
          <w:rFonts w:ascii="Arial" w:hAnsi="Arial" w:cs="Arial"/>
          <w:sz w:val="22"/>
          <w:szCs w:val="22"/>
        </w:rPr>
        <w:t>be</w:t>
      </w:r>
      <w:r w:rsidRPr="00A628D9">
        <w:rPr>
          <w:rFonts w:ascii="Arial" w:hAnsi="Arial" w:cs="Arial"/>
          <w:spacing w:val="34"/>
          <w:sz w:val="22"/>
          <w:szCs w:val="22"/>
        </w:rPr>
        <w:t xml:space="preserve"> </w:t>
      </w:r>
      <w:r w:rsidRPr="00A628D9">
        <w:rPr>
          <w:rFonts w:ascii="Arial" w:hAnsi="Arial" w:cs="Arial"/>
          <w:sz w:val="22"/>
          <w:szCs w:val="22"/>
        </w:rPr>
        <w:t>responsible</w:t>
      </w:r>
      <w:r w:rsidRPr="00A628D9">
        <w:rPr>
          <w:rFonts w:ascii="Arial" w:hAnsi="Arial" w:cs="Arial"/>
          <w:spacing w:val="34"/>
          <w:sz w:val="22"/>
          <w:szCs w:val="22"/>
        </w:rPr>
        <w:t xml:space="preserve"> </w:t>
      </w:r>
      <w:r w:rsidRPr="00A628D9">
        <w:rPr>
          <w:rFonts w:ascii="Arial" w:hAnsi="Arial" w:cs="Arial"/>
          <w:sz w:val="22"/>
          <w:szCs w:val="22"/>
        </w:rPr>
        <w:t>for</w:t>
      </w:r>
      <w:r w:rsidRPr="00A628D9">
        <w:rPr>
          <w:rFonts w:ascii="Arial" w:hAnsi="Arial" w:cs="Arial"/>
          <w:spacing w:val="33"/>
          <w:sz w:val="22"/>
          <w:szCs w:val="22"/>
        </w:rPr>
        <w:t xml:space="preserve"> </w:t>
      </w:r>
      <w:proofErr w:type="spellStart"/>
      <w:r w:rsidRPr="00A628D9">
        <w:rPr>
          <w:rFonts w:ascii="Arial" w:hAnsi="Arial" w:cs="Arial"/>
          <w:sz w:val="22"/>
          <w:szCs w:val="22"/>
        </w:rPr>
        <w:t>thecompliance</w:t>
      </w:r>
      <w:proofErr w:type="spellEnd"/>
      <w:r w:rsidRPr="00A628D9">
        <w:rPr>
          <w:rFonts w:ascii="Arial" w:hAnsi="Arial" w:cs="Arial"/>
          <w:sz w:val="22"/>
          <w:szCs w:val="22"/>
        </w:rPr>
        <w:t xml:space="preserve"> of all Sub-Service Providers, with all applicable Central, State,</w:t>
      </w:r>
      <w:r w:rsidRPr="00A628D9">
        <w:rPr>
          <w:rFonts w:ascii="Arial" w:hAnsi="Arial" w:cs="Arial"/>
          <w:spacing w:val="1"/>
          <w:sz w:val="22"/>
          <w:szCs w:val="22"/>
        </w:rPr>
        <w:t xml:space="preserve"> </w:t>
      </w:r>
      <w:r w:rsidRPr="00A628D9">
        <w:rPr>
          <w:rFonts w:ascii="Arial" w:hAnsi="Arial" w:cs="Arial"/>
          <w:sz w:val="22"/>
          <w:szCs w:val="22"/>
        </w:rPr>
        <w:t>Municipal and local law and regulation and requirement of any Central, State or</w:t>
      </w:r>
      <w:r w:rsidRPr="00A628D9">
        <w:rPr>
          <w:rFonts w:ascii="Arial" w:hAnsi="Arial" w:cs="Arial"/>
          <w:spacing w:val="-64"/>
          <w:sz w:val="22"/>
          <w:szCs w:val="22"/>
        </w:rPr>
        <w:t xml:space="preserve"> </w:t>
      </w:r>
      <w:r w:rsidRPr="00A628D9">
        <w:rPr>
          <w:rFonts w:ascii="Arial" w:hAnsi="Arial" w:cs="Arial"/>
          <w:sz w:val="22"/>
          <w:szCs w:val="22"/>
        </w:rPr>
        <w:t>local</w:t>
      </w:r>
      <w:r w:rsidRPr="00A628D9">
        <w:rPr>
          <w:rFonts w:ascii="Arial" w:hAnsi="Arial" w:cs="Arial"/>
          <w:spacing w:val="1"/>
          <w:sz w:val="22"/>
          <w:szCs w:val="22"/>
        </w:rPr>
        <w:t xml:space="preserve"> </w:t>
      </w:r>
      <w:r w:rsidRPr="00A628D9">
        <w:rPr>
          <w:rFonts w:ascii="Arial" w:hAnsi="Arial" w:cs="Arial"/>
          <w:sz w:val="22"/>
          <w:szCs w:val="22"/>
        </w:rPr>
        <w:t>Government</w:t>
      </w:r>
      <w:r w:rsidRPr="00A628D9">
        <w:rPr>
          <w:rFonts w:ascii="Arial" w:hAnsi="Arial" w:cs="Arial"/>
          <w:spacing w:val="1"/>
          <w:sz w:val="22"/>
          <w:szCs w:val="22"/>
        </w:rPr>
        <w:t xml:space="preserve"> </w:t>
      </w:r>
      <w:r w:rsidRPr="00A628D9">
        <w:rPr>
          <w:rFonts w:ascii="Arial" w:hAnsi="Arial" w:cs="Arial"/>
          <w:sz w:val="22"/>
          <w:szCs w:val="22"/>
        </w:rPr>
        <w:t>agency</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lastRenderedPageBreak/>
        <w:t>authority.</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r w:rsidRPr="00A628D9">
        <w:rPr>
          <w:rFonts w:ascii="Arial" w:hAnsi="Arial" w:cs="Arial"/>
          <w:spacing w:val="1"/>
          <w:sz w:val="22"/>
          <w:szCs w:val="22"/>
        </w:rPr>
        <w:t xml:space="preserve"> </w:t>
      </w:r>
      <w:r w:rsidRPr="00A628D9">
        <w:rPr>
          <w:rFonts w:ascii="Arial" w:hAnsi="Arial" w:cs="Arial"/>
          <w:sz w:val="22"/>
          <w:szCs w:val="22"/>
        </w:rPr>
        <w:t>further</w:t>
      </w:r>
      <w:r w:rsidRPr="00A628D9">
        <w:rPr>
          <w:rFonts w:ascii="Arial" w:hAnsi="Arial" w:cs="Arial"/>
          <w:spacing w:val="1"/>
          <w:sz w:val="22"/>
          <w:szCs w:val="22"/>
        </w:rPr>
        <w:t xml:space="preserve"> </w:t>
      </w:r>
      <w:r w:rsidRPr="00A628D9">
        <w:rPr>
          <w:rFonts w:ascii="Arial" w:hAnsi="Arial" w:cs="Arial"/>
          <w:sz w:val="22"/>
          <w:szCs w:val="22"/>
        </w:rPr>
        <w:t>agrees</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pacing w:val="-1"/>
          <w:sz w:val="22"/>
          <w:szCs w:val="22"/>
        </w:rPr>
        <w:t>defend,</w:t>
      </w:r>
      <w:r w:rsidRPr="00A628D9">
        <w:rPr>
          <w:rFonts w:ascii="Arial" w:hAnsi="Arial" w:cs="Arial"/>
          <w:spacing w:val="-16"/>
          <w:sz w:val="22"/>
          <w:szCs w:val="22"/>
        </w:rPr>
        <w:t xml:space="preserve"> </w:t>
      </w:r>
      <w:r w:rsidRPr="00A628D9">
        <w:rPr>
          <w:rFonts w:ascii="Arial" w:hAnsi="Arial" w:cs="Arial"/>
          <w:spacing w:val="-1"/>
          <w:sz w:val="22"/>
          <w:szCs w:val="22"/>
        </w:rPr>
        <w:t>indemnify</w:t>
      </w:r>
      <w:r w:rsidRPr="00A628D9">
        <w:rPr>
          <w:rFonts w:ascii="Arial" w:hAnsi="Arial" w:cs="Arial"/>
          <w:spacing w:val="-19"/>
          <w:sz w:val="22"/>
          <w:szCs w:val="22"/>
        </w:rPr>
        <w:t xml:space="preserve"> </w:t>
      </w:r>
      <w:r w:rsidRPr="00A628D9">
        <w:rPr>
          <w:rFonts w:ascii="Arial" w:hAnsi="Arial" w:cs="Arial"/>
          <w:spacing w:val="-1"/>
          <w:sz w:val="22"/>
          <w:szCs w:val="22"/>
        </w:rPr>
        <w:t>and</w:t>
      </w:r>
      <w:r w:rsidRPr="00A628D9">
        <w:rPr>
          <w:rFonts w:ascii="Arial" w:hAnsi="Arial" w:cs="Arial"/>
          <w:spacing w:val="-17"/>
          <w:sz w:val="22"/>
          <w:szCs w:val="22"/>
        </w:rPr>
        <w:t xml:space="preserve"> </w:t>
      </w:r>
      <w:r w:rsidRPr="00A628D9">
        <w:rPr>
          <w:rFonts w:ascii="Arial" w:hAnsi="Arial" w:cs="Arial"/>
          <w:spacing w:val="-1"/>
          <w:sz w:val="22"/>
          <w:szCs w:val="22"/>
        </w:rPr>
        <w:t>hold</w:t>
      </w:r>
      <w:r w:rsidRPr="00A628D9">
        <w:rPr>
          <w:rFonts w:ascii="Arial" w:hAnsi="Arial" w:cs="Arial"/>
          <w:spacing w:val="-13"/>
          <w:sz w:val="22"/>
          <w:szCs w:val="22"/>
        </w:rPr>
        <w:t xml:space="preserve"> </w:t>
      </w:r>
      <w:r w:rsidRPr="00A628D9">
        <w:rPr>
          <w:rFonts w:ascii="Arial" w:hAnsi="Arial" w:cs="Arial"/>
          <w:spacing w:val="-1"/>
          <w:sz w:val="22"/>
          <w:szCs w:val="22"/>
        </w:rPr>
        <w:t>Employer</w:t>
      </w:r>
      <w:r w:rsidRPr="00A628D9">
        <w:rPr>
          <w:rFonts w:ascii="Arial" w:hAnsi="Arial" w:cs="Arial"/>
          <w:spacing w:val="-16"/>
          <w:sz w:val="22"/>
          <w:szCs w:val="22"/>
        </w:rPr>
        <w:t xml:space="preserve"> </w:t>
      </w:r>
      <w:r w:rsidRPr="00A628D9">
        <w:rPr>
          <w:rFonts w:ascii="Arial" w:hAnsi="Arial" w:cs="Arial"/>
          <w:sz w:val="22"/>
          <w:szCs w:val="22"/>
        </w:rPr>
        <w:t>harmless</w:t>
      </w:r>
      <w:r w:rsidRPr="00A628D9">
        <w:rPr>
          <w:rFonts w:ascii="Arial" w:hAnsi="Arial" w:cs="Arial"/>
          <w:spacing w:val="-17"/>
          <w:sz w:val="22"/>
          <w:szCs w:val="22"/>
        </w:rPr>
        <w:t xml:space="preserve"> </w:t>
      </w:r>
      <w:r w:rsidRPr="00A628D9">
        <w:rPr>
          <w:rFonts w:ascii="Arial" w:hAnsi="Arial" w:cs="Arial"/>
          <w:sz w:val="22"/>
          <w:szCs w:val="22"/>
        </w:rPr>
        <w:t>from</w:t>
      </w:r>
      <w:r w:rsidRPr="00A628D9">
        <w:rPr>
          <w:rFonts w:ascii="Arial" w:hAnsi="Arial" w:cs="Arial"/>
          <w:spacing w:val="-14"/>
          <w:sz w:val="22"/>
          <w:szCs w:val="22"/>
        </w:rPr>
        <w:t xml:space="preserve"> </w:t>
      </w:r>
      <w:r w:rsidRPr="00A628D9">
        <w:rPr>
          <w:rFonts w:ascii="Arial" w:hAnsi="Arial" w:cs="Arial"/>
          <w:sz w:val="22"/>
          <w:szCs w:val="22"/>
        </w:rPr>
        <w:t>any</w:t>
      </w:r>
      <w:r w:rsidRPr="00A628D9">
        <w:rPr>
          <w:rFonts w:ascii="Arial" w:hAnsi="Arial" w:cs="Arial"/>
          <w:spacing w:val="-17"/>
          <w:sz w:val="22"/>
          <w:szCs w:val="22"/>
        </w:rPr>
        <w:t xml:space="preserve"> </w:t>
      </w:r>
      <w:r w:rsidRPr="00A628D9">
        <w:rPr>
          <w:rFonts w:ascii="Arial" w:hAnsi="Arial" w:cs="Arial"/>
          <w:sz w:val="22"/>
          <w:szCs w:val="22"/>
        </w:rPr>
        <w:t>liability</w:t>
      </w:r>
      <w:r w:rsidRPr="00A628D9">
        <w:rPr>
          <w:rFonts w:ascii="Arial" w:hAnsi="Arial" w:cs="Arial"/>
          <w:spacing w:val="-16"/>
          <w:sz w:val="22"/>
          <w:szCs w:val="22"/>
        </w:rPr>
        <w:t xml:space="preserve"> </w:t>
      </w:r>
      <w:r w:rsidRPr="00A628D9">
        <w:rPr>
          <w:rFonts w:ascii="Arial" w:hAnsi="Arial" w:cs="Arial"/>
          <w:sz w:val="22"/>
          <w:szCs w:val="22"/>
        </w:rPr>
        <w:t>or</w:t>
      </w:r>
      <w:r w:rsidRPr="00A628D9">
        <w:rPr>
          <w:rFonts w:ascii="Arial" w:hAnsi="Arial" w:cs="Arial"/>
          <w:spacing w:val="-17"/>
          <w:sz w:val="22"/>
          <w:szCs w:val="22"/>
        </w:rPr>
        <w:t xml:space="preserve"> </w:t>
      </w:r>
      <w:r w:rsidRPr="00A628D9">
        <w:rPr>
          <w:rFonts w:ascii="Arial" w:hAnsi="Arial" w:cs="Arial"/>
          <w:sz w:val="22"/>
          <w:szCs w:val="22"/>
        </w:rPr>
        <w:t>penalty</w:t>
      </w:r>
      <w:r w:rsidRPr="00A628D9">
        <w:rPr>
          <w:rFonts w:ascii="Arial" w:hAnsi="Arial" w:cs="Arial"/>
          <w:spacing w:val="-16"/>
          <w:sz w:val="22"/>
          <w:szCs w:val="22"/>
        </w:rPr>
        <w:t xml:space="preserve"> </w:t>
      </w:r>
      <w:r w:rsidRPr="00A628D9">
        <w:rPr>
          <w:rFonts w:ascii="Arial" w:hAnsi="Arial" w:cs="Arial"/>
          <w:sz w:val="22"/>
          <w:szCs w:val="22"/>
        </w:rPr>
        <w:t>which</w:t>
      </w:r>
      <w:r w:rsidRPr="00A628D9">
        <w:rPr>
          <w:rFonts w:ascii="Arial" w:hAnsi="Arial" w:cs="Arial"/>
          <w:spacing w:val="-65"/>
          <w:sz w:val="22"/>
          <w:szCs w:val="22"/>
        </w:rPr>
        <w:t xml:space="preserve"> </w:t>
      </w:r>
      <w:r w:rsidRPr="00A628D9">
        <w:rPr>
          <w:rFonts w:ascii="Arial" w:hAnsi="Arial" w:cs="Arial"/>
          <w:sz w:val="22"/>
          <w:szCs w:val="22"/>
        </w:rPr>
        <w:t>may be imposed by the Central, State or Local authorities by reason or any</w:t>
      </w:r>
      <w:r w:rsidRPr="00A628D9">
        <w:rPr>
          <w:rFonts w:ascii="Arial" w:hAnsi="Arial" w:cs="Arial"/>
          <w:spacing w:val="1"/>
          <w:sz w:val="22"/>
          <w:szCs w:val="22"/>
        </w:rPr>
        <w:t xml:space="preserve"> </w:t>
      </w:r>
      <w:r w:rsidRPr="00A628D9">
        <w:rPr>
          <w:rFonts w:ascii="Arial" w:hAnsi="Arial" w:cs="Arial"/>
          <w:sz w:val="22"/>
          <w:szCs w:val="22"/>
        </w:rPr>
        <w:t>violation</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5"/>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5"/>
          <w:sz w:val="22"/>
          <w:szCs w:val="22"/>
        </w:rPr>
        <w:t xml:space="preserve"> </w:t>
      </w:r>
      <w:r w:rsidRPr="00A628D9">
        <w:rPr>
          <w:rFonts w:ascii="Arial" w:hAnsi="Arial" w:cs="Arial"/>
          <w:sz w:val="22"/>
          <w:szCs w:val="22"/>
        </w:rPr>
        <w:t>Sub-</w:t>
      </w:r>
      <w:r w:rsidRPr="00A628D9">
        <w:rPr>
          <w:rFonts w:ascii="Arial" w:hAnsi="Arial" w:cs="Arial"/>
          <w:spacing w:val="-5"/>
          <w:sz w:val="22"/>
          <w:szCs w:val="22"/>
        </w:rPr>
        <w:t xml:space="preserve"> </w:t>
      </w:r>
      <w:r w:rsidRPr="00A628D9">
        <w:rPr>
          <w:rFonts w:ascii="Arial" w:hAnsi="Arial" w:cs="Arial"/>
          <w:sz w:val="22"/>
          <w:szCs w:val="22"/>
        </w:rPr>
        <w:t>Sub-Service</w:t>
      </w:r>
      <w:r w:rsidRPr="00A628D9">
        <w:rPr>
          <w:rFonts w:ascii="Arial" w:hAnsi="Arial" w:cs="Arial"/>
          <w:spacing w:val="-4"/>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proofErr w:type="spellStart"/>
      <w:r w:rsidRPr="00A628D9">
        <w:rPr>
          <w:rFonts w:ascii="Arial" w:hAnsi="Arial" w:cs="Arial"/>
          <w:sz w:val="22"/>
          <w:szCs w:val="22"/>
        </w:rPr>
        <w:t>ofsuch</w:t>
      </w:r>
      <w:proofErr w:type="spellEnd"/>
      <w:r w:rsidRPr="00A628D9">
        <w:rPr>
          <w:rFonts w:ascii="Arial" w:hAnsi="Arial" w:cs="Arial"/>
          <w:spacing w:val="-4"/>
          <w:sz w:val="22"/>
          <w:szCs w:val="22"/>
        </w:rPr>
        <w:t xml:space="preserve"> </w:t>
      </w:r>
      <w:r w:rsidRPr="00A628D9">
        <w:rPr>
          <w:rFonts w:ascii="Arial" w:hAnsi="Arial" w:cs="Arial"/>
          <w:sz w:val="22"/>
          <w:szCs w:val="22"/>
        </w:rPr>
        <w:t>laws,</w:t>
      </w:r>
      <w:r w:rsidRPr="00A628D9">
        <w:rPr>
          <w:rFonts w:ascii="Arial" w:hAnsi="Arial" w:cs="Arial"/>
          <w:spacing w:val="-5"/>
          <w:sz w:val="22"/>
          <w:szCs w:val="22"/>
        </w:rPr>
        <w:t xml:space="preserve"> </w:t>
      </w:r>
      <w:r w:rsidRPr="00A628D9">
        <w:rPr>
          <w:rFonts w:ascii="Arial" w:hAnsi="Arial" w:cs="Arial"/>
          <w:sz w:val="22"/>
          <w:szCs w:val="22"/>
        </w:rPr>
        <w:t>suits</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z w:val="22"/>
          <w:szCs w:val="22"/>
        </w:rPr>
        <w:t>proceedings that may be brought against the Employer arising under, growing</w:t>
      </w:r>
      <w:r w:rsidRPr="00A628D9">
        <w:rPr>
          <w:rFonts w:ascii="Arial" w:hAnsi="Arial" w:cs="Arial"/>
          <w:spacing w:val="1"/>
          <w:sz w:val="22"/>
          <w:szCs w:val="22"/>
        </w:rPr>
        <w:t xml:space="preserve"> </w:t>
      </w:r>
      <w:r w:rsidRPr="00A628D9">
        <w:rPr>
          <w:rFonts w:ascii="Arial" w:hAnsi="Arial" w:cs="Arial"/>
          <w:sz w:val="22"/>
          <w:szCs w:val="22"/>
        </w:rPr>
        <w:t>out of, or by reason of the service provided for by this Contract, by third parties,</w:t>
      </w:r>
      <w:r w:rsidRPr="00A628D9">
        <w:rPr>
          <w:rFonts w:ascii="Arial" w:hAnsi="Arial" w:cs="Arial"/>
          <w:spacing w:val="-64"/>
          <w:sz w:val="22"/>
          <w:szCs w:val="22"/>
        </w:rPr>
        <w:t xml:space="preserve"> </w:t>
      </w:r>
      <w:r w:rsidRPr="00A628D9">
        <w:rPr>
          <w:rFonts w:ascii="Arial" w:hAnsi="Arial" w:cs="Arial"/>
          <w:sz w:val="22"/>
          <w:szCs w:val="22"/>
        </w:rPr>
        <w:t xml:space="preserve">or by Central </w:t>
      </w:r>
      <w:proofErr w:type="spellStart"/>
      <w:r w:rsidRPr="00A628D9">
        <w:rPr>
          <w:rFonts w:ascii="Arial" w:hAnsi="Arial" w:cs="Arial"/>
          <w:sz w:val="22"/>
          <w:szCs w:val="22"/>
        </w:rPr>
        <w:t>orState</w:t>
      </w:r>
      <w:proofErr w:type="spellEnd"/>
      <w:r w:rsidRPr="00A628D9">
        <w:rPr>
          <w:rFonts w:ascii="Arial" w:hAnsi="Arial" w:cs="Arial"/>
          <w:sz w:val="22"/>
          <w:szCs w:val="22"/>
        </w:rPr>
        <w:t xml:space="preserve"> Government authority or any administrative sub-division</w:t>
      </w:r>
      <w:r w:rsidRPr="00A628D9">
        <w:rPr>
          <w:rFonts w:ascii="Arial" w:hAnsi="Arial" w:cs="Arial"/>
          <w:spacing w:val="1"/>
          <w:sz w:val="22"/>
          <w:szCs w:val="22"/>
        </w:rPr>
        <w:t xml:space="preserve"> </w:t>
      </w:r>
      <w:r w:rsidRPr="00A628D9">
        <w:rPr>
          <w:rFonts w:ascii="Arial" w:hAnsi="Arial" w:cs="Arial"/>
          <w:sz w:val="22"/>
          <w:szCs w:val="22"/>
        </w:rPr>
        <w:t>thereof.</w:t>
      </w:r>
      <w:r w:rsidRPr="00A628D9">
        <w:rPr>
          <w:rFonts w:ascii="Arial" w:hAnsi="Arial" w:cs="Arial"/>
          <w:spacing w:val="-4"/>
          <w:sz w:val="22"/>
          <w:szCs w:val="22"/>
        </w:rPr>
        <w:t xml:space="preserve"> </w:t>
      </w:r>
      <w:r w:rsidRPr="00A628D9">
        <w:rPr>
          <w:rFonts w:ascii="Arial" w:hAnsi="Arial" w:cs="Arial"/>
          <w:sz w:val="22"/>
          <w:szCs w:val="22"/>
        </w:rPr>
        <w:t>Tax</w:t>
      </w:r>
      <w:r w:rsidRPr="00A628D9">
        <w:rPr>
          <w:rFonts w:ascii="Arial" w:hAnsi="Arial" w:cs="Arial"/>
          <w:spacing w:val="-7"/>
          <w:sz w:val="22"/>
          <w:szCs w:val="22"/>
        </w:rPr>
        <w:t xml:space="preserve"> </w:t>
      </w:r>
      <w:r w:rsidRPr="00A628D9">
        <w:rPr>
          <w:rFonts w:ascii="Arial" w:hAnsi="Arial" w:cs="Arial"/>
          <w:sz w:val="22"/>
          <w:szCs w:val="22"/>
        </w:rPr>
        <w:t>deductions</w:t>
      </w:r>
      <w:r w:rsidRPr="00A628D9">
        <w:rPr>
          <w:rFonts w:ascii="Arial" w:hAnsi="Arial" w:cs="Arial"/>
          <w:spacing w:val="-3"/>
          <w:sz w:val="22"/>
          <w:szCs w:val="22"/>
        </w:rPr>
        <w:t xml:space="preserve"> </w:t>
      </w:r>
      <w:r w:rsidRPr="00A628D9">
        <w:rPr>
          <w:rFonts w:ascii="Arial" w:hAnsi="Arial" w:cs="Arial"/>
          <w:sz w:val="22"/>
          <w:szCs w:val="22"/>
        </w:rPr>
        <w:t>will</w:t>
      </w:r>
      <w:r w:rsidRPr="00A628D9">
        <w:rPr>
          <w:rFonts w:ascii="Arial" w:hAnsi="Arial" w:cs="Arial"/>
          <w:spacing w:val="-5"/>
          <w:sz w:val="22"/>
          <w:szCs w:val="22"/>
        </w:rPr>
        <w:t xml:space="preserve"> </w:t>
      </w:r>
      <w:r w:rsidRPr="00A628D9">
        <w:rPr>
          <w:rFonts w:ascii="Arial" w:hAnsi="Arial" w:cs="Arial"/>
          <w:sz w:val="22"/>
          <w:szCs w:val="22"/>
        </w:rPr>
        <w:t>be made</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per</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rules</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regulations</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force</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64"/>
          <w:sz w:val="22"/>
          <w:szCs w:val="22"/>
        </w:rPr>
        <w:t xml:space="preserve"> </w:t>
      </w:r>
      <w:r w:rsidRPr="00A628D9">
        <w:rPr>
          <w:rFonts w:ascii="Arial" w:hAnsi="Arial" w:cs="Arial"/>
          <w:sz w:val="22"/>
          <w:szCs w:val="22"/>
        </w:rPr>
        <w:t>accordance</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2"/>
          <w:sz w:val="22"/>
          <w:szCs w:val="22"/>
        </w:rPr>
        <w:t xml:space="preserve"> </w:t>
      </w:r>
      <w:r w:rsidRPr="00A628D9">
        <w:rPr>
          <w:rFonts w:ascii="Arial" w:hAnsi="Arial" w:cs="Arial"/>
          <w:sz w:val="22"/>
          <w:szCs w:val="22"/>
        </w:rPr>
        <w:t>acts</w:t>
      </w:r>
      <w:r w:rsidRPr="00A628D9">
        <w:rPr>
          <w:rFonts w:ascii="Arial" w:hAnsi="Arial" w:cs="Arial"/>
          <w:spacing w:val="-2"/>
          <w:sz w:val="22"/>
          <w:szCs w:val="22"/>
        </w:rPr>
        <w:t xml:space="preserve"> </w:t>
      </w:r>
      <w:r w:rsidRPr="00A628D9">
        <w:rPr>
          <w:rFonts w:ascii="Arial" w:hAnsi="Arial" w:cs="Arial"/>
          <w:sz w:val="22"/>
          <w:szCs w:val="22"/>
        </w:rPr>
        <w:t>prevailing</w:t>
      </w:r>
      <w:r w:rsidRPr="00A628D9">
        <w:rPr>
          <w:rFonts w:ascii="Arial" w:hAnsi="Arial" w:cs="Arial"/>
          <w:spacing w:val="1"/>
          <w:sz w:val="22"/>
          <w:szCs w:val="22"/>
        </w:rPr>
        <w:t xml:space="preserve"> </w:t>
      </w:r>
      <w:r w:rsidRPr="00A628D9">
        <w:rPr>
          <w:rFonts w:ascii="Arial" w:hAnsi="Arial" w:cs="Arial"/>
          <w:sz w:val="22"/>
          <w:szCs w:val="22"/>
        </w:rPr>
        <w:t>from time to</w:t>
      </w:r>
      <w:r w:rsidRPr="00A628D9">
        <w:rPr>
          <w:rFonts w:ascii="Arial" w:hAnsi="Arial" w:cs="Arial"/>
          <w:spacing w:val="5"/>
          <w:sz w:val="22"/>
          <w:szCs w:val="22"/>
        </w:rPr>
        <w:t xml:space="preserve"> </w:t>
      </w:r>
      <w:r w:rsidRPr="00A628D9">
        <w:rPr>
          <w:rFonts w:ascii="Arial" w:hAnsi="Arial" w:cs="Arial"/>
          <w:sz w:val="22"/>
          <w:szCs w:val="22"/>
        </w:rPr>
        <w:t>time.</w:t>
      </w:r>
    </w:p>
    <w:p w14:paraId="675FE049" w14:textId="77777777" w:rsidR="00A628D9" w:rsidRPr="00A628D9" w:rsidRDefault="00A628D9" w:rsidP="00A00B7B">
      <w:pPr>
        <w:pStyle w:val="BodyText"/>
        <w:spacing w:before="6"/>
        <w:ind w:right="-257"/>
        <w:rPr>
          <w:rFonts w:ascii="Arial" w:hAnsi="Arial" w:cs="Arial"/>
          <w:sz w:val="22"/>
          <w:szCs w:val="22"/>
        </w:rPr>
      </w:pPr>
    </w:p>
    <w:p w14:paraId="642C4315"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 xml:space="preserve"> 4.6.2 Service Provider shall ensure timely submission of correct invoice(s) with all</w:t>
      </w:r>
      <w:r w:rsidRPr="00A628D9">
        <w:rPr>
          <w:rFonts w:ascii="Arial" w:hAnsi="Arial" w:cs="Arial"/>
          <w:spacing w:val="1"/>
          <w:sz w:val="22"/>
          <w:szCs w:val="22"/>
        </w:rPr>
        <w:t xml:space="preserve"> </w:t>
      </w:r>
      <w:r w:rsidRPr="00A628D9">
        <w:rPr>
          <w:rFonts w:ascii="Arial" w:hAnsi="Arial" w:cs="Arial"/>
          <w:sz w:val="22"/>
          <w:szCs w:val="22"/>
        </w:rPr>
        <w:t>required supporting document(s) as per Contract within a period specified in</w:t>
      </w:r>
      <w:r w:rsidRPr="00A628D9">
        <w:rPr>
          <w:rFonts w:ascii="Arial" w:hAnsi="Arial" w:cs="Arial"/>
          <w:spacing w:val="1"/>
          <w:sz w:val="22"/>
          <w:szCs w:val="22"/>
        </w:rPr>
        <w:t xml:space="preserve"> </w:t>
      </w:r>
      <w:r w:rsidRPr="00A628D9">
        <w:rPr>
          <w:rFonts w:ascii="Arial" w:hAnsi="Arial" w:cs="Arial"/>
          <w:sz w:val="22"/>
          <w:szCs w:val="22"/>
        </w:rPr>
        <w:t>Contracts to</w:t>
      </w:r>
      <w:r w:rsidRPr="00A628D9">
        <w:rPr>
          <w:rFonts w:ascii="Arial" w:hAnsi="Arial" w:cs="Arial"/>
          <w:spacing w:val="-1"/>
          <w:sz w:val="22"/>
          <w:szCs w:val="22"/>
        </w:rPr>
        <w:t xml:space="preserve"> </w:t>
      </w:r>
      <w:r w:rsidRPr="00A628D9">
        <w:rPr>
          <w:rFonts w:ascii="Arial" w:hAnsi="Arial" w:cs="Arial"/>
          <w:sz w:val="22"/>
          <w:szCs w:val="22"/>
        </w:rPr>
        <w:t>enable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2"/>
          <w:sz w:val="22"/>
          <w:szCs w:val="22"/>
        </w:rPr>
        <w:t xml:space="preserve"> </w:t>
      </w:r>
      <w:r w:rsidRPr="00A628D9">
        <w:rPr>
          <w:rFonts w:ascii="Arial" w:hAnsi="Arial" w:cs="Arial"/>
          <w:sz w:val="22"/>
          <w:szCs w:val="22"/>
        </w:rPr>
        <w:t>to avail</w:t>
      </w:r>
      <w:r w:rsidRPr="00A628D9">
        <w:rPr>
          <w:rFonts w:ascii="Arial" w:hAnsi="Arial" w:cs="Arial"/>
          <w:spacing w:val="4"/>
          <w:sz w:val="22"/>
          <w:szCs w:val="22"/>
        </w:rPr>
        <w:t xml:space="preserve"> </w:t>
      </w:r>
      <w:r w:rsidRPr="00A628D9">
        <w:rPr>
          <w:rFonts w:ascii="Arial" w:hAnsi="Arial" w:cs="Arial"/>
          <w:sz w:val="22"/>
          <w:szCs w:val="22"/>
        </w:rPr>
        <w:t>Input</w:t>
      </w:r>
      <w:r w:rsidRPr="00A628D9">
        <w:rPr>
          <w:rFonts w:ascii="Arial" w:hAnsi="Arial" w:cs="Arial"/>
          <w:spacing w:val="1"/>
          <w:sz w:val="22"/>
          <w:szCs w:val="22"/>
        </w:rPr>
        <w:t xml:space="preserve"> </w:t>
      </w:r>
      <w:r w:rsidRPr="00A628D9">
        <w:rPr>
          <w:rFonts w:ascii="Arial" w:hAnsi="Arial" w:cs="Arial"/>
          <w:sz w:val="22"/>
          <w:szCs w:val="22"/>
        </w:rPr>
        <w:t>Tax</w:t>
      </w:r>
      <w:r w:rsidRPr="00A628D9">
        <w:rPr>
          <w:rFonts w:ascii="Arial" w:hAnsi="Arial" w:cs="Arial"/>
          <w:spacing w:val="3"/>
          <w:sz w:val="22"/>
          <w:szCs w:val="22"/>
        </w:rPr>
        <w:t xml:space="preserve"> </w:t>
      </w:r>
      <w:r w:rsidRPr="00A628D9">
        <w:rPr>
          <w:rFonts w:ascii="Arial" w:hAnsi="Arial" w:cs="Arial"/>
          <w:sz w:val="22"/>
          <w:szCs w:val="22"/>
        </w:rPr>
        <w:t>Credit.</w:t>
      </w:r>
    </w:p>
    <w:p w14:paraId="1116726B" w14:textId="77777777" w:rsidR="00A628D9" w:rsidRPr="00A628D9" w:rsidRDefault="00A628D9" w:rsidP="00A00B7B">
      <w:pPr>
        <w:pStyle w:val="BodyText"/>
        <w:ind w:right="-257"/>
        <w:rPr>
          <w:rFonts w:ascii="Arial" w:hAnsi="Arial" w:cs="Arial"/>
          <w:sz w:val="22"/>
          <w:szCs w:val="22"/>
        </w:rPr>
      </w:pPr>
    </w:p>
    <w:p w14:paraId="25303B07" w14:textId="77777777" w:rsidR="00A628D9" w:rsidRPr="00A628D9" w:rsidRDefault="00A628D9" w:rsidP="00A00B7B">
      <w:pPr>
        <w:pStyle w:val="BodyText"/>
        <w:ind w:right="-257"/>
        <w:rPr>
          <w:rFonts w:ascii="Arial" w:hAnsi="Arial" w:cs="Arial"/>
          <w:sz w:val="22"/>
          <w:szCs w:val="22"/>
        </w:rPr>
      </w:pPr>
      <w:r w:rsidRPr="00A628D9">
        <w:rPr>
          <w:rFonts w:ascii="Arial" w:hAnsi="Arial" w:cs="Arial"/>
          <w:spacing w:val="-1"/>
          <w:sz w:val="22"/>
          <w:szCs w:val="22"/>
        </w:rPr>
        <w:t>If</w:t>
      </w:r>
      <w:r w:rsidRPr="00A628D9">
        <w:rPr>
          <w:rFonts w:ascii="Arial" w:hAnsi="Arial" w:cs="Arial"/>
          <w:spacing w:val="-14"/>
          <w:sz w:val="22"/>
          <w:szCs w:val="22"/>
        </w:rPr>
        <w:t xml:space="preserve"> </w:t>
      </w:r>
      <w:r w:rsidRPr="00A628D9">
        <w:rPr>
          <w:rFonts w:ascii="Arial" w:hAnsi="Arial" w:cs="Arial"/>
          <w:spacing w:val="-1"/>
          <w:sz w:val="22"/>
          <w:szCs w:val="22"/>
        </w:rPr>
        <w:t>Input</w:t>
      </w:r>
      <w:r w:rsidRPr="00A628D9">
        <w:rPr>
          <w:rFonts w:ascii="Arial" w:hAnsi="Arial" w:cs="Arial"/>
          <w:spacing w:val="-16"/>
          <w:sz w:val="22"/>
          <w:szCs w:val="22"/>
        </w:rPr>
        <w:t xml:space="preserve"> </w:t>
      </w:r>
      <w:r w:rsidRPr="00A628D9">
        <w:rPr>
          <w:rFonts w:ascii="Arial" w:hAnsi="Arial" w:cs="Arial"/>
          <w:spacing w:val="-1"/>
          <w:sz w:val="22"/>
          <w:szCs w:val="22"/>
        </w:rPr>
        <w:t>Tax</w:t>
      </w:r>
      <w:r w:rsidRPr="00A628D9">
        <w:rPr>
          <w:rFonts w:ascii="Arial" w:hAnsi="Arial" w:cs="Arial"/>
          <w:spacing w:val="-14"/>
          <w:sz w:val="22"/>
          <w:szCs w:val="22"/>
        </w:rPr>
        <w:t xml:space="preserve"> </w:t>
      </w:r>
      <w:r w:rsidRPr="00A628D9">
        <w:rPr>
          <w:rFonts w:ascii="Arial" w:hAnsi="Arial" w:cs="Arial"/>
          <w:spacing w:val="-1"/>
          <w:sz w:val="22"/>
          <w:szCs w:val="22"/>
        </w:rPr>
        <w:t>credit</w:t>
      </w:r>
      <w:r w:rsidRPr="00A628D9">
        <w:rPr>
          <w:rFonts w:ascii="Arial" w:hAnsi="Arial" w:cs="Arial"/>
          <w:spacing w:val="-14"/>
          <w:sz w:val="22"/>
          <w:szCs w:val="22"/>
        </w:rPr>
        <w:t xml:space="preserve"> </w:t>
      </w:r>
      <w:r w:rsidRPr="00A628D9">
        <w:rPr>
          <w:rFonts w:ascii="Arial" w:hAnsi="Arial" w:cs="Arial"/>
          <w:spacing w:val="-1"/>
          <w:sz w:val="22"/>
          <w:szCs w:val="22"/>
        </w:rPr>
        <w:t>with</w:t>
      </w:r>
      <w:r w:rsidRPr="00A628D9">
        <w:rPr>
          <w:rFonts w:ascii="Arial" w:hAnsi="Arial" w:cs="Arial"/>
          <w:spacing w:val="-15"/>
          <w:sz w:val="22"/>
          <w:szCs w:val="22"/>
        </w:rPr>
        <w:t xml:space="preserve"> </w:t>
      </w:r>
      <w:r w:rsidRPr="00A628D9">
        <w:rPr>
          <w:rFonts w:ascii="Arial" w:hAnsi="Arial" w:cs="Arial"/>
          <w:sz w:val="22"/>
          <w:szCs w:val="22"/>
        </w:rPr>
        <w:t>respect</w:t>
      </w:r>
      <w:r w:rsidRPr="00A628D9">
        <w:rPr>
          <w:rFonts w:ascii="Arial" w:hAnsi="Arial" w:cs="Arial"/>
          <w:spacing w:val="-16"/>
          <w:sz w:val="22"/>
          <w:szCs w:val="22"/>
        </w:rPr>
        <w:t xml:space="preserve"> </w:t>
      </w:r>
      <w:r w:rsidRPr="00A628D9">
        <w:rPr>
          <w:rFonts w:ascii="Arial" w:hAnsi="Arial" w:cs="Arial"/>
          <w:sz w:val="22"/>
          <w:szCs w:val="22"/>
        </w:rPr>
        <w:t>to</w:t>
      </w:r>
      <w:r w:rsidRPr="00A628D9">
        <w:rPr>
          <w:rFonts w:ascii="Arial" w:hAnsi="Arial" w:cs="Arial"/>
          <w:spacing w:val="-15"/>
          <w:sz w:val="22"/>
          <w:szCs w:val="22"/>
        </w:rPr>
        <w:t xml:space="preserve"> </w:t>
      </w:r>
      <w:r w:rsidRPr="00A628D9">
        <w:rPr>
          <w:rFonts w:ascii="Arial" w:hAnsi="Arial" w:cs="Arial"/>
          <w:sz w:val="22"/>
          <w:szCs w:val="22"/>
        </w:rPr>
        <w:t>GST</w:t>
      </w:r>
      <w:r w:rsidRPr="00A628D9">
        <w:rPr>
          <w:rFonts w:ascii="Arial" w:hAnsi="Arial" w:cs="Arial"/>
          <w:spacing w:val="-15"/>
          <w:sz w:val="22"/>
          <w:szCs w:val="22"/>
        </w:rPr>
        <w:t xml:space="preserve"> </w:t>
      </w:r>
      <w:r w:rsidRPr="00A628D9">
        <w:rPr>
          <w:rFonts w:ascii="Arial" w:hAnsi="Arial" w:cs="Arial"/>
          <w:sz w:val="22"/>
          <w:szCs w:val="22"/>
        </w:rPr>
        <w:t>is</w:t>
      </w:r>
      <w:r w:rsidRPr="00A628D9">
        <w:rPr>
          <w:rFonts w:ascii="Arial" w:hAnsi="Arial" w:cs="Arial"/>
          <w:spacing w:val="-14"/>
          <w:sz w:val="22"/>
          <w:szCs w:val="22"/>
        </w:rPr>
        <w:t xml:space="preserve"> </w:t>
      </w:r>
      <w:r w:rsidRPr="00A628D9">
        <w:rPr>
          <w:rFonts w:ascii="Arial" w:hAnsi="Arial" w:cs="Arial"/>
          <w:sz w:val="22"/>
          <w:szCs w:val="22"/>
        </w:rPr>
        <w:t>not</w:t>
      </w:r>
      <w:r w:rsidRPr="00A628D9">
        <w:rPr>
          <w:rFonts w:ascii="Arial" w:hAnsi="Arial" w:cs="Arial"/>
          <w:spacing w:val="-16"/>
          <w:sz w:val="22"/>
          <w:szCs w:val="22"/>
        </w:rPr>
        <w:t xml:space="preserve"> </w:t>
      </w:r>
      <w:r w:rsidRPr="00A628D9">
        <w:rPr>
          <w:rFonts w:ascii="Arial" w:hAnsi="Arial" w:cs="Arial"/>
          <w:sz w:val="22"/>
          <w:szCs w:val="22"/>
        </w:rPr>
        <w:t>available</w:t>
      </w:r>
      <w:r w:rsidRPr="00A628D9">
        <w:rPr>
          <w:rFonts w:ascii="Arial" w:hAnsi="Arial" w:cs="Arial"/>
          <w:spacing w:val="-14"/>
          <w:sz w:val="22"/>
          <w:szCs w:val="22"/>
        </w:rPr>
        <w:t xml:space="preserve"> </w:t>
      </w:r>
      <w:r w:rsidRPr="00A628D9">
        <w:rPr>
          <w:rFonts w:ascii="Arial" w:hAnsi="Arial" w:cs="Arial"/>
          <w:sz w:val="22"/>
          <w:szCs w:val="22"/>
        </w:rPr>
        <w:t>to</w:t>
      </w:r>
      <w:r w:rsidRPr="00A628D9">
        <w:rPr>
          <w:rFonts w:ascii="Arial" w:hAnsi="Arial" w:cs="Arial"/>
          <w:spacing w:val="-14"/>
          <w:sz w:val="22"/>
          <w:szCs w:val="22"/>
        </w:rPr>
        <w:t xml:space="preserve"> </w:t>
      </w:r>
      <w:r w:rsidRPr="00A628D9">
        <w:rPr>
          <w:rFonts w:ascii="Arial" w:hAnsi="Arial" w:cs="Arial"/>
          <w:sz w:val="22"/>
          <w:szCs w:val="22"/>
        </w:rPr>
        <w:t>Employer</w:t>
      </w:r>
      <w:r w:rsidRPr="00A628D9">
        <w:rPr>
          <w:rFonts w:ascii="Arial" w:hAnsi="Arial" w:cs="Arial"/>
          <w:spacing w:val="-15"/>
          <w:sz w:val="22"/>
          <w:szCs w:val="22"/>
        </w:rPr>
        <w:t xml:space="preserve"> </w:t>
      </w:r>
      <w:r w:rsidRPr="00A628D9">
        <w:rPr>
          <w:rFonts w:ascii="Arial" w:hAnsi="Arial" w:cs="Arial"/>
          <w:sz w:val="22"/>
          <w:szCs w:val="22"/>
        </w:rPr>
        <w:t>for</w:t>
      </w:r>
      <w:r w:rsidRPr="00A628D9">
        <w:rPr>
          <w:rFonts w:ascii="Arial" w:hAnsi="Arial" w:cs="Arial"/>
          <w:spacing w:val="-16"/>
          <w:sz w:val="22"/>
          <w:szCs w:val="22"/>
        </w:rPr>
        <w:t xml:space="preserve"> </w:t>
      </w:r>
      <w:r w:rsidRPr="00A628D9">
        <w:rPr>
          <w:rFonts w:ascii="Arial" w:hAnsi="Arial" w:cs="Arial"/>
          <w:sz w:val="22"/>
          <w:szCs w:val="22"/>
        </w:rPr>
        <w:t>any</w:t>
      </w:r>
      <w:r w:rsidRPr="00A628D9">
        <w:rPr>
          <w:rFonts w:ascii="Arial" w:hAnsi="Arial" w:cs="Arial"/>
          <w:spacing w:val="-14"/>
          <w:sz w:val="22"/>
          <w:szCs w:val="22"/>
        </w:rPr>
        <w:t xml:space="preserve"> </w:t>
      </w:r>
      <w:r w:rsidRPr="00A628D9">
        <w:rPr>
          <w:rFonts w:ascii="Arial" w:hAnsi="Arial" w:cs="Arial"/>
          <w:sz w:val="22"/>
          <w:szCs w:val="22"/>
        </w:rPr>
        <w:t>reason</w:t>
      </w:r>
      <w:r w:rsidRPr="00A628D9">
        <w:rPr>
          <w:rFonts w:ascii="Arial" w:hAnsi="Arial" w:cs="Arial"/>
          <w:spacing w:val="-65"/>
          <w:sz w:val="22"/>
          <w:szCs w:val="22"/>
        </w:rPr>
        <w:t xml:space="preserve"> </w:t>
      </w:r>
      <w:r w:rsidRPr="00A628D9">
        <w:rPr>
          <w:rFonts w:ascii="Arial" w:hAnsi="Arial" w:cs="Arial"/>
          <w:sz w:val="22"/>
          <w:szCs w:val="22"/>
        </w:rPr>
        <w:t>which is not attributable to Employer, then Employer shall not be obligated or</w:t>
      </w:r>
      <w:r w:rsidRPr="00A628D9">
        <w:rPr>
          <w:rFonts w:ascii="Arial" w:hAnsi="Arial" w:cs="Arial"/>
          <w:spacing w:val="1"/>
          <w:sz w:val="22"/>
          <w:szCs w:val="22"/>
        </w:rPr>
        <w:t xml:space="preserve"> </w:t>
      </w:r>
      <w:r w:rsidRPr="00A628D9">
        <w:rPr>
          <w:rFonts w:ascii="Arial" w:hAnsi="Arial" w:cs="Arial"/>
          <w:sz w:val="22"/>
          <w:szCs w:val="22"/>
        </w:rPr>
        <w:t>liable</w:t>
      </w:r>
      <w:r w:rsidRPr="00A628D9">
        <w:rPr>
          <w:rFonts w:ascii="Arial" w:hAnsi="Arial" w:cs="Arial"/>
          <w:spacing w:val="4"/>
          <w:sz w:val="22"/>
          <w:szCs w:val="22"/>
        </w:rPr>
        <w:t xml:space="preserve"> </w:t>
      </w:r>
      <w:r w:rsidRPr="00A628D9">
        <w:rPr>
          <w:rFonts w:ascii="Arial" w:hAnsi="Arial" w:cs="Arial"/>
          <w:sz w:val="22"/>
          <w:szCs w:val="22"/>
        </w:rPr>
        <w:t>to</w:t>
      </w:r>
      <w:r w:rsidRPr="00A628D9">
        <w:rPr>
          <w:rFonts w:ascii="Arial" w:hAnsi="Arial" w:cs="Arial"/>
          <w:spacing w:val="4"/>
          <w:sz w:val="22"/>
          <w:szCs w:val="22"/>
        </w:rPr>
        <w:t xml:space="preserve"> </w:t>
      </w:r>
      <w:r w:rsidRPr="00A628D9">
        <w:rPr>
          <w:rFonts w:ascii="Arial" w:hAnsi="Arial" w:cs="Arial"/>
          <w:sz w:val="22"/>
          <w:szCs w:val="22"/>
        </w:rPr>
        <w:t>pay</w:t>
      </w:r>
      <w:r w:rsidRPr="00A628D9">
        <w:rPr>
          <w:rFonts w:ascii="Arial" w:hAnsi="Arial" w:cs="Arial"/>
          <w:spacing w:val="2"/>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reimburse</w:t>
      </w:r>
      <w:r w:rsidRPr="00A628D9">
        <w:rPr>
          <w:rFonts w:ascii="Arial" w:hAnsi="Arial" w:cs="Arial"/>
          <w:spacing w:val="5"/>
          <w:sz w:val="22"/>
          <w:szCs w:val="22"/>
        </w:rPr>
        <w:t xml:space="preserve"> </w:t>
      </w:r>
      <w:proofErr w:type="spellStart"/>
      <w:r w:rsidRPr="00A628D9">
        <w:rPr>
          <w:rFonts w:ascii="Arial" w:hAnsi="Arial" w:cs="Arial"/>
          <w:sz w:val="22"/>
          <w:szCs w:val="22"/>
        </w:rPr>
        <w:t>GSTcharged</w:t>
      </w:r>
      <w:proofErr w:type="spellEnd"/>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invoice(s)</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entitled</w:t>
      </w:r>
      <w:r w:rsidRPr="00A628D9">
        <w:rPr>
          <w:rFonts w:ascii="Arial" w:hAnsi="Arial" w:cs="Arial"/>
          <w:spacing w:val="3"/>
          <w:sz w:val="22"/>
          <w:szCs w:val="22"/>
        </w:rPr>
        <w:t xml:space="preserve"> </w:t>
      </w:r>
      <w:r w:rsidRPr="00A628D9">
        <w:rPr>
          <w:rFonts w:ascii="Arial" w:hAnsi="Arial" w:cs="Arial"/>
          <w:sz w:val="22"/>
          <w:szCs w:val="22"/>
        </w:rPr>
        <w:t>to</w:t>
      </w:r>
    </w:p>
    <w:p w14:paraId="4655524F" w14:textId="77777777" w:rsidR="00A628D9" w:rsidRPr="00A628D9" w:rsidRDefault="00A628D9" w:rsidP="00A00B7B">
      <w:pPr>
        <w:pStyle w:val="BodyText"/>
        <w:spacing w:before="1"/>
        <w:ind w:right="-257"/>
        <w:rPr>
          <w:rFonts w:ascii="Arial" w:hAnsi="Arial" w:cs="Arial"/>
          <w:sz w:val="22"/>
          <w:szCs w:val="22"/>
        </w:rPr>
      </w:pPr>
      <w:r w:rsidRPr="00A628D9">
        <w:rPr>
          <w:rFonts w:ascii="Arial" w:hAnsi="Arial" w:cs="Arial"/>
          <w:sz w:val="22"/>
          <w:szCs w:val="22"/>
        </w:rPr>
        <w:t>/ deduct/ setoff /recover the such GST together with all penalties and interest if</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against</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amounts paid or</w:t>
      </w:r>
      <w:r w:rsidRPr="00A628D9">
        <w:rPr>
          <w:rFonts w:ascii="Arial" w:hAnsi="Arial" w:cs="Arial"/>
          <w:spacing w:val="-4"/>
          <w:sz w:val="22"/>
          <w:szCs w:val="22"/>
        </w:rPr>
        <w:t xml:space="preserve"> </w:t>
      </w:r>
      <w:r w:rsidRPr="00A628D9">
        <w:rPr>
          <w:rFonts w:ascii="Arial" w:hAnsi="Arial" w:cs="Arial"/>
          <w:sz w:val="22"/>
          <w:szCs w:val="22"/>
        </w:rPr>
        <w:t>payable</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59"/>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Service</w:t>
      </w:r>
      <w:r w:rsidRPr="00A628D9">
        <w:rPr>
          <w:rFonts w:ascii="Arial" w:hAnsi="Arial" w:cs="Arial"/>
          <w:spacing w:val="-2"/>
          <w:sz w:val="22"/>
          <w:szCs w:val="22"/>
        </w:rPr>
        <w:t xml:space="preserve"> </w:t>
      </w:r>
      <w:r w:rsidRPr="00A628D9">
        <w:rPr>
          <w:rFonts w:ascii="Arial" w:hAnsi="Arial" w:cs="Arial"/>
          <w:sz w:val="22"/>
          <w:szCs w:val="22"/>
        </w:rPr>
        <w:t>Provider.</w:t>
      </w:r>
    </w:p>
    <w:p w14:paraId="52438793" w14:textId="77777777" w:rsidR="00A628D9" w:rsidRPr="00A628D9" w:rsidRDefault="00A628D9" w:rsidP="00A00B7B">
      <w:pPr>
        <w:pStyle w:val="BodyText"/>
        <w:spacing w:before="5"/>
        <w:ind w:right="-257"/>
        <w:rPr>
          <w:rFonts w:ascii="Arial" w:hAnsi="Arial" w:cs="Arial"/>
          <w:sz w:val="22"/>
          <w:szCs w:val="22"/>
        </w:rPr>
      </w:pPr>
    </w:p>
    <w:p w14:paraId="03B4FB4E"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4.6.3 Where Employer has the obligation to discharge tax liability under reverse</w:t>
      </w:r>
      <w:r w:rsidRPr="00A628D9">
        <w:rPr>
          <w:rFonts w:ascii="Arial" w:hAnsi="Arial" w:cs="Arial"/>
          <w:spacing w:val="1"/>
          <w:sz w:val="22"/>
          <w:szCs w:val="22"/>
        </w:rPr>
        <w:t xml:space="preserve"> </w:t>
      </w:r>
      <w:r w:rsidRPr="00A628D9">
        <w:rPr>
          <w:rFonts w:ascii="Arial" w:hAnsi="Arial" w:cs="Arial"/>
          <w:sz w:val="22"/>
          <w:szCs w:val="22"/>
        </w:rPr>
        <w:t>charge mechanism and Employer has paid or is /liable to pay GST to the</w:t>
      </w:r>
      <w:r w:rsidRPr="00A628D9">
        <w:rPr>
          <w:rFonts w:ascii="Arial" w:hAnsi="Arial" w:cs="Arial"/>
          <w:spacing w:val="1"/>
          <w:sz w:val="22"/>
          <w:szCs w:val="22"/>
        </w:rPr>
        <w:t xml:space="preserve"> </w:t>
      </w:r>
      <w:r w:rsidRPr="00A628D9">
        <w:rPr>
          <w:rFonts w:ascii="Arial" w:hAnsi="Arial" w:cs="Arial"/>
          <w:sz w:val="22"/>
          <w:szCs w:val="22"/>
        </w:rPr>
        <w:t>Government on which interest or penalties becomes payable as per rules (as</w:t>
      </w:r>
      <w:r w:rsidRPr="00A628D9">
        <w:rPr>
          <w:rFonts w:ascii="Arial" w:hAnsi="Arial" w:cs="Arial"/>
          <w:spacing w:val="1"/>
          <w:sz w:val="22"/>
          <w:szCs w:val="22"/>
        </w:rPr>
        <w:t xml:space="preserve"> </w:t>
      </w:r>
      <w:r w:rsidRPr="00A628D9">
        <w:rPr>
          <w:rFonts w:ascii="Arial" w:hAnsi="Arial" w:cs="Arial"/>
          <w:sz w:val="22"/>
          <w:szCs w:val="22"/>
        </w:rPr>
        <w:t>amended</w:t>
      </w:r>
      <w:r w:rsidRPr="00A628D9">
        <w:rPr>
          <w:rFonts w:ascii="Arial" w:hAnsi="Arial" w:cs="Arial"/>
          <w:spacing w:val="-6"/>
          <w:sz w:val="22"/>
          <w:szCs w:val="22"/>
        </w:rPr>
        <w:t xml:space="preserve"> </w:t>
      </w:r>
      <w:r w:rsidRPr="00A628D9">
        <w:rPr>
          <w:rFonts w:ascii="Arial" w:hAnsi="Arial" w:cs="Arial"/>
          <w:sz w:val="22"/>
          <w:szCs w:val="22"/>
        </w:rPr>
        <w:t>from</w:t>
      </w:r>
      <w:r w:rsidRPr="00A628D9">
        <w:rPr>
          <w:rFonts w:ascii="Arial" w:hAnsi="Arial" w:cs="Arial"/>
          <w:spacing w:val="-4"/>
          <w:sz w:val="22"/>
          <w:szCs w:val="22"/>
        </w:rPr>
        <w:t xml:space="preserve"> </w:t>
      </w:r>
      <w:r w:rsidRPr="00A628D9">
        <w:rPr>
          <w:rFonts w:ascii="Arial" w:hAnsi="Arial" w:cs="Arial"/>
          <w:sz w:val="22"/>
          <w:szCs w:val="22"/>
        </w:rPr>
        <w:t>time</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time)</w:t>
      </w:r>
      <w:r w:rsidRPr="00A628D9">
        <w:rPr>
          <w:rFonts w:ascii="Arial" w:hAnsi="Arial" w:cs="Arial"/>
          <w:spacing w:val="-6"/>
          <w:sz w:val="22"/>
          <w:szCs w:val="22"/>
        </w:rPr>
        <w:t xml:space="preserve"> </w:t>
      </w:r>
      <w:r w:rsidRPr="00A628D9">
        <w:rPr>
          <w:rFonts w:ascii="Arial" w:hAnsi="Arial" w:cs="Arial"/>
          <w:sz w:val="22"/>
          <w:szCs w:val="22"/>
        </w:rPr>
        <w:t>for</w:t>
      </w:r>
      <w:r w:rsidRPr="00A628D9">
        <w:rPr>
          <w:rFonts w:ascii="Arial" w:hAnsi="Arial" w:cs="Arial"/>
          <w:spacing w:val="-6"/>
          <w:sz w:val="22"/>
          <w:szCs w:val="22"/>
        </w:rPr>
        <w:t xml:space="preserve"> </w:t>
      </w:r>
      <w:r w:rsidRPr="00A628D9">
        <w:rPr>
          <w:rFonts w:ascii="Arial" w:hAnsi="Arial" w:cs="Arial"/>
          <w:sz w:val="22"/>
          <w:szCs w:val="22"/>
        </w:rPr>
        <w:t>any</w:t>
      </w:r>
      <w:r w:rsidRPr="00A628D9">
        <w:rPr>
          <w:rFonts w:ascii="Arial" w:hAnsi="Arial" w:cs="Arial"/>
          <w:spacing w:val="-6"/>
          <w:sz w:val="22"/>
          <w:szCs w:val="22"/>
        </w:rPr>
        <w:t xml:space="preserve"> </w:t>
      </w:r>
      <w:r w:rsidRPr="00A628D9">
        <w:rPr>
          <w:rFonts w:ascii="Arial" w:hAnsi="Arial" w:cs="Arial"/>
          <w:sz w:val="22"/>
          <w:szCs w:val="22"/>
        </w:rPr>
        <w:t>reason</w:t>
      </w:r>
      <w:r w:rsidRPr="00A628D9">
        <w:rPr>
          <w:rFonts w:ascii="Arial" w:hAnsi="Arial" w:cs="Arial"/>
          <w:spacing w:val="-6"/>
          <w:sz w:val="22"/>
          <w:szCs w:val="22"/>
        </w:rPr>
        <w:t xml:space="preserve"> </w:t>
      </w:r>
      <w:r w:rsidRPr="00A628D9">
        <w:rPr>
          <w:rFonts w:ascii="Arial" w:hAnsi="Arial" w:cs="Arial"/>
          <w:sz w:val="22"/>
          <w:szCs w:val="22"/>
        </w:rPr>
        <w:t>which is</w:t>
      </w:r>
      <w:r w:rsidRPr="00A628D9">
        <w:rPr>
          <w:rFonts w:ascii="Arial" w:hAnsi="Arial" w:cs="Arial"/>
          <w:spacing w:val="-6"/>
          <w:sz w:val="22"/>
          <w:szCs w:val="22"/>
        </w:rPr>
        <w:t xml:space="preserve"> </w:t>
      </w:r>
      <w:r w:rsidRPr="00A628D9">
        <w:rPr>
          <w:rFonts w:ascii="Arial" w:hAnsi="Arial" w:cs="Arial"/>
          <w:sz w:val="22"/>
          <w:szCs w:val="22"/>
        </w:rPr>
        <w:t>not</w:t>
      </w:r>
      <w:r w:rsidRPr="00A628D9">
        <w:rPr>
          <w:rFonts w:ascii="Arial" w:hAnsi="Arial" w:cs="Arial"/>
          <w:spacing w:val="-5"/>
          <w:sz w:val="22"/>
          <w:szCs w:val="22"/>
        </w:rPr>
        <w:t xml:space="preserve"> </w:t>
      </w:r>
      <w:r w:rsidRPr="00A628D9">
        <w:rPr>
          <w:rFonts w:ascii="Arial" w:hAnsi="Arial" w:cs="Arial"/>
          <w:sz w:val="22"/>
          <w:szCs w:val="22"/>
        </w:rPr>
        <w:t>attributable</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Employer</w:t>
      </w:r>
      <w:r w:rsidRPr="00A628D9">
        <w:rPr>
          <w:rFonts w:ascii="Arial" w:hAnsi="Arial" w:cs="Arial"/>
          <w:spacing w:val="-64"/>
          <w:sz w:val="22"/>
          <w:szCs w:val="22"/>
        </w:rPr>
        <w:t xml:space="preserve"> </w:t>
      </w:r>
      <w:r w:rsidRPr="00A628D9">
        <w:rPr>
          <w:rFonts w:ascii="Arial" w:hAnsi="Arial" w:cs="Arial"/>
          <w:sz w:val="22"/>
          <w:szCs w:val="22"/>
        </w:rPr>
        <w:t>or Input Tax credit with respect to such payments is not available to Employer</w:t>
      </w:r>
      <w:r w:rsidRPr="00A628D9">
        <w:rPr>
          <w:rFonts w:ascii="Arial" w:hAnsi="Arial" w:cs="Arial"/>
          <w:spacing w:val="1"/>
          <w:sz w:val="22"/>
          <w:szCs w:val="22"/>
        </w:rPr>
        <w:t xml:space="preserve"> </w:t>
      </w:r>
      <w:r w:rsidRPr="00A628D9">
        <w:rPr>
          <w:rFonts w:ascii="Arial" w:hAnsi="Arial" w:cs="Arial"/>
          <w:sz w:val="22"/>
          <w:szCs w:val="22"/>
        </w:rPr>
        <w:t>for any reason which is not attributable to Employer, then Employer shall be</w:t>
      </w:r>
      <w:r w:rsidRPr="00A628D9">
        <w:rPr>
          <w:rFonts w:ascii="Arial" w:hAnsi="Arial" w:cs="Arial"/>
          <w:spacing w:val="1"/>
          <w:sz w:val="22"/>
          <w:szCs w:val="22"/>
        </w:rPr>
        <w:t xml:space="preserve"> </w:t>
      </w:r>
      <w:r w:rsidRPr="00A628D9">
        <w:rPr>
          <w:rFonts w:ascii="Arial" w:hAnsi="Arial" w:cs="Arial"/>
          <w:sz w:val="22"/>
          <w:szCs w:val="22"/>
        </w:rPr>
        <w:t>entitled to deduct/ setoff / recover such amounts against any amounts paid or</w:t>
      </w:r>
      <w:r w:rsidRPr="00A628D9">
        <w:rPr>
          <w:rFonts w:ascii="Arial" w:hAnsi="Arial" w:cs="Arial"/>
          <w:spacing w:val="1"/>
          <w:sz w:val="22"/>
          <w:szCs w:val="22"/>
        </w:rPr>
        <w:t xml:space="preserve"> </w:t>
      </w:r>
      <w:r w:rsidRPr="00A628D9">
        <w:rPr>
          <w:rFonts w:ascii="Arial" w:hAnsi="Arial" w:cs="Arial"/>
          <w:sz w:val="22"/>
          <w:szCs w:val="22"/>
        </w:rPr>
        <w:t>payable</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2"/>
          <w:sz w:val="22"/>
          <w:szCs w:val="22"/>
        </w:rPr>
        <w:t xml:space="preserve"> </w:t>
      </w:r>
      <w:r w:rsidRPr="00A628D9">
        <w:rPr>
          <w:rFonts w:ascii="Arial" w:hAnsi="Arial" w:cs="Arial"/>
          <w:sz w:val="22"/>
          <w:szCs w:val="22"/>
        </w:rPr>
        <w:t>Employer</w:t>
      </w:r>
      <w:r w:rsidRPr="00A628D9">
        <w:rPr>
          <w:rFonts w:ascii="Arial" w:hAnsi="Arial" w:cs="Arial"/>
          <w:spacing w:val="-3"/>
          <w:sz w:val="22"/>
          <w:szCs w:val="22"/>
        </w:rPr>
        <w:t xml:space="preserve"> </w:t>
      </w:r>
      <w:r w:rsidRPr="00A628D9">
        <w:rPr>
          <w:rFonts w:ascii="Arial" w:hAnsi="Arial" w:cs="Arial"/>
          <w:sz w:val="22"/>
          <w:szCs w:val="22"/>
        </w:rPr>
        <w:t>to</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51199E33" w14:textId="77777777" w:rsidR="00A628D9" w:rsidRPr="00A628D9" w:rsidRDefault="00A628D9" w:rsidP="00A00B7B">
      <w:pPr>
        <w:pStyle w:val="BodyText"/>
        <w:spacing w:before="8"/>
        <w:ind w:right="-257"/>
        <w:rPr>
          <w:rFonts w:ascii="Arial" w:hAnsi="Arial" w:cs="Arial"/>
          <w:sz w:val="22"/>
          <w:szCs w:val="22"/>
        </w:rPr>
      </w:pPr>
    </w:p>
    <w:p w14:paraId="5ED6F393"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 xml:space="preserve"> 4.7 INCOME</w:t>
      </w:r>
      <w:r w:rsidRPr="00A628D9">
        <w:rPr>
          <w:rFonts w:ascii="Arial" w:hAnsi="Arial" w:cs="Arial"/>
          <w:spacing w:val="-2"/>
          <w:sz w:val="22"/>
          <w:szCs w:val="22"/>
        </w:rPr>
        <w:t xml:space="preserve"> </w:t>
      </w:r>
      <w:r w:rsidRPr="00A628D9">
        <w:rPr>
          <w:rFonts w:ascii="Arial" w:hAnsi="Arial" w:cs="Arial"/>
          <w:sz w:val="22"/>
          <w:szCs w:val="22"/>
        </w:rPr>
        <w:t>TAX:</w:t>
      </w:r>
    </w:p>
    <w:p w14:paraId="774B4190"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Income</w:t>
      </w:r>
      <w:r w:rsidRPr="00A628D9">
        <w:rPr>
          <w:rFonts w:ascii="Arial" w:hAnsi="Arial" w:cs="Arial"/>
          <w:spacing w:val="-11"/>
          <w:sz w:val="22"/>
          <w:szCs w:val="22"/>
        </w:rPr>
        <w:t xml:space="preserve"> </w:t>
      </w:r>
      <w:r w:rsidRPr="00A628D9">
        <w:rPr>
          <w:rFonts w:ascii="Arial" w:hAnsi="Arial" w:cs="Arial"/>
          <w:sz w:val="22"/>
          <w:szCs w:val="22"/>
        </w:rPr>
        <w:t>Tax</w:t>
      </w:r>
      <w:r w:rsidRPr="00A628D9">
        <w:rPr>
          <w:rFonts w:ascii="Arial" w:hAnsi="Arial" w:cs="Arial"/>
          <w:spacing w:val="-12"/>
          <w:sz w:val="22"/>
          <w:szCs w:val="22"/>
        </w:rPr>
        <w:t xml:space="preserve"> </w:t>
      </w:r>
      <w:r w:rsidRPr="00A628D9">
        <w:rPr>
          <w:rFonts w:ascii="Arial" w:hAnsi="Arial" w:cs="Arial"/>
          <w:sz w:val="22"/>
          <w:szCs w:val="22"/>
        </w:rPr>
        <w:t>deduction</w:t>
      </w:r>
      <w:r w:rsidRPr="00A628D9">
        <w:rPr>
          <w:rFonts w:ascii="Arial" w:hAnsi="Arial" w:cs="Arial"/>
          <w:spacing w:val="-10"/>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be</w:t>
      </w:r>
      <w:r w:rsidRPr="00A628D9">
        <w:rPr>
          <w:rFonts w:ascii="Arial" w:hAnsi="Arial" w:cs="Arial"/>
          <w:spacing w:val="-10"/>
          <w:sz w:val="22"/>
          <w:szCs w:val="22"/>
        </w:rPr>
        <w:t xml:space="preserve"> </w:t>
      </w:r>
      <w:r w:rsidRPr="00A628D9">
        <w:rPr>
          <w:rFonts w:ascii="Arial" w:hAnsi="Arial" w:cs="Arial"/>
          <w:sz w:val="22"/>
          <w:szCs w:val="22"/>
        </w:rPr>
        <w:t>made</w:t>
      </w:r>
      <w:r w:rsidRPr="00A628D9">
        <w:rPr>
          <w:rFonts w:ascii="Arial" w:hAnsi="Arial" w:cs="Arial"/>
          <w:spacing w:val="-11"/>
          <w:sz w:val="22"/>
          <w:szCs w:val="22"/>
        </w:rPr>
        <w:t xml:space="preserve"> </w:t>
      </w:r>
      <w:r w:rsidRPr="00A628D9">
        <w:rPr>
          <w:rFonts w:ascii="Arial" w:hAnsi="Arial" w:cs="Arial"/>
          <w:sz w:val="22"/>
          <w:szCs w:val="22"/>
        </w:rPr>
        <w:t>from</w:t>
      </w:r>
      <w:r w:rsidRPr="00A628D9">
        <w:rPr>
          <w:rFonts w:ascii="Arial" w:hAnsi="Arial" w:cs="Arial"/>
          <w:spacing w:val="-10"/>
          <w:sz w:val="22"/>
          <w:szCs w:val="22"/>
        </w:rPr>
        <w:t xml:space="preserve"> </w:t>
      </w:r>
      <w:r w:rsidRPr="00A628D9">
        <w:rPr>
          <w:rFonts w:ascii="Arial" w:hAnsi="Arial" w:cs="Arial"/>
          <w:sz w:val="22"/>
          <w:szCs w:val="22"/>
        </w:rPr>
        <w:t>all</w:t>
      </w:r>
      <w:r w:rsidRPr="00A628D9">
        <w:rPr>
          <w:rFonts w:ascii="Arial" w:hAnsi="Arial" w:cs="Arial"/>
          <w:spacing w:val="-12"/>
          <w:sz w:val="22"/>
          <w:szCs w:val="22"/>
        </w:rPr>
        <w:t xml:space="preserve"> </w:t>
      </w:r>
      <w:r w:rsidRPr="00A628D9">
        <w:rPr>
          <w:rFonts w:ascii="Arial" w:hAnsi="Arial" w:cs="Arial"/>
          <w:sz w:val="22"/>
          <w:szCs w:val="22"/>
        </w:rPr>
        <w:t>payments</w:t>
      </w:r>
      <w:r w:rsidRPr="00A628D9">
        <w:rPr>
          <w:rFonts w:ascii="Arial" w:hAnsi="Arial" w:cs="Arial"/>
          <w:spacing w:val="-11"/>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z w:val="22"/>
          <w:szCs w:val="22"/>
        </w:rPr>
        <w:t>as per rules and regulation in force in accordance with the Income Tax Act</w:t>
      </w:r>
      <w:r w:rsidRPr="00A628D9">
        <w:rPr>
          <w:rFonts w:ascii="Arial" w:hAnsi="Arial" w:cs="Arial"/>
          <w:spacing w:val="1"/>
          <w:sz w:val="22"/>
          <w:szCs w:val="22"/>
        </w:rPr>
        <w:t xml:space="preserve"> </w:t>
      </w:r>
      <w:r w:rsidRPr="00A628D9">
        <w:rPr>
          <w:rFonts w:ascii="Arial" w:hAnsi="Arial" w:cs="Arial"/>
          <w:sz w:val="22"/>
          <w:szCs w:val="22"/>
        </w:rPr>
        <w:t>prevailing</w:t>
      </w:r>
      <w:r w:rsidRPr="00A628D9">
        <w:rPr>
          <w:rFonts w:ascii="Arial" w:hAnsi="Arial" w:cs="Arial"/>
          <w:spacing w:val="8"/>
          <w:sz w:val="22"/>
          <w:szCs w:val="22"/>
        </w:rPr>
        <w:t xml:space="preserve"> </w:t>
      </w:r>
      <w:r w:rsidRPr="00A628D9">
        <w:rPr>
          <w:rFonts w:ascii="Arial" w:hAnsi="Arial" w:cs="Arial"/>
          <w:sz w:val="22"/>
          <w:szCs w:val="22"/>
        </w:rPr>
        <w:t>from</w:t>
      </w:r>
      <w:r w:rsidRPr="00A628D9">
        <w:rPr>
          <w:rFonts w:ascii="Arial" w:hAnsi="Arial" w:cs="Arial"/>
          <w:spacing w:val="12"/>
          <w:sz w:val="22"/>
          <w:szCs w:val="22"/>
        </w:rPr>
        <w:t xml:space="preserve"> </w:t>
      </w:r>
      <w:r w:rsidRPr="00A628D9">
        <w:rPr>
          <w:rFonts w:ascii="Arial" w:hAnsi="Arial" w:cs="Arial"/>
          <w:sz w:val="22"/>
          <w:szCs w:val="22"/>
        </w:rPr>
        <w:t>time</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time.</w:t>
      </w:r>
    </w:p>
    <w:p w14:paraId="1D1F387C" w14:textId="77777777" w:rsidR="00A628D9" w:rsidRPr="00A628D9" w:rsidRDefault="00A628D9" w:rsidP="00A00B7B">
      <w:pPr>
        <w:pStyle w:val="BodyText"/>
        <w:spacing w:before="4"/>
        <w:ind w:right="-257"/>
        <w:rPr>
          <w:rFonts w:ascii="Arial" w:hAnsi="Arial" w:cs="Arial"/>
          <w:sz w:val="22"/>
          <w:szCs w:val="22"/>
        </w:rPr>
      </w:pPr>
    </w:p>
    <w:p w14:paraId="51C6BA99"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b w:val="0"/>
          <w:sz w:val="22"/>
          <w:szCs w:val="22"/>
        </w:rPr>
      </w:pPr>
      <w:r w:rsidRPr="00A628D9">
        <w:rPr>
          <w:rFonts w:ascii="Arial" w:hAnsi="Arial" w:cs="Arial"/>
          <w:sz w:val="22"/>
          <w:szCs w:val="22"/>
        </w:rPr>
        <w:t>4.8 STATUTORY</w:t>
      </w:r>
      <w:r w:rsidRPr="00A628D9">
        <w:rPr>
          <w:rFonts w:ascii="Arial" w:hAnsi="Arial" w:cs="Arial"/>
          <w:spacing w:val="-3"/>
          <w:sz w:val="22"/>
          <w:szCs w:val="22"/>
        </w:rPr>
        <w:t xml:space="preserve"> </w:t>
      </w:r>
      <w:r w:rsidRPr="00A628D9">
        <w:rPr>
          <w:rFonts w:ascii="Arial" w:hAnsi="Arial" w:cs="Arial"/>
          <w:sz w:val="22"/>
          <w:szCs w:val="22"/>
        </w:rPr>
        <w:t>VARIATIONS</w:t>
      </w:r>
      <w:r w:rsidRPr="00A628D9">
        <w:rPr>
          <w:rFonts w:ascii="Arial" w:hAnsi="Arial" w:cs="Arial"/>
          <w:b w:val="0"/>
          <w:sz w:val="22"/>
          <w:szCs w:val="22"/>
        </w:rPr>
        <w:t>:</w:t>
      </w:r>
    </w:p>
    <w:p w14:paraId="4FF15958" w14:textId="77777777" w:rsidR="00A628D9" w:rsidRPr="00A628D9" w:rsidRDefault="00A628D9" w:rsidP="00A00B7B">
      <w:pPr>
        <w:widowControl w:val="0"/>
        <w:tabs>
          <w:tab w:val="left" w:pos="1541"/>
        </w:tabs>
        <w:autoSpaceDE w:val="0"/>
        <w:autoSpaceDN w:val="0"/>
        <w:spacing w:before="72"/>
        <w:ind w:right="-257"/>
        <w:jc w:val="both"/>
        <w:rPr>
          <w:rFonts w:ascii="Arial" w:hAnsi="Arial" w:cs="Arial"/>
          <w:sz w:val="22"/>
          <w:szCs w:val="22"/>
        </w:rPr>
      </w:pPr>
      <w:r w:rsidRPr="00A628D9">
        <w:rPr>
          <w:rFonts w:ascii="Arial" w:hAnsi="Arial" w:cs="Arial"/>
          <w:sz w:val="22"/>
          <w:szCs w:val="22"/>
        </w:rPr>
        <w:t>4.8.1 All</w:t>
      </w:r>
      <w:r w:rsidRPr="00A628D9">
        <w:rPr>
          <w:rFonts w:ascii="Arial" w:hAnsi="Arial" w:cs="Arial"/>
          <w:spacing w:val="-5"/>
          <w:sz w:val="22"/>
          <w:szCs w:val="22"/>
        </w:rPr>
        <w:t xml:space="preserve"> </w:t>
      </w:r>
      <w:r w:rsidRPr="00A628D9">
        <w:rPr>
          <w:rFonts w:ascii="Arial" w:hAnsi="Arial" w:cs="Arial"/>
          <w:sz w:val="22"/>
          <w:szCs w:val="22"/>
        </w:rPr>
        <w:t>duties,</w:t>
      </w:r>
      <w:r w:rsidRPr="00A628D9">
        <w:rPr>
          <w:rFonts w:ascii="Arial" w:hAnsi="Arial" w:cs="Arial"/>
          <w:spacing w:val="-4"/>
          <w:sz w:val="22"/>
          <w:szCs w:val="22"/>
        </w:rPr>
        <w:t xml:space="preserve"> </w:t>
      </w:r>
      <w:r w:rsidRPr="00A628D9">
        <w:rPr>
          <w:rFonts w:ascii="Arial" w:hAnsi="Arial" w:cs="Arial"/>
          <w:sz w:val="22"/>
          <w:szCs w:val="22"/>
        </w:rPr>
        <w:t>taxes</w:t>
      </w:r>
      <w:r w:rsidRPr="00A628D9">
        <w:rPr>
          <w:rFonts w:ascii="Arial" w:hAnsi="Arial" w:cs="Arial"/>
          <w:spacing w:val="-7"/>
          <w:sz w:val="22"/>
          <w:szCs w:val="22"/>
        </w:rPr>
        <w:t xml:space="preserve"> </w:t>
      </w:r>
      <w:r w:rsidRPr="00A628D9">
        <w:rPr>
          <w:rFonts w:ascii="Arial" w:hAnsi="Arial" w:cs="Arial"/>
          <w:sz w:val="22"/>
          <w:szCs w:val="22"/>
        </w:rPr>
        <w:t>(except</w:t>
      </w:r>
      <w:r w:rsidRPr="00A628D9">
        <w:rPr>
          <w:rFonts w:ascii="Arial" w:hAnsi="Arial" w:cs="Arial"/>
          <w:spacing w:val="-3"/>
          <w:sz w:val="22"/>
          <w:szCs w:val="22"/>
        </w:rPr>
        <w:t xml:space="preserve"> </w:t>
      </w:r>
      <w:r w:rsidRPr="00A628D9">
        <w:rPr>
          <w:rFonts w:ascii="Arial" w:hAnsi="Arial" w:cs="Arial"/>
          <w:sz w:val="22"/>
          <w:szCs w:val="22"/>
        </w:rPr>
        <w:t>where</w:t>
      </w:r>
      <w:r w:rsidRPr="00A628D9">
        <w:rPr>
          <w:rFonts w:ascii="Arial" w:hAnsi="Arial" w:cs="Arial"/>
          <w:spacing w:val="-7"/>
          <w:sz w:val="22"/>
          <w:szCs w:val="22"/>
        </w:rPr>
        <w:t xml:space="preserve"> </w:t>
      </w:r>
      <w:r w:rsidRPr="00A628D9">
        <w:rPr>
          <w:rFonts w:ascii="Arial" w:hAnsi="Arial" w:cs="Arial"/>
          <w:sz w:val="22"/>
          <w:szCs w:val="22"/>
        </w:rPr>
        <w:t>otherwise</w:t>
      </w:r>
      <w:r w:rsidRPr="00A628D9">
        <w:rPr>
          <w:rFonts w:ascii="Arial" w:hAnsi="Arial" w:cs="Arial"/>
          <w:spacing w:val="-4"/>
          <w:sz w:val="22"/>
          <w:szCs w:val="22"/>
        </w:rPr>
        <w:t xml:space="preserve"> </w:t>
      </w:r>
      <w:r w:rsidRPr="00A628D9">
        <w:rPr>
          <w:rFonts w:ascii="Arial" w:hAnsi="Arial" w:cs="Arial"/>
          <w:sz w:val="22"/>
          <w:szCs w:val="22"/>
        </w:rPr>
        <w:t>expressly</w:t>
      </w:r>
      <w:r w:rsidRPr="00A628D9">
        <w:rPr>
          <w:rFonts w:ascii="Arial" w:hAnsi="Arial" w:cs="Arial"/>
          <w:spacing w:val="-4"/>
          <w:sz w:val="22"/>
          <w:szCs w:val="22"/>
        </w:rPr>
        <w:t xml:space="preserve"> </w:t>
      </w:r>
      <w:r w:rsidRPr="00A628D9">
        <w:rPr>
          <w:rFonts w:ascii="Arial" w:hAnsi="Arial" w:cs="Arial"/>
          <w:sz w:val="22"/>
          <w:szCs w:val="22"/>
        </w:rPr>
        <w:t>provided</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Contract)</w:t>
      </w:r>
      <w:r w:rsidRPr="00A628D9">
        <w:rPr>
          <w:rFonts w:ascii="Arial" w:hAnsi="Arial" w:cs="Arial"/>
          <w:spacing w:val="-7"/>
          <w:sz w:val="22"/>
          <w:szCs w:val="22"/>
        </w:rPr>
        <w:t xml:space="preserve"> </w:t>
      </w:r>
      <w:r w:rsidRPr="00A628D9">
        <w:rPr>
          <w:rFonts w:ascii="Arial" w:hAnsi="Arial" w:cs="Arial"/>
          <w:sz w:val="22"/>
          <w:szCs w:val="22"/>
        </w:rPr>
        <w:t>as</w:t>
      </w:r>
      <w:r w:rsidRPr="00A628D9">
        <w:rPr>
          <w:rFonts w:ascii="Arial" w:hAnsi="Arial" w:cs="Arial"/>
          <w:spacing w:val="-64"/>
          <w:sz w:val="22"/>
          <w:szCs w:val="22"/>
        </w:rPr>
        <w:t xml:space="preserve"> </w:t>
      </w:r>
      <w:r w:rsidRPr="00A628D9">
        <w:rPr>
          <w:rFonts w:ascii="Arial" w:hAnsi="Arial" w:cs="Arial"/>
          <w:sz w:val="22"/>
          <w:szCs w:val="22"/>
        </w:rPr>
        <w:t>may be levied / imposed in consequences of execution of the Jobs/Services or</w:t>
      </w:r>
      <w:r w:rsidRPr="00A628D9">
        <w:rPr>
          <w:rFonts w:ascii="Arial" w:hAnsi="Arial" w:cs="Arial"/>
          <w:spacing w:val="1"/>
          <w:sz w:val="22"/>
          <w:szCs w:val="22"/>
        </w:rPr>
        <w:t xml:space="preserve"> </w:t>
      </w:r>
      <w:r w:rsidRPr="00A628D9">
        <w:rPr>
          <w:rFonts w:ascii="Arial" w:hAnsi="Arial" w:cs="Arial"/>
          <w:spacing w:val="-1"/>
          <w:sz w:val="22"/>
          <w:szCs w:val="22"/>
        </w:rPr>
        <w:t xml:space="preserve">in relation thereto or </w:t>
      </w:r>
      <w:r w:rsidRPr="00A628D9">
        <w:rPr>
          <w:rFonts w:ascii="Arial" w:hAnsi="Arial" w:cs="Arial"/>
          <w:sz w:val="22"/>
          <w:szCs w:val="22"/>
        </w:rPr>
        <w:t>in connection therewith as per the Acts, Laws, Rules,</w:t>
      </w:r>
      <w:r w:rsidRPr="00A628D9">
        <w:rPr>
          <w:rFonts w:ascii="Arial" w:hAnsi="Arial" w:cs="Arial"/>
          <w:spacing w:val="1"/>
          <w:sz w:val="22"/>
          <w:szCs w:val="22"/>
        </w:rPr>
        <w:t xml:space="preserve"> </w:t>
      </w:r>
      <w:r w:rsidRPr="00A628D9">
        <w:rPr>
          <w:rFonts w:ascii="Arial" w:hAnsi="Arial" w:cs="Arial"/>
          <w:sz w:val="22"/>
          <w:szCs w:val="22"/>
        </w:rPr>
        <w:t>Regulations in force on the due date of submission of Bid for this Contract shall</w:t>
      </w:r>
      <w:r w:rsidRPr="00A628D9">
        <w:rPr>
          <w:rFonts w:ascii="Arial" w:hAnsi="Arial" w:cs="Arial"/>
          <w:spacing w:val="-64"/>
          <w:sz w:val="22"/>
          <w:szCs w:val="22"/>
        </w:rPr>
        <w:t xml:space="preserve"> </w:t>
      </w:r>
      <w:r w:rsidRPr="00A628D9">
        <w:rPr>
          <w:rFonts w:ascii="Arial" w:hAnsi="Arial" w:cs="Arial"/>
          <w:sz w:val="22"/>
          <w:szCs w:val="22"/>
        </w:rPr>
        <w:t>be to Service Provider’s account. Any increase / decrease in such duties, taxes</w:t>
      </w:r>
      <w:r w:rsidRPr="00A628D9">
        <w:rPr>
          <w:rFonts w:ascii="Arial" w:hAnsi="Arial" w:cs="Arial"/>
          <w:spacing w:val="-64"/>
          <w:sz w:val="22"/>
          <w:szCs w:val="22"/>
        </w:rPr>
        <w:t xml:space="preserve"> </w:t>
      </w:r>
      <w:r w:rsidRPr="00A628D9">
        <w:rPr>
          <w:rFonts w:ascii="Arial" w:hAnsi="Arial" w:cs="Arial"/>
          <w:sz w:val="22"/>
          <w:szCs w:val="22"/>
        </w:rPr>
        <w:t>after the due date of submission of bid but within the Contractual completion</w:t>
      </w:r>
      <w:r w:rsidRPr="00A628D9">
        <w:rPr>
          <w:rFonts w:ascii="Arial" w:hAnsi="Arial" w:cs="Arial"/>
          <w:spacing w:val="1"/>
          <w:sz w:val="22"/>
          <w:szCs w:val="22"/>
        </w:rPr>
        <w:t xml:space="preserve"> </w:t>
      </w:r>
      <w:r w:rsidRPr="00A628D9">
        <w:rPr>
          <w:rFonts w:ascii="Arial" w:hAnsi="Arial" w:cs="Arial"/>
          <w:sz w:val="22"/>
          <w:szCs w:val="22"/>
        </w:rPr>
        <w:t>date as stipulated in the Contract will be to the account of Employer subject to</w:t>
      </w:r>
      <w:r w:rsidRPr="00A628D9">
        <w:rPr>
          <w:rFonts w:ascii="Arial" w:hAnsi="Arial" w:cs="Arial"/>
          <w:spacing w:val="1"/>
          <w:sz w:val="22"/>
          <w:szCs w:val="22"/>
        </w:rPr>
        <w:t xml:space="preserve"> </w:t>
      </w:r>
      <w:r w:rsidRPr="00A628D9">
        <w:rPr>
          <w:rFonts w:ascii="Arial" w:hAnsi="Arial" w:cs="Arial"/>
          <w:sz w:val="22"/>
          <w:szCs w:val="22"/>
        </w:rPr>
        <w:t>submission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documentary</w:t>
      </w:r>
      <w:r w:rsidRPr="00A628D9">
        <w:rPr>
          <w:rFonts w:ascii="Arial" w:hAnsi="Arial" w:cs="Arial"/>
          <w:spacing w:val="-8"/>
          <w:sz w:val="22"/>
          <w:szCs w:val="22"/>
        </w:rPr>
        <w:t xml:space="preserve"> </w:t>
      </w:r>
      <w:r w:rsidRPr="00A628D9">
        <w:rPr>
          <w:rFonts w:ascii="Arial" w:hAnsi="Arial" w:cs="Arial"/>
          <w:sz w:val="22"/>
          <w:szCs w:val="22"/>
        </w:rPr>
        <w:t>proof</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satisfaction</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Employer.</w:t>
      </w:r>
    </w:p>
    <w:p w14:paraId="78FD7608" w14:textId="77777777" w:rsidR="00A628D9" w:rsidRPr="00A628D9" w:rsidRDefault="00A628D9" w:rsidP="00A00B7B">
      <w:pPr>
        <w:widowControl w:val="0"/>
        <w:tabs>
          <w:tab w:val="left" w:pos="1541"/>
        </w:tabs>
        <w:autoSpaceDE w:val="0"/>
        <w:autoSpaceDN w:val="0"/>
        <w:spacing w:before="173"/>
        <w:ind w:right="-257"/>
        <w:jc w:val="both"/>
        <w:rPr>
          <w:rFonts w:ascii="Arial" w:hAnsi="Arial" w:cs="Arial"/>
          <w:sz w:val="22"/>
          <w:szCs w:val="22"/>
        </w:rPr>
      </w:pPr>
      <w:r w:rsidRPr="00A628D9">
        <w:rPr>
          <w:rFonts w:ascii="Arial" w:hAnsi="Arial" w:cs="Arial"/>
          <w:sz w:val="22"/>
          <w:szCs w:val="22"/>
        </w:rPr>
        <w:t>4.8.2 Any</w:t>
      </w:r>
      <w:r w:rsidRPr="00A628D9">
        <w:rPr>
          <w:rFonts w:ascii="Arial" w:hAnsi="Arial" w:cs="Arial"/>
          <w:spacing w:val="-7"/>
          <w:sz w:val="22"/>
          <w:szCs w:val="22"/>
        </w:rPr>
        <w:t xml:space="preserve"> </w:t>
      </w:r>
      <w:r w:rsidRPr="00A628D9">
        <w:rPr>
          <w:rFonts w:ascii="Arial" w:hAnsi="Arial" w:cs="Arial"/>
          <w:sz w:val="22"/>
          <w:szCs w:val="22"/>
        </w:rPr>
        <w:t>increase</w:t>
      </w:r>
      <w:r w:rsidRPr="00A628D9">
        <w:rPr>
          <w:rFonts w:ascii="Arial" w:hAnsi="Arial" w:cs="Arial"/>
          <w:spacing w:val="-5"/>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duties</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taxes</w:t>
      </w:r>
      <w:r w:rsidRPr="00A628D9">
        <w:rPr>
          <w:rFonts w:ascii="Arial" w:hAnsi="Arial" w:cs="Arial"/>
          <w:spacing w:val="-7"/>
          <w:sz w:val="22"/>
          <w:szCs w:val="22"/>
        </w:rPr>
        <w:t xml:space="preserve"> </w:t>
      </w:r>
      <w:r w:rsidRPr="00A628D9">
        <w:rPr>
          <w:rFonts w:ascii="Arial" w:hAnsi="Arial" w:cs="Arial"/>
          <w:sz w:val="22"/>
          <w:szCs w:val="22"/>
        </w:rPr>
        <w:t>after</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Contractual</w:t>
      </w:r>
      <w:r w:rsidRPr="00A628D9">
        <w:rPr>
          <w:rFonts w:ascii="Arial" w:hAnsi="Arial" w:cs="Arial"/>
          <w:spacing w:val="-6"/>
          <w:sz w:val="22"/>
          <w:szCs w:val="22"/>
        </w:rPr>
        <w:t xml:space="preserve"> </w:t>
      </w:r>
      <w:r w:rsidRPr="00A628D9">
        <w:rPr>
          <w:rFonts w:ascii="Arial" w:hAnsi="Arial" w:cs="Arial"/>
          <w:sz w:val="22"/>
          <w:szCs w:val="22"/>
        </w:rPr>
        <w:t>completion</w:t>
      </w:r>
      <w:r w:rsidRPr="00A628D9">
        <w:rPr>
          <w:rFonts w:ascii="Arial" w:hAnsi="Arial" w:cs="Arial"/>
          <w:spacing w:val="-8"/>
          <w:sz w:val="22"/>
          <w:szCs w:val="22"/>
        </w:rPr>
        <w:t xml:space="preserve"> </w:t>
      </w:r>
      <w:r w:rsidRPr="00A628D9">
        <w:rPr>
          <w:rFonts w:ascii="Arial" w:hAnsi="Arial" w:cs="Arial"/>
          <w:sz w:val="22"/>
          <w:szCs w:val="22"/>
        </w:rPr>
        <w:t>period</w:t>
      </w:r>
      <w:r w:rsidRPr="00A628D9">
        <w:rPr>
          <w:rFonts w:ascii="Arial" w:hAnsi="Arial" w:cs="Arial"/>
          <w:spacing w:val="-5"/>
          <w:sz w:val="22"/>
          <w:szCs w:val="22"/>
        </w:rPr>
        <w:t xml:space="preserve"> </w:t>
      </w:r>
      <w:r w:rsidRPr="00A628D9">
        <w:rPr>
          <w:rFonts w:ascii="Arial" w:hAnsi="Arial" w:cs="Arial"/>
          <w:sz w:val="22"/>
          <w:szCs w:val="22"/>
        </w:rPr>
        <w:t>will</w:t>
      </w:r>
      <w:r w:rsidRPr="00A628D9">
        <w:rPr>
          <w:rFonts w:ascii="Arial" w:hAnsi="Arial" w:cs="Arial"/>
          <w:spacing w:val="-64"/>
          <w:sz w:val="22"/>
          <w:szCs w:val="22"/>
        </w:rPr>
        <w:t xml:space="preserve"> </w:t>
      </w:r>
      <w:r w:rsidRPr="00A628D9">
        <w:rPr>
          <w:rFonts w:ascii="Arial" w:hAnsi="Arial" w:cs="Arial"/>
          <w:sz w:val="22"/>
          <w:szCs w:val="22"/>
        </w:rPr>
        <w:t>be to the Service Provider’s account, where delay in completion /mobilization</w:t>
      </w:r>
      <w:r w:rsidRPr="00A628D9">
        <w:rPr>
          <w:rFonts w:ascii="Arial" w:hAnsi="Arial" w:cs="Arial"/>
          <w:spacing w:val="1"/>
          <w:sz w:val="22"/>
          <w:szCs w:val="22"/>
        </w:rPr>
        <w:t xml:space="preserve"> </w:t>
      </w:r>
      <w:r w:rsidRPr="00A628D9">
        <w:rPr>
          <w:rFonts w:ascii="Arial" w:hAnsi="Arial" w:cs="Arial"/>
          <w:sz w:val="22"/>
          <w:szCs w:val="22"/>
        </w:rPr>
        <w:t>period is attributable to the Service Provider and the taxes &amp; duties are not</w:t>
      </w:r>
      <w:r w:rsidRPr="00A628D9">
        <w:rPr>
          <w:rFonts w:ascii="Arial" w:hAnsi="Arial" w:cs="Arial"/>
          <w:spacing w:val="1"/>
          <w:sz w:val="22"/>
          <w:szCs w:val="22"/>
        </w:rPr>
        <w:t xml:space="preserve"> </w:t>
      </w:r>
      <w:proofErr w:type="spellStart"/>
      <w:r w:rsidRPr="00A628D9">
        <w:rPr>
          <w:rFonts w:ascii="Arial" w:hAnsi="Arial" w:cs="Arial"/>
          <w:sz w:val="22"/>
          <w:szCs w:val="22"/>
        </w:rPr>
        <w:t>cenvatable</w:t>
      </w:r>
      <w:proofErr w:type="spellEnd"/>
      <w:r w:rsidRPr="00A628D9">
        <w:rPr>
          <w:rFonts w:ascii="Arial" w:hAnsi="Arial" w:cs="Arial"/>
          <w:sz w:val="22"/>
          <w:szCs w:val="22"/>
        </w:rPr>
        <w:t xml:space="preserve"> (i.e. Input Tax Credit (ITC) not available). In case of applicability of</w:t>
      </w:r>
      <w:r w:rsidRPr="00A628D9">
        <w:rPr>
          <w:rFonts w:ascii="Arial" w:hAnsi="Arial" w:cs="Arial"/>
          <w:spacing w:val="1"/>
          <w:sz w:val="22"/>
          <w:szCs w:val="22"/>
        </w:rPr>
        <w:t xml:space="preserve"> </w:t>
      </w:r>
      <w:r w:rsidRPr="00A628D9">
        <w:rPr>
          <w:rFonts w:ascii="Arial" w:hAnsi="Arial" w:cs="Arial"/>
          <w:sz w:val="22"/>
          <w:szCs w:val="22"/>
        </w:rPr>
        <w:t xml:space="preserve">ITC / </w:t>
      </w:r>
      <w:proofErr w:type="spellStart"/>
      <w:r w:rsidRPr="00A628D9">
        <w:rPr>
          <w:rFonts w:ascii="Arial" w:hAnsi="Arial" w:cs="Arial"/>
          <w:sz w:val="22"/>
          <w:szCs w:val="22"/>
        </w:rPr>
        <w:t>cenvatable</w:t>
      </w:r>
      <w:proofErr w:type="spellEnd"/>
      <w:r w:rsidRPr="00A628D9">
        <w:rPr>
          <w:rFonts w:ascii="Arial" w:hAnsi="Arial" w:cs="Arial"/>
          <w:sz w:val="22"/>
          <w:szCs w:val="22"/>
        </w:rPr>
        <w:t xml:space="preserve"> taxes &amp; duties, payment shall be made as per the prevailing</w:t>
      </w:r>
      <w:r w:rsidRPr="00A628D9">
        <w:rPr>
          <w:rFonts w:ascii="Arial" w:hAnsi="Arial" w:cs="Arial"/>
          <w:spacing w:val="1"/>
          <w:sz w:val="22"/>
          <w:szCs w:val="22"/>
        </w:rPr>
        <w:t xml:space="preserve"> </w:t>
      </w:r>
      <w:r w:rsidRPr="00A628D9">
        <w:rPr>
          <w:rFonts w:ascii="Arial" w:hAnsi="Arial" w:cs="Arial"/>
          <w:sz w:val="22"/>
          <w:szCs w:val="22"/>
        </w:rPr>
        <w:t>rates during the currency of the Contract. However, any benefit of decrease in</w:t>
      </w:r>
      <w:r w:rsidRPr="00A628D9">
        <w:rPr>
          <w:rFonts w:ascii="Arial" w:hAnsi="Arial" w:cs="Arial"/>
          <w:spacing w:val="1"/>
          <w:sz w:val="22"/>
          <w:szCs w:val="22"/>
        </w:rPr>
        <w:t xml:space="preserve"> </w:t>
      </w:r>
      <w:r w:rsidRPr="00A628D9">
        <w:rPr>
          <w:rFonts w:ascii="Arial" w:hAnsi="Arial" w:cs="Arial"/>
          <w:sz w:val="22"/>
          <w:szCs w:val="22"/>
        </w:rPr>
        <w:t>duties and taxes after the Contractual completion will be passed on to the</w:t>
      </w:r>
      <w:r w:rsidRPr="00A628D9">
        <w:rPr>
          <w:rFonts w:ascii="Arial" w:hAnsi="Arial" w:cs="Arial"/>
          <w:spacing w:val="1"/>
          <w:sz w:val="22"/>
          <w:szCs w:val="22"/>
        </w:rPr>
        <w:t xml:space="preserve"> </w:t>
      </w:r>
      <w:r w:rsidRPr="00A628D9">
        <w:rPr>
          <w:rFonts w:ascii="Arial" w:hAnsi="Arial" w:cs="Arial"/>
          <w:sz w:val="22"/>
          <w:szCs w:val="22"/>
        </w:rPr>
        <w:t>Employer.</w:t>
      </w:r>
    </w:p>
    <w:p w14:paraId="2EA614C8" w14:textId="77777777" w:rsidR="00A628D9" w:rsidRPr="00A628D9" w:rsidRDefault="00A628D9" w:rsidP="00A00B7B">
      <w:pPr>
        <w:pStyle w:val="BodyText"/>
        <w:spacing w:before="91"/>
        <w:ind w:right="-257"/>
        <w:rPr>
          <w:rFonts w:ascii="Arial" w:hAnsi="Arial" w:cs="Arial"/>
          <w:sz w:val="22"/>
          <w:szCs w:val="22"/>
        </w:rPr>
      </w:pPr>
      <w:r w:rsidRPr="00A628D9">
        <w:rPr>
          <w:rFonts w:ascii="Arial" w:hAnsi="Arial" w:cs="Arial"/>
          <w:sz w:val="22"/>
          <w:szCs w:val="22"/>
        </w:rPr>
        <w:t>In the event of introduction of any new legislation or any change or amendment</w:t>
      </w:r>
      <w:r w:rsidRPr="00A628D9">
        <w:rPr>
          <w:rFonts w:ascii="Arial" w:hAnsi="Arial" w:cs="Arial"/>
          <w:spacing w:val="-64"/>
          <w:sz w:val="22"/>
          <w:szCs w:val="22"/>
        </w:rPr>
        <w:t xml:space="preserve"> </w:t>
      </w:r>
      <w:r w:rsidRPr="00A628D9">
        <w:rPr>
          <w:rFonts w:ascii="Arial" w:hAnsi="Arial" w:cs="Arial"/>
          <w:sz w:val="22"/>
          <w:szCs w:val="22"/>
        </w:rPr>
        <w:t>or</w:t>
      </w:r>
      <w:r w:rsidRPr="00A628D9">
        <w:rPr>
          <w:rFonts w:ascii="Arial" w:hAnsi="Arial" w:cs="Arial"/>
          <w:spacing w:val="-10"/>
          <w:sz w:val="22"/>
          <w:szCs w:val="22"/>
        </w:rPr>
        <w:t xml:space="preserve"> </w:t>
      </w:r>
      <w:r w:rsidRPr="00A628D9">
        <w:rPr>
          <w:rFonts w:ascii="Arial" w:hAnsi="Arial" w:cs="Arial"/>
          <w:sz w:val="22"/>
          <w:szCs w:val="22"/>
        </w:rPr>
        <w:t>enforcement</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any</w:t>
      </w:r>
      <w:r w:rsidRPr="00A628D9">
        <w:rPr>
          <w:rFonts w:ascii="Arial" w:hAnsi="Arial" w:cs="Arial"/>
          <w:spacing w:val="-11"/>
          <w:sz w:val="22"/>
          <w:szCs w:val="22"/>
        </w:rPr>
        <w:t xml:space="preserve"> </w:t>
      </w:r>
      <w:r w:rsidRPr="00A628D9">
        <w:rPr>
          <w:rFonts w:ascii="Arial" w:hAnsi="Arial" w:cs="Arial"/>
          <w:sz w:val="22"/>
          <w:szCs w:val="22"/>
        </w:rPr>
        <w:t>Act</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Law,</w:t>
      </w:r>
      <w:r w:rsidRPr="00A628D9">
        <w:rPr>
          <w:rFonts w:ascii="Arial" w:hAnsi="Arial" w:cs="Arial"/>
          <w:spacing w:val="-11"/>
          <w:sz w:val="22"/>
          <w:szCs w:val="22"/>
        </w:rPr>
        <w:t xml:space="preserve"> </w:t>
      </w:r>
      <w:r w:rsidRPr="00A628D9">
        <w:rPr>
          <w:rFonts w:ascii="Arial" w:hAnsi="Arial" w:cs="Arial"/>
          <w:sz w:val="22"/>
          <w:szCs w:val="22"/>
        </w:rPr>
        <w:t>rules</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regulations</w:t>
      </w:r>
      <w:r w:rsidRPr="00A628D9">
        <w:rPr>
          <w:rFonts w:ascii="Arial" w:hAnsi="Arial" w:cs="Arial"/>
          <w:spacing w:val="-11"/>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Government</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India</w:t>
      </w:r>
      <w:r w:rsidRPr="00A628D9">
        <w:rPr>
          <w:rFonts w:ascii="Arial" w:hAnsi="Arial" w:cs="Arial"/>
          <w:spacing w:val="-10"/>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z w:val="22"/>
          <w:szCs w:val="22"/>
        </w:rPr>
        <w:t xml:space="preserve">State Government(s) or </w:t>
      </w:r>
      <w:proofErr w:type="spellStart"/>
      <w:r w:rsidRPr="00A628D9">
        <w:rPr>
          <w:rFonts w:ascii="Arial" w:hAnsi="Arial" w:cs="Arial"/>
          <w:sz w:val="22"/>
          <w:szCs w:val="22"/>
        </w:rPr>
        <w:t>PublicBody</w:t>
      </w:r>
      <w:proofErr w:type="spellEnd"/>
      <w:r w:rsidRPr="00A628D9">
        <w:rPr>
          <w:rFonts w:ascii="Arial" w:hAnsi="Arial" w:cs="Arial"/>
          <w:sz w:val="22"/>
          <w:szCs w:val="22"/>
        </w:rPr>
        <w:t xml:space="preserve"> which becomes effective after the due date</w:t>
      </w:r>
      <w:r w:rsidRPr="00A628D9">
        <w:rPr>
          <w:rFonts w:ascii="Arial" w:hAnsi="Arial" w:cs="Arial"/>
          <w:spacing w:val="-64"/>
          <w:sz w:val="22"/>
          <w:szCs w:val="22"/>
        </w:rPr>
        <w:t xml:space="preserve"> </w:t>
      </w:r>
      <w:r w:rsidRPr="00A628D9">
        <w:rPr>
          <w:rFonts w:ascii="Arial" w:hAnsi="Arial" w:cs="Arial"/>
          <w:sz w:val="22"/>
          <w:szCs w:val="22"/>
        </w:rPr>
        <w:t>of submission of Bid for this Contract but within the Contractual completion</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(including</w:t>
      </w:r>
      <w:r w:rsidRPr="00A628D9">
        <w:rPr>
          <w:rFonts w:ascii="Arial" w:hAnsi="Arial" w:cs="Arial"/>
          <w:spacing w:val="1"/>
          <w:sz w:val="22"/>
          <w:szCs w:val="22"/>
        </w:rPr>
        <w:t xml:space="preserve"> </w:t>
      </w:r>
      <w:r w:rsidRPr="00A628D9">
        <w:rPr>
          <w:rFonts w:ascii="Arial" w:hAnsi="Arial" w:cs="Arial"/>
          <w:sz w:val="22"/>
          <w:szCs w:val="22"/>
        </w:rPr>
        <w:t>extended</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1"/>
          <w:sz w:val="22"/>
          <w:szCs w:val="22"/>
        </w:rPr>
        <w:t xml:space="preserve"> </w:t>
      </w:r>
      <w:r w:rsidRPr="00A628D9">
        <w:rPr>
          <w:rFonts w:ascii="Arial" w:hAnsi="Arial" w:cs="Arial"/>
          <w:sz w:val="22"/>
          <w:szCs w:val="22"/>
        </w:rPr>
        <w:t>allowed</w:t>
      </w:r>
      <w:r w:rsidRPr="00A628D9">
        <w:rPr>
          <w:rFonts w:ascii="Arial" w:hAnsi="Arial" w:cs="Arial"/>
          <w:spacing w:val="1"/>
          <w:sz w:val="22"/>
          <w:szCs w:val="22"/>
        </w:rPr>
        <w:t xml:space="preserve"> </w:t>
      </w:r>
      <w:r w:rsidRPr="00A628D9">
        <w:rPr>
          <w:rFonts w:ascii="Arial" w:hAnsi="Arial" w:cs="Arial"/>
          <w:sz w:val="22"/>
          <w:szCs w:val="22"/>
        </w:rPr>
        <w:t>due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reasons</w:t>
      </w:r>
      <w:r w:rsidRPr="00A628D9">
        <w:rPr>
          <w:rFonts w:ascii="Arial" w:hAnsi="Arial" w:cs="Arial"/>
          <w:spacing w:val="1"/>
          <w:sz w:val="22"/>
          <w:szCs w:val="22"/>
        </w:rPr>
        <w:t xml:space="preserve"> </w:t>
      </w:r>
      <w:r w:rsidRPr="00A628D9">
        <w:rPr>
          <w:rFonts w:ascii="Arial" w:hAnsi="Arial" w:cs="Arial"/>
          <w:sz w:val="22"/>
          <w:szCs w:val="22"/>
        </w:rPr>
        <w:t>attributed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Employer) and which results in increased cost of the jobs/services under 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r w:rsidRPr="00A628D9">
        <w:rPr>
          <w:rFonts w:ascii="Arial" w:hAnsi="Arial" w:cs="Arial"/>
          <w:sz w:val="22"/>
          <w:szCs w:val="22"/>
        </w:rPr>
        <w:t>through</w:t>
      </w:r>
      <w:r w:rsidRPr="00A628D9">
        <w:rPr>
          <w:rFonts w:ascii="Arial" w:hAnsi="Arial" w:cs="Arial"/>
          <w:spacing w:val="1"/>
          <w:sz w:val="22"/>
          <w:szCs w:val="22"/>
        </w:rPr>
        <w:t xml:space="preserve"> </w:t>
      </w:r>
      <w:r w:rsidRPr="00A628D9">
        <w:rPr>
          <w:rFonts w:ascii="Arial" w:hAnsi="Arial" w:cs="Arial"/>
          <w:sz w:val="22"/>
          <w:szCs w:val="22"/>
        </w:rPr>
        <w:t>increased</w:t>
      </w:r>
      <w:r w:rsidRPr="00A628D9">
        <w:rPr>
          <w:rFonts w:ascii="Arial" w:hAnsi="Arial" w:cs="Arial"/>
          <w:spacing w:val="1"/>
          <w:sz w:val="22"/>
          <w:szCs w:val="22"/>
        </w:rPr>
        <w:t xml:space="preserve"> </w:t>
      </w:r>
      <w:r w:rsidRPr="00A628D9">
        <w:rPr>
          <w:rFonts w:ascii="Arial" w:hAnsi="Arial" w:cs="Arial"/>
          <w:sz w:val="22"/>
          <w:szCs w:val="22"/>
        </w:rPr>
        <w:t>liability</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taxes,</w:t>
      </w:r>
      <w:r w:rsidRPr="00A628D9">
        <w:rPr>
          <w:rFonts w:ascii="Arial" w:hAnsi="Arial" w:cs="Arial"/>
          <w:spacing w:val="1"/>
          <w:sz w:val="22"/>
          <w:szCs w:val="22"/>
        </w:rPr>
        <w:t xml:space="preserve"> </w:t>
      </w:r>
      <w:r w:rsidRPr="00A628D9">
        <w:rPr>
          <w:rFonts w:ascii="Arial" w:hAnsi="Arial" w:cs="Arial"/>
          <w:sz w:val="22"/>
          <w:szCs w:val="22"/>
        </w:rPr>
        <w:t>(other</w:t>
      </w:r>
      <w:r w:rsidRPr="00A628D9">
        <w:rPr>
          <w:rFonts w:ascii="Arial" w:hAnsi="Arial" w:cs="Arial"/>
          <w:spacing w:val="1"/>
          <w:sz w:val="22"/>
          <w:szCs w:val="22"/>
        </w:rPr>
        <w:t xml:space="preserve"> </w:t>
      </w:r>
      <w:r w:rsidRPr="00A628D9">
        <w:rPr>
          <w:rFonts w:ascii="Arial" w:hAnsi="Arial" w:cs="Arial"/>
          <w:sz w:val="22"/>
          <w:szCs w:val="22"/>
        </w:rPr>
        <w:t>than</w:t>
      </w:r>
      <w:r w:rsidRPr="00A628D9">
        <w:rPr>
          <w:rFonts w:ascii="Arial" w:hAnsi="Arial" w:cs="Arial"/>
          <w:spacing w:val="1"/>
          <w:sz w:val="22"/>
          <w:szCs w:val="22"/>
        </w:rPr>
        <w:t xml:space="preserve"> </w:t>
      </w:r>
      <w:r w:rsidRPr="00A628D9">
        <w:rPr>
          <w:rFonts w:ascii="Arial" w:hAnsi="Arial" w:cs="Arial"/>
          <w:sz w:val="22"/>
          <w:szCs w:val="22"/>
        </w:rPr>
        <w:t>personnel</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Corporate</w:t>
      </w:r>
      <w:r w:rsidRPr="00A628D9">
        <w:rPr>
          <w:rFonts w:ascii="Arial" w:hAnsi="Arial" w:cs="Arial"/>
          <w:spacing w:val="-3"/>
          <w:sz w:val="22"/>
          <w:szCs w:val="22"/>
        </w:rPr>
        <w:t xml:space="preserve"> </w:t>
      </w:r>
      <w:r w:rsidRPr="00A628D9">
        <w:rPr>
          <w:rFonts w:ascii="Arial" w:hAnsi="Arial" w:cs="Arial"/>
          <w:sz w:val="22"/>
          <w:szCs w:val="22"/>
        </w:rPr>
        <w:t>taxes),</w:t>
      </w:r>
      <w:r w:rsidRPr="00A628D9">
        <w:rPr>
          <w:rFonts w:ascii="Arial" w:hAnsi="Arial" w:cs="Arial"/>
          <w:spacing w:val="-4"/>
          <w:sz w:val="22"/>
          <w:szCs w:val="22"/>
        </w:rPr>
        <w:t xml:space="preserve"> </w:t>
      </w:r>
      <w:r w:rsidRPr="00A628D9">
        <w:rPr>
          <w:rFonts w:ascii="Arial" w:hAnsi="Arial" w:cs="Arial"/>
          <w:sz w:val="22"/>
          <w:szCs w:val="22"/>
        </w:rPr>
        <w:t>duties,</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r w:rsidRPr="00A628D9">
        <w:rPr>
          <w:rFonts w:ascii="Arial" w:hAnsi="Arial" w:cs="Arial"/>
          <w:spacing w:val="-5"/>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be</w:t>
      </w:r>
      <w:r w:rsidRPr="00A628D9">
        <w:rPr>
          <w:rFonts w:ascii="Arial" w:hAnsi="Arial" w:cs="Arial"/>
          <w:spacing w:val="-3"/>
          <w:sz w:val="22"/>
          <w:szCs w:val="22"/>
        </w:rPr>
        <w:t xml:space="preserve"> </w:t>
      </w:r>
      <w:r w:rsidRPr="00A628D9">
        <w:rPr>
          <w:rFonts w:ascii="Arial" w:hAnsi="Arial" w:cs="Arial"/>
          <w:sz w:val="22"/>
          <w:szCs w:val="22"/>
        </w:rPr>
        <w:t>indemnified</w:t>
      </w:r>
      <w:r w:rsidRPr="00A628D9">
        <w:rPr>
          <w:rFonts w:ascii="Arial" w:hAnsi="Arial" w:cs="Arial"/>
          <w:spacing w:val="-4"/>
          <w:sz w:val="22"/>
          <w:szCs w:val="22"/>
        </w:rPr>
        <w:t xml:space="preserve"> </w:t>
      </w:r>
      <w:r w:rsidRPr="00A628D9">
        <w:rPr>
          <w:rFonts w:ascii="Arial" w:hAnsi="Arial" w:cs="Arial"/>
          <w:sz w:val="22"/>
          <w:szCs w:val="22"/>
        </w:rPr>
        <w:t>for</w:t>
      </w:r>
      <w:r w:rsidRPr="00A628D9">
        <w:rPr>
          <w:rFonts w:ascii="Arial" w:hAnsi="Arial" w:cs="Arial"/>
          <w:spacing w:val="-4"/>
          <w:sz w:val="22"/>
          <w:szCs w:val="22"/>
        </w:rPr>
        <w:t xml:space="preserve"> </w:t>
      </w:r>
      <w:r w:rsidRPr="00A628D9">
        <w:rPr>
          <w:rFonts w:ascii="Arial" w:hAnsi="Arial" w:cs="Arial"/>
          <w:sz w:val="22"/>
          <w:szCs w:val="22"/>
        </w:rPr>
        <w:t>any</w:t>
      </w:r>
      <w:r w:rsidRPr="00A628D9">
        <w:rPr>
          <w:rFonts w:ascii="Arial" w:hAnsi="Arial" w:cs="Arial"/>
          <w:spacing w:val="-4"/>
          <w:sz w:val="22"/>
          <w:szCs w:val="22"/>
        </w:rPr>
        <w:t xml:space="preserve"> </w:t>
      </w:r>
      <w:r w:rsidRPr="00A628D9">
        <w:rPr>
          <w:rFonts w:ascii="Arial" w:hAnsi="Arial" w:cs="Arial"/>
          <w:sz w:val="22"/>
          <w:szCs w:val="22"/>
        </w:rPr>
        <w:t>such</w:t>
      </w:r>
      <w:r w:rsidRPr="00A628D9">
        <w:rPr>
          <w:rFonts w:ascii="Arial" w:hAnsi="Arial" w:cs="Arial"/>
          <w:spacing w:val="-64"/>
          <w:sz w:val="22"/>
          <w:szCs w:val="22"/>
        </w:rPr>
        <w:t xml:space="preserve"> </w:t>
      </w:r>
      <w:r w:rsidRPr="00A628D9">
        <w:rPr>
          <w:rFonts w:ascii="Arial" w:hAnsi="Arial" w:cs="Arial"/>
          <w:sz w:val="22"/>
          <w:szCs w:val="22"/>
        </w:rPr>
        <w:t xml:space="preserve">increased cost by the Employer subject </w:t>
      </w:r>
      <w:proofErr w:type="spellStart"/>
      <w:r w:rsidRPr="00A628D9">
        <w:rPr>
          <w:rFonts w:ascii="Arial" w:hAnsi="Arial" w:cs="Arial"/>
          <w:sz w:val="22"/>
          <w:szCs w:val="22"/>
        </w:rPr>
        <w:t>tothe</w:t>
      </w:r>
      <w:proofErr w:type="spellEnd"/>
      <w:r w:rsidRPr="00A628D9">
        <w:rPr>
          <w:rFonts w:ascii="Arial" w:hAnsi="Arial" w:cs="Arial"/>
          <w:sz w:val="22"/>
          <w:szCs w:val="22"/>
        </w:rPr>
        <w:t xml:space="preserve"> production of documentary proof</w:t>
      </w:r>
      <w:r w:rsidRPr="00A628D9">
        <w:rPr>
          <w:rFonts w:ascii="Arial" w:hAnsi="Arial" w:cs="Arial"/>
          <w:spacing w:val="1"/>
          <w:sz w:val="22"/>
          <w:szCs w:val="22"/>
        </w:rPr>
        <w:t xml:space="preserve"> </w:t>
      </w:r>
      <w:r w:rsidRPr="00A628D9">
        <w:rPr>
          <w:rFonts w:ascii="Arial" w:hAnsi="Arial" w:cs="Arial"/>
          <w:sz w:val="22"/>
          <w:szCs w:val="22"/>
        </w:rPr>
        <w:t>to the satisfaction of the Employer to the extent which directly is attributable to</w:t>
      </w:r>
      <w:r w:rsidRPr="00A628D9">
        <w:rPr>
          <w:rFonts w:ascii="Arial" w:hAnsi="Arial" w:cs="Arial"/>
          <w:spacing w:val="1"/>
          <w:sz w:val="22"/>
          <w:szCs w:val="22"/>
        </w:rPr>
        <w:t xml:space="preserve"> </w:t>
      </w:r>
      <w:r w:rsidRPr="00A628D9">
        <w:rPr>
          <w:rFonts w:ascii="Arial" w:hAnsi="Arial" w:cs="Arial"/>
          <w:sz w:val="22"/>
          <w:szCs w:val="22"/>
        </w:rPr>
        <w:t xml:space="preserve">such introduction of new </w:t>
      </w:r>
      <w:proofErr w:type="spellStart"/>
      <w:r w:rsidRPr="00A628D9">
        <w:rPr>
          <w:rFonts w:ascii="Arial" w:hAnsi="Arial" w:cs="Arial"/>
          <w:sz w:val="22"/>
          <w:szCs w:val="22"/>
        </w:rPr>
        <w:t>egislation</w:t>
      </w:r>
      <w:proofErr w:type="spellEnd"/>
      <w:r w:rsidRPr="00A628D9">
        <w:rPr>
          <w:rFonts w:ascii="Arial" w:hAnsi="Arial" w:cs="Arial"/>
          <w:sz w:val="22"/>
          <w:szCs w:val="22"/>
        </w:rPr>
        <w:t xml:space="preserve"> or change or amendment as mentioned</w:t>
      </w:r>
      <w:r w:rsidRPr="00A628D9">
        <w:rPr>
          <w:rFonts w:ascii="Arial" w:hAnsi="Arial" w:cs="Arial"/>
          <w:spacing w:val="1"/>
          <w:sz w:val="22"/>
          <w:szCs w:val="22"/>
        </w:rPr>
        <w:t xml:space="preserve"> </w:t>
      </w:r>
      <w:r w:rsidRPr="00A628D9">
        <w:rPr>
          <w:rFonts w:ascii="Arial" w:hAnsi="Arial" w:cs="Arial"/>
          <w:sz w:val="22"/>
          <w:szCs w:val="22"/>
        </w:rPr>
        <w:t>above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adjudication</w:t>
      </w:r>
      <w:r w:rsidRPr="00A628D9">
        <w:rPr>
          <w:rFonts w:ascii="Arial" w:hAnsi="Arial" w:cs="Arial"/>
          <w:spacing w:val="66"/>
          <w:sz w:val="22"/>
          <w:szCs w:val="22"/>
        </w:rPr>
        <w:t xml:space="preserve"> </w:t>
      </w:r>
      <w:r w:rsidRPr="00A628D9">
        <w:rPr>
          <w:rFonts w:ascii="Arial" w:hAnsi="Arial" w:cs="Arial"/>
          <w:sz w:val="22"/>
          <w:szCs w:val="22"/>
        </w:rPr>
        <w:t>by the</w:t>
      </w:r>
      <w:r w:rsidRPr="00A628D9">
        <w:rPr>
          <w:rFonts w:ascii="Arial" w:hAnsi="Arial" w:cs="Arial"/>
          <w:spacing w:val="67"/>
          <w:sz w:val="22"/>
          <w:szCs w:val="22"/>
        </w:rPr>
        <w:t xml:space="preserve"> </w:t>
      </w:r>
      <w:r w:rsidRPr="00A628D9">
        <w:rPr>
          <w:rFonts w:ascii="Arial" w:hAnsi="Arial" w:cs="Arial"/>
          <w:sz w:val="22"/>
          <w:szCs w:val="22"/>
        </w:rPr>
        <w:t>competent authority &amp; the</w:t>
      </w:r>
      <w:r w:rsidRPr="00A628D9">
        <w:rPr>
          <w:rFonts w:ascii="Arial" w:hAnsi="Arial" w:cs="Arial"/>
          <w:spacing w:val="67"/>
          <w:sz w:val="22"/>
          <w:szCs w:val="22"/>
        </w:rPr>
        <w:t xml:space="preserve"> </w:t>
      </w:r>
      <w:r w:rsidRPr="00A628D9">
        <w:rPr>
          <w:rFonts w:ascii="Arial" w:hAnsi="Arial" w:cs="Arial"/>
          <w:sz w:val="22"/>
          <w:szCs w:val="22"/>
        </w:rPr>
        <w:t>courts</w:t>
      </w:r>
      <w:r w:rsidRPr="00A628D9">
        <w:rPr>
          <w:rFonts w:ascii="Arial" w:hAnsi="Arial" w:cs="Arial"/>
          <w:spacing w:val="66"/>
          <w:sz w:val="22"/>
          <w:szCs w:val="22"/>
        </w:rPr>
        <w:t xml:space="preserve"> </w:t>
      </w:r>
      <w:r w:rsidRPr="00A628D9">
        <w:rPr>
          <w:rFonts w:ascii="Arial" w:hAnsi="Arial" w:cs="Arial"/>
          <w:sz w:val="22"/>
          <w:szCs w:val="22"/>
        </w:rPr>
        <w:t>wherever</w:t>
      </w:r>
      <w:r w:rsidRPr="00A628D9">
        <w:rPr>
          <w:rFonts w:ascii="Arial" w:hAnsi="Arial" w:cs="Arial"/>
          <w:spacing w:val="1"/>
          <w:sz w:val="22"/>
          <w:szCs w:val="22"/>
        </w:rPr>
        <w:t xml:space="preserve"> </w:t>
      </w:r>
      <w:r w:rsidRPr="00A628D9">
        <w:rPr>
          <w:rFonts w:ascii="Arial" w:hAnsi="Arial" w:cs="Arial"/>
          <w:sz w:val="22"/>
          <w:szCs w:val="22"/>
        </w:rPr>
        <w:t>levy</w:t>
      </w:r>
      <w:r w:rsidRPr="00A628D9">
        <w:rPr>
          <w:rFonts w:ascii="Arial" w:hAnsi="Arial" w:cs="Arial"/>
          <w:spacing w:val="32"/>
          <w:sz w:val="22"/>
          <w:szCs w:val="22"/>
        </w:rPr>
        <w:t xml:space="preserve"> </w:t>
      </w:r>
      <w:proofErr w:type="spellStart"/>
      <w:r w:rsidRPr="00A628D9">
        <w:rPr>
          <w:rFonts w:ascii="Arial" w:hAnsi="Arial" w:cs="Arial"/>
          <w:sz w:val="22"/>
          <w:szCs w:val="22"/>
        </w:rPr>
        <w:t>ofsuch</w:t>
      </w:r>
      <w:proofErr w:type="spellEnd"/>
      <w:r w:rsidRPr="00A628D9">
        <w:rPr>
          <w:rFonts w:ascii="Arial" w:hAnsi="Arial" w:cs="Arial"/>
          <w:spacing w:val="-1"/>
          <w:sz w:val="22"/>
          <w:szCs w:val="22"/>
        </w:rPr>
        <w:t xml:space="preserve"> </w:t>
      </w:r>
      <w:r w:rsidRPr="00A628D9">
        <w:rPr>
          <w:rFonts w:ascii="Arial" w:hAnsi="Arial" w:cs="Arial"/>
          <w:sz w:val="22"/>
          <w:szCs w:val="22"/>
        </w:rPr>
        <w:t>taxes /</w:t>
      </w:r>
      <w:r w:rsidRPr="00A628D9">
        <w:rPr>
          <w:rFonts w:ascii="Arial" w:hAnsi="Arial" w:cs="Arial"/>
          <w:spacing w:val="-2"/>
          <w:sz w:val="22"/>
          <w:szCs w:val="22"/>
        </w:rPr>
        <w:t xml:space="preserve"> </w:t>
      </w:r>
      <w:r w:rsidRPr="00A628D9">
        <w:rPr>
          <w:rFonts w:ascii="Arial" w:hAnsi="Arial" w:cs="Arial"/>
          <w:sz w:val="22"/>
          <w:szCs w:val="22"/>
        </w:rPr>
        <w:t>duties are disputed by</w:t>
      </w:r>
      <w:r w:rsidRPr="00A628D9">
        <w:rPr>
          <w:rFonts w:ascii="Arial" w:hAnsi="Arial" w:cs="Arial"/>
          <w:spacing w:val="-6"/>
          <w:sz w:val="22"/>
          <w:szCs w:val="22"/>
        </w:rPr>
        <w:t xml:space="preserve"> </w:t>
      </w:r>
      <w:r w:rsidRPr="00A628D9">
        <w:rPr>
          <w:rFonts w:ascii="Arial" w:hAnsi="Arial" w:cs="Arial"/>
          <w:sz w:val="22"/>
          <w:szCs w:val="22"/>
        </w:rPr>
        <w:t>Employer.</w:t>
      </w:r>
    </w:p>
    <w:p w14:paraId="34780A82" w14:textId="77777777" w:rsidR="00A628D9" w:rsidRPr="00A628D9" w:rsidRDefault="00A628D9" w:rsidP="00A00B7B">
      <w:pPr>
        <w:pStyle w:val="BodyText"/>
        <w:spacing w:before="4"/>
        <w:ind w:right="-257"/>
        <w:rPr>
          <w:rFonts w:ascii="Arial" w:hAnsi="Arial" w:cs="Arial"/>
          <w:sz w:val="22"/>
          <w:szCs w:val="22"/>
        </w:rPr>
      </w:pPr>
    </w:p>
    <w:p w14:paraId="7C37EC7F"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4.8.3 Similarly,</w:t>
      </w:r>
      <w:r w:rsidRPr="00A628D9">
        <w:rPr>
          <w:rFonts w:ascii="Arial" w:hAnsi="Arial" w:cs="Arial"/>
          <w:spacing w:val="1"/>
          <w:sz w:val="22"/>
          <w:szCs w:val="22"/>
        </w:rPr>
        <w:t xml:space="preserve"> </w:t>
      </w:r>
      <w:r w:rsidRPr="00A628D9">
        <w:rPr>
          <w:rFonts w:ascii="Arial" w:hAnsi="Arial" w:cs="Arial"/>
          <w:sz w:val="22"/>
          <w:szCs w:val="22"/>
        </w:rPr>
        <w:t>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event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introduction</w:t>
      </w:r>
      <w:r w:rsidRPr="00A628D9">
        <w:rPr>
          <w:rFonts w:ascii="Arial" w:hAnsi="Arial" w:cs="Arial"/>
          <w:spacing w:val="1"/>
          <w:sz w:val="22"/>
          <w:szCs w:val="22"/>
        </w:rPr>
        <w:t xml:space="preserve"> </w:t>
      </w:r>
      <w:r w:rsidRPr="00A628D9">
        <w:rPr>
          <w:rFonts w:ascii="Arial" w:hAnsi="Arial" w:cs="Arial"/>
          <w:sz w:val="22"/>
          <w:szCs w:val="22"/>
        </w:rPr>
        <w:t>of new</w:t>
      </w:r>
      <w:r w:rsidRPr="00A628D9">
        <w:rPr>
          <w:rFonts w:ascii="Arial" w:hAnsi="Arial" w:cs="Arial"/>
          <w:spacing w:val="1"/>
          <w:sz w:val="22"/>
          <w:szCs w:val="22"/>
        </w:rPr>
        <w:t xml:space="preserve"> </w:t>
      </w:r>
      <w:r w:rsidRPr="00A628D9">
        <w:rPr>
          <w:rFonts w:ascii="Arial" w:hAnsi="Arial" w:cs="Arial"/>
          <w:sz w:val="22"/>
          <w:szCs w:val="22"/>
        </w:rPr>
        <w:t>legislation</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any change</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amendment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enforcement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Act</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Law,</w:t>
      </w:r>
      <w:r w:rsidRPr="00A628D9">
        <w:rPr>
          <w:rFonts w:ascii="Arial" w:hAnsi="Arial" w:cs="Arial"/>
          <w:spacing w:val="1"/>
          <w:sz w:val="22"/>
          <w:szCs w:val="22"/>
        </w:rPr>
        <w:t xml:space="preserve"> </w:t>
      </w:r>
      <w:r w:rsidRPr="00A628D9">
        <w:rPr>
          <w:rFonts w:ascii="Arial" w:hAnsi="Arial" w:cs="Arial"/>
          <w:sz w:val="22"/>
          <w:szCs w:val="22"/>
        </w:rPr>
        <w:t>rules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regulations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Government of India or State Government(s) or Public Body which becomes</w:t>
      </w:r>
      <w:r w:rsidRPr="00A628D9">
        <w:rPr>
          <w:rFonts w:ascii="Arial" w:hAnsi="Arial" w:cs="Arial"/>
          <w:spacing w:val="1"/>
          <w:sz w:val="22"/>
          <w:szCs w:val="22"/>
        </w:rPr>
        <w:t xml:space="preserve"> </w:t>
      </w:r>
      <w:r w:rsidRPr="00A628D9">
        <w:rPr>
          <w:rFonts w:ascii="Arial" w:hAnsi="Arial" w:cs="Arial"/>
          <w:sz w:val="22"/>
          <w:szCs w:val="22"/>
        </w:rPr>
        <w:t>effective after the due date of submission of Bid for this Contract and which</w:t>
      </w:r>
      <w:r w:rsidRPr="00A628D9">
        <w:rPr>
          <w:rFonts w:ascii="Arial" w:hAnsi="Arial" w:cs="Arial"/>
          <w:spacing w:val="1"/>
          <w:sz w:val="22"/>
          <w:szCs w:val="22"/>
        </w:rPr>
        <w:t xml:space="preserve"> </w:t>
      </w:r>
      <w:r w:rsidRPr="00A628D9">
        <w:rPr>
          <w:rFonts w:ascii="Arial" w:hAnsi="Arial" w:cs="Arial"/>
          <w:sz w:val="22"/>
          <w:szCs w:val="22"/>
        </w:rPr>
        <w:t>results in any decrease in the cost of the services/ jobs through reduced liability</w:t>
      </w:r>
      <w:r w:rsidRPr="00A628D9">
        <w:rPr>
          <w:rFonts w:ascii="Arial" w:hAnsi="Arial" w:cs="Arial"/>
          <w:spacing w:val="-64"/>
          <w:sz w:val="22"/>
          <w:szCs w:val="22"/>
        </w:rPr>
        <w:t xml:space="preserve"> </w:t>
      </w:r>
      <w:r w:rsidRPr="00A628D9">
        <w:rPr>
          <w:rFonts w:ascii="Arial" w:hAnsi="Arial" w:cs="Arial"/>
          <w:spacing w:val="-1"/>
          <w:sz w:val="22"/>
          <w:szCs w:val="22"/>
        </w:rPr>
        <w:t>of</w:t>
      </w:r>
      <w:r w:rsidRPr="00A628D9">
        <w:rPr>
          <w:rFonts w:ascii="Arial" w:hAnsi="Arial" w:cs="Arial"/>
          <w:spacing w:val="-14"/>
          <w:sz w:val="22"/>
          <w:szCs w:val="22"/>
        </w:rPr>
        <w:t xml:space="preserve"> </w:t>
      </w:r>
      <w:r w:rsidRPr="00A628D9">
        <w:rPr>
          <w:rFonts w:ascii="Arial" w:hAnsi="Arial" w:cs="Arial"/>
          <w:spacing w:val="-1"/>
          <w:sz w:val="22"/>
          <w:szCs w:val="22"/>
        </w:rPr>
        <w:t>taxes,</w:t>
      </w:r>
      <w:r w:rsidRPr="00A628D9">
        <w:rPr>
          <w:rFonts w:ascii="Arial" w:hAnsi="Arial" w:cs="Arial"/>
          <w:spacing w:val="-16"/>
          <w:sz w:val="22"/>
          <w:szCs w:val="22"/>
        </w:rPr>
        <w:t xml:space="preserve"> </w:t>
      </w:r>
      <w:r w:rsidRPr="00A628D9">
        <w:rPr>
          <w:rFonts w:ascii="Arial" w:hAnsi="Arial" w:cs="Arial"/>
          <w:spacing w:val="-1"/>
          <w:sz w:val="22"/>
          <w:szCs w:val="22"/>
        </w:rPr>
        <w:t>(other</w:t>
      </w:r>
      <w:r w:rsidRPr="00A628D9">
        <w:rPr>
          <w:rFonts w:ascii="Arial" w:hAnsi="Arial" w:cs="Arial"/>
          <w:spacing w:val="-15"/>
          <w:sz w:val="22"/>
          <w:szCs w:val="22"/>
        </w:rPr>
        <w:t xml:space="preserve"> </w:t>
      </w:r>
      <w:r w:rsidRPr="00A628D9">
        <w:rPr>
          <w:rFonts w:ascii="Arial" w:hAnsi="Arial" w:cs="Arial"/>
          <w:spacing w:val="-1"/>
          <w:sz w:val="22"/>
          <w:szCs w:val="22"/>
        </w:rPr>
        <w:t>than</w:t>
      </w:r>
      <w:r w:rsidRPr="00A628D9">
        <w:rPr>
          <w:rFonts w:ascii="Arial" w:hAnsi="Arial" w:cs="Arial"/>
          <w:spacing w:val="-14"/>
          <w:sz w:val="22"/>
          <w:szCs w:val="22"/>
        </w:rPr>
        <w:t xml:space="preserve"> </w:t>
      </w:r>
      <w:r w:rsidRPr="00A628D9">
        <w:rPr>
          <w:rFonts w:ascii="Arial" w:hAnsi="Arial" w:cs="Arial"/>
          <w:spacing w:val="-1"/>
          <w:sz w:val="22"/>
          <w:szCs w:val="22"/>
        </w:rPr>
        <w:t>personnel</w:t>
      </w:r>
      <w:r w:rsidRPr="00A628D9">
        <w:rPr>
          <w:rFonts w:ascii="Arial" w:hAnsi="Arial" w:cs="Arial"/>
          <w:spacing w:val="-17"/>
          <w:sz w:val="22"/>
          <w:szCs w:val="22"/>
        </w:rPr>
        <w:t xml:space="preserve"> </w:t>
      </w:r>
      <w:r w:rsidRPr="00A628D9">
        <w:rPr>
          <w:rFonts w:ascii="Arial" w:hAnsi="Arial" w:cs="Arial"/>
          <w:spacing w:val="-1"/>
          <w:sz w:val="22"/>
          <w:szCs w:val="22"/>
        </w:rPr>
        <w:t>and</w:t>
      </w:r>
      <w:r w:rsidRPr="00A628D9">
        <w:rPr>
          <w:rFonts w:ascii="Arial" w:hAnsi="Arial" w:cs="Arial"/>
          <w:spacing w:val="-14"/>
          <w:sz w:val="22"/>
          <w:szCs w:val="22"/>
        </w:rPr>
        <w:t xml:space="preserve"> </w:t>
      </w:r>
      <w:r w:rsidRPr="00A628D9">
        <w:rPr>
          <w:rFonts w:ascii="Arial" w:hAnsi="Arial" w:cs="Arial"/>
          <w:sz w:val="22"/>
          <w:szCs w:val="22"/>
        </w:rPr>
        <w:t>Corporate</w:t>
      </w:r>
      <w:r w:rsidRPr="00A628D9">
        <w:rPr>
          <w:rFonts w:ascii="Arial" w:hAnsi="Arial" w:cs="Arial"/>
          <w:spacing w:val="-12"/>
          <w:sz w:val="22"/>
          <w:szCs w:val="22"/>
        </w:rPr>
        <w:t xml:space="preserve"> </w:t>
      </w:r>
      <w:r w:rsidRPr="00A628D9">
        <w:rPr>
          <w:rFonts w:ascii="Arial" w:hAnsi="Arial" w:cs="Arial"/>
          <w:sz w:val="22"/>
          <w:szCs w:val="22"/>
        </w:rPr>
        <w:t>taxes)</w:t>
      </w:r>
      <w:r w:rsidRPr="00A628D9">
        <w:rPr>
          <w:rFonts w:ascii="Arial" w:hAnsi="Arial" w:cs="Arial"/>
          <w:spacing w:val="-17"/>
          <w:sz w:val="22"/>
          <w:szCs w:val="22"/>
        </w:rPr>
        <w:t xml:space="preserve"> </w:t>
      </w:r>
      <w:r w:rsidRPr="00A628D9">
        <w:rPr>
          <w:rFonts w:ascii="Arial" w:hAnsi="Arial" w:cs="Arial"/>
          <w:sz w:val="22"/>
          <w:szCs w:val="22"/>
        </w:rPr>
        <w:t>duties,</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Service</w:t>
      </w:r>
      <w:r w:rsidRPr="00A628D9">
        <w:rPr>
          <w:rFonts w:ascii="Arial" w:hAnsi="Arial" w:cs="Arial"/>
          <w:spacing w:val="-14"/>
          <w:sz w:val="22"/>
          <w:szCs w:val="22"/>
        </w:rPr>
        <w:t xml:space="preserve"> </w:t>
      </w:r>
      <w:r w:rsidRPr="00A628D9">
        <w:rPr>
          <w:rFonts w:ascii="Arial" w:hAnsi="Arial" w:cs="Arial"/>
          <w:sz w:val="22"/>
          <w:szCs w:val="22"/>
        </w:rPr>
        <w:t>Provider</w:t>
      </w:r>
      <w:r w:rsidRPr="00A628D9">
        <w:rPr>
          <w:rFonts w:ascii="Arial" w:hAnsi="Arial" w:cs="Arial"/>
          <w:spacing w:val="-64"/>
          <w:sz w:val="22"/>
          <w:szCs w:val="22"/>
        </w:rPr>
        <w:t xml:space="preserve"> </w:t>
      </w:r>
      <w:r w:rsidRPr="00A628D9">
        <w:rPr>
          <w:rFonts w:ascii="Arial" w:hAnsi="Arial" w:cs="Arial"/>
          <w:sz w:val="22"/>
          <w:szCs w:val="22"/>
        </w:rPr>
        <w:t>shall</w:t>
      </w:r>
      <w:r w:rsidRPr="00A628D9">
        <w:rPr>
          <w:rFonts w:ascii="Arial" w:hAnsi="Arial" w:cs="Arial"/>
          <w:spacing w:val="-10"/>
          <w:sz w:val="22"/>
          <w:szCs w:val="22"/>
        </w:rPr>
        <w:t xml:space="preserve"> </w:t>
      </w:r>
      <w:r w:rsidRPr="00A628D9">
        <w:rPr>
          <w:rFonts w:ascii="Arial" w:hAnsi="Arial" w:cs="Arial"/>
          <w:sz w:val="22"/>
          <w:szCs w:val="22"/>
        </w:rPr>
        <w:t>pass</w:t>
      </w:r>
      <w:r w:rsidRPr="00A628D9">
        <w:rPr>
          <w:rFonts w:ascii="Arial" w:hAnsi="Arial" w:cs="Arial"/>
          <w:spacing w:val="-8"/>
          <w:sz w:val="22"/>
          <w:szCs w:val="22"/>
        </w:rPr>
        <w:t xml:space="preserve"> </w:t>
      </w:r>
      <w:r w:rsidRPr="00A628D9">
        <w:rPr>
          <w:rFonts w:ascii="Arial" w:hAnsi="Arial" w:cs="Arial"/>
          <w:sz w:val="22"/>
          <w:szCs w:val="22"/>
        </w:rPr>
        <w:t>on</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benefits</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such</w:t>
      </w:r>
      <w:r w:rsidRPr="00A628D9">
        <w:rPr>
          <w:rFonts w:ascii="Arial" w:hAnsi="Arial" w:cs="Arial"/>
          <w:spacing w:val="-8"/>
          <w:sz w:val="22"/>
          <w:szCs w:val="22"/>
        </w:rPr>
        <w:t xml:space="preserve"> </w:t>
      </w:r>
      <w:r w:rsidRPr="00A628D9">
        <w:rPr>
          <w:rFonts w:ascii="Arial" w:hAnsi="Arial" w:cs="Arial"/>
          <w:sz w:val="22"/>
          <w:szCs w:val="22"/>
        </w:rPr>
        <w:t>reduced</w:t>
      </w:r>
      <w:r w:rsidRPr="00A628D9">
        <w:rPr>
          <w:rFonts w:ascii="Arial" w:hAnsi="Arial" w:cs="Arial"/>
          <w:spacing w:val="-7"/>
          <w:sz w:val="22"/>
          <w:szCs w:val="22"/>
        </w:rPr>
        <w:t xml:space="preserve"> </w:t>
      </w:r>
      <w:r w:rsidRPr="00A628D9">
        <w:rPr>
          <w:rFonts w:ascii="Arial" w:hAnsi="Arial" w:cs="Arial"/>
          <w:sz w:val="22"/>
          <w:szCs w:val="22"/>
        </w:rPr>
        <w:t>cost,</w:t>
      </w:r>
      <w:r w:rsidRPr="00A628D9">
        <w:rPr>
          <w:rFonts w:ascii="Arial" w:hAnsi="Arial" w:cs="Arial"/>
          <w:spacing w:val="-7"/>
          <w:sz w:val="22"/>
          <w:szCs w:val="22"/>
        </w:rPr>
        <w:t xml:space="preserve"> </w:t>
      </w:r>
      <w:r w:rsidRPr="00A628D9">
        <w:rPr>
          <w:rFonts w:ascii="Arial" w:hAnsi="Arial" w:cs="Arial"/>
          <w:sz w:val="22"/>
          <w:szCs w:val="22"/>
        </w:rPr>
        <w:t>taxes</w:t>
      </w:r>
      <w:r w:rsidRPr="00A628D9">
        <w:rPr>
          <w:rFonts w:ascii="Arial" w:hAnsi="Arial" w:cs="Arial"/>
          <w:spacing w:val="-9"/>
          <w:sz w:val="22"/>
          <w:szCs w:val="22"/>
        </w:rPr>
        <w:t xml:space="preserve"> </w:t>
      </w:r>
      <w:r w:rsidRPr="00A628D9">
        <w:rPr>
          <w:rFonts w:ascii="Arial" w:hAnsi="Arial" w:cs="Arial"/>
          <w:sz w:val="22"/>
          <w:szCs w:val="22"/>
        </w:rPr>
        <w:t>or</w:t>
      </w:r>
      <w:r w:rsidRPr="00A628D9">
        <w:rPr>
          <w:rFonts w:ascii="Arial" w:hAnsi="Arial" w:cs="Arial"/>
          <w:spacing w:val="-9"/>
          <w:sz w:val="22"/>
          <w:szCs w:val="22"/>
        </w:rPr>
        <w:t xml:space="preserve"> </w:t>
      </w:r>
      <w:r w:rsidRPr="00A628D9">
        <w:rPr>
          <w:rFonts w:ascii="Arial" w:hAnsi="Arial" w:cs="Arial"/>
          <w:sz w:val="22"/>
          <w:szCs w:val="22"/>
        </w:rPr>
        <w:t>duties</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Employer,</w:t>
      </w:r>
      <w:r w:rsidRPr="00A628D9">
        <w:rPr>
          <w:rFonts w:ascii="Arial" w:hAnsi="Arial" w:cs="Arial"/>
          <w:spacing w:val="-64"/>
          <w:sz w:val="22"/>
          <w:szCs w:val="22"/>
        </w:rPr>
        <w:t xml:space="preserve"> </w:t>
      </w:r>
      <w:r w:rsidRPr="00A628D9">
        <w:rPr>
          <w:rFonts w:ascii="Arial" w:hAnsi="Arial" w:cs="Arial"/>
          <w:sz w:val="22"/>
          <w:szCs w:val="22"/>
        </w:rPr>
        <w:t xml:space="preserve">to </w:t>
      </w:r>
      <w:r w:rsidRPr="00A628D9">
        <w:rPr>
          <w:rFonts w:ascii="Arial" w:hAnsi="Arial" w:cs="Arial"/>
          <w:sz w:val="22"/>
          <w:szCs w:val="22"/>
        </w:rPr>
        <w:lastRenderedPageBreak/>
        <w:t>the extent which is directly attributable to such introduction of new legislation</w:t>
      </w:r>
      <w:r w:rsidRPr="00A628D9">
        <w:rPr>
          <w:rFonts w:ascii="Arial" w:hAnsi="Arial" w:cs="Arial"/>
          <w:spacing w:val="-64"/>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change</w:t>
      </w:r>
      <w:r w:rsidRPr="00A628D9">
        <w:rPr>
          <w:rFonts w:ascii="Arial" w:hAnsi="Arial" w:cs="Arial"/>
          <w:spacing w:val="-2"/>
          <w:sz w:val="22"/>
          <w:szCs w:val="22"/>
        </w:rPr>
        <w:t xml:space="preserve"> </w:t>
      </w:r>
      <w:r w:rsidRPr="00A628D9">
        <w:rPr>
          <w:rFonts w:ascii="Arial" w:hAnsi="Arial" w:cs="Arial"/>
          <w:sz w:val="22"/>
          <w:szCs w:val="22"/>
        </w:rPr>
        <w:t>or amendment</w:t>
      </w:r>
      <w:r w:rsidRPr="00A628D9">
        <w:rPr>
          <w:rFonts w:ascii="Arial" w:hAnsi="Arial" w:cs="Arial"/>
          <w:spacing w:val="-3"/>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mentioned above.</w:t>
      </w:r>
    </w:p>
    <w:p w14:paraId="0878CB16"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spacing w:before="173"/>
        <w:ind w:right="-257"/>
        <w:jc w:val="both"/>
        <w:rPr>
          <w:rFonts w:ascii="Arial" w:hAnsi="Arial" w:cs="Arial"/>
          <w:sz w:val="22"/>
          <w:szCs w:val="22"/>
        </w:rPr>
      </w:pPr>
      <w:r w:rsidRPr="00A628D9">
        <w:rPr>
          <w:rFonts w:ascii="Arial" w:hAnsi="Arial" w:cs="Arial"/>
          <w:sz w:val="22"/>
          <w:szCs w:val="22"/>
        </w:rPr>
        <w:t>5.0 LAWS,</w:t>
      </w:r>
      <w:r w:rsidRPr="00A628D9">
        <w:rPr>
          <w:rFonts w:ascii="Arial" w:hAnsi="Arial" w:cs="Arial"/>
          <w:spacing w:val="-4"/>
          <w:sz w:val="22"/>
          <w:szCs w:val="22"/>
        </w:rPr>
        <w:t xml:space="preserve"> </w:t>
      </w:r>
      <w:r w:rsidRPr="00A628D9">
        <w:rPr>
          <w:rFonts w:ascii="Arial" w:hAnsi="Arial" w:cs="Arial"/>
          <w:sz w:val="22"/>
          <w:szCs w:val="22"/>
        </w:rPr>
        <w:t>HEALTH,</w:t>
      </w:r>
      <w:r w:rsidRPr="00A628D9">
        <w:rPr>
          <w:rFonts w:ascii="Arial" w:hAnsi="Arial" w:cs="Arial"/>
          <w:spacing w:val="-4"/>
          <w:sz w:val="22"/>
          <w:szCs w:val="22"/>
        </w:rPr>
        <w:t xml:space="preserve"> </w:t>
      </w:r>
      <w:r w:rsidRPr="00A628D9">
        <w:rPr>
          <w:rFonts w:ascii="Arial" w:hAnsi="Arial" w:cs="Arial"/>
          <w:sz w:val="22"/>
          <w:szCs w:val="22"/>
        </w:rPr>
        <w:t>SAFETY</w:t>
      </w:r>
      <w:r w:rsidRPr="00A628D9">
        <w:rPr>
          <w:rFonts w:ascii="Arial" w:hAnsi="Arial" w:cs="Arial"/>
          <w:spacing w:val="-1"/>
          <w:sz w:val="22"/>
          <w:szCs w:val="22"/>
        </w:rPr>
        <w:t xml:space="preserve"> </w:t>
      </w:r>
      <w:r w:rsidRPr="00A628D9">
        <w:rPr>
          <w:rFonts w:ascii="Arial" w:hAnsi="Arial" w:cs="Arial"/>
          <w:sz w:val="22"/>
          <w:szCs w:val="22"/>
        </w:rPr>
        <w:t>&amp;</w:t>
      </w:r>
      <w:r w:rsidRPr="00A628D9">
        <w:rPr>
          <w:rFonts w:ascii="Arial" w:hAnsi="Arial" w:cs="Arial"/>
          <w:spacing w:val="-7"/>
          <w:sz w:val="22"/>
          <w:szCs w:val="22"/>
        </w:rPr>
        <w:t xml:space="preserve"> </w:t>
      </w:r>
      <w:r w:rsidRPr="00A628D9">
        <w:rPr>
          <w:rFonts w:ascii="Arial" w:hAnsi="Arial" w:cs="Arial"/>
          <w:sz w:val="22"/>
          <w:szCs w:val="22"/>
        </w:rPr>
        <w:t>ENVIRONMENT</w:t>
      </w:r>
    </w:p>
    <w:p w14:paraId="1D13C3B7" w14:textId="77777777" w:rsidR="00A628D9" w:rsidRPr="00A628D9" w:rsidRDefault="00A628D9" w:rsidP="00A00B7B">
      <w:pPr>
        <w:widowControl w:val="0"/>
        <w:tabs>
          <w:tab w:val="left" w:pos="1540"/>
          <w:tab w:val="left" w:pos="1541"/>
        </w:tabs>
        <w:autoSpaceDE w:val="0"/>
        <w:autoSpaceDN w:val="0"/>
        <w:spacing w:before="350"/>
        <w:ind w:right="-257"/>
        <w:jc w:val="both"/>
        <w:rPr>
          <w:rFonts w:ascii="Arial" w:hAnsi="Arial" w:cs="Arial"/>
          <w:b/>
          <w:sz w:val="22"/>
          <w:szCs w:val="22"/>
        </w:rPr>
      </w:pPr>
      <w:r w:rsidRPr="00A628D9">
        <w:rPr>
          <w:rFonts w:ascii="Arial" w:hAnsi="Arial" w:cs="Arial"/>
          <w:b/>
          <w:sz w:val="22"/>
          <w:szCs w:val="22"/>
        </w:rPr>
        <w:t>5.1 LABOUR</w:t>
      </w:r>
      <w:r w:rsidRPr="00A628D9">
        <w:rPr>
          <w:rFonts w:ascii="Arial" w:hAnsi="Arial" w:cs="Arial"/>
          <w:b/>
          <w:spacing w:val="-5"/>
          <w:sz w:val="22"/>
          <w:szCs w:val="22"/>
        </w:rPr>
        <w:t xml:space="preserve"> </w:t>
      </w:r>
      <w:r w:rsidRPr="00A628D9">
        <w:rPr>
          <w:rFonts w:ascii="Arial" w:hAnsi="Arial" w:cs="Arial"/>
          <w:b/>
          <w:sz w:val="22"/>
          <w:szCs w:val="22"/>
        </w:rPr>
        <w:t>LAWS:</w:t>
      </w:r>
    </w:p>
    <w:p w14:paraId="1A480A37" w14:textId="4E1AFCA1" w:rsidR="00A628D9" w:rsidRPr="00A628D9" w:rsidRDefault="00A00B7B" w:rsidP="00A00B7B">
      <w:pPr>
        <w:pStyle w:val="ListParagraph"/>
        <w:widowControl w:val="0"/>
        <w:numPr>
          <w:ilvl w:val="0"/>
          <w:numId w:val="52"/>
        </w:numPr>
        <w:tabs>
          <w:tab w:val="left" w:pos="142"/>
        </w:tabs>
        <w:autoSpaceDE w:val="0"/>
        <w:autoSpaceDN w:val="0"/>
        <w:spacing w:before="72"/>
        <w:ind w:left="0" w:right="-257" w:firstLine="0"/>
        <w:jc w:val="both"/>
        <w:rPr>
          <w:rFonts w:ascii="Arial" w:hAnsi="Arial" w:cs="Arial"/>
          <w:sz w:val="22"/>
          <w:szCs w:val="22"/>
        </w:rPr>
      </w:pPr>
      <w:r>
        <w:rPr>
          <w:rFonts w:ascii="Arial" w:hAnsi="Arial" w:cs="Arial"/>
          <w:sz w:val="22"/>
          <w:szCs w:val="22"/>
        </w:rPr>
        <w:t xml:space="preserve"> </w:t>
      </w:r>
      <w:r w:rsidR="00A628D9" w:rsidRPr="00A628D9">
        <w:rPr>
          <w:rFonts w:ascii="Arial" w:hAnsi="Arial" w:cs="Arial"/>
          <w:sz w:val="22"/>
          <w:szCs w:val="22"/>
        </w:rPr>
        <w:t>No</w:t>
      </w:r>
      <w:r w:rsidR="00A628D9" w:rsidRPr="00A628D9">
        <w:rPr>
          <w:rFonts w:ascii="Arial" w:hAnsi="Arial" w:cs="Arial"/>
          <w:spacing w:val="-1"/>
          <w:sz w:val="22"/>
          <w:szCs w:val="22"/>
        </w:rPr>
        <w:t xml:space="preserve"> </w:t>
      </w:r>
      <w:proofErr w:type="spellStart"/>
      <w:r w:rsidR="00A628D9" w:rsidRPr="00A628D9">
        <w:rPr>
          <w:rFonts w:ascii="Arial" w:hAnsi="Arial" w:cs="Arial"/>
          <w:sz w:val="22"/>
          <w:szCs w:val="22"/>
        </w:rPr>
        <w:t>labour</w:t>
      </w:r>
      <w:proofErr w:type="spellEnd"/>
      <w:r w:rsidR="00A628D9" w:rsidRPr="00A628D9">
        <w:rPr>
          <w:rFonts w:ascii="Arial" w:hAnsi="Arial" w:cs="Arial"/>
          <w:spacing w:val="-4"/>
          <w:sz w:val="22"/>
          <w:szCs w:val="22"/>
        </w:rPr>
        <w:t xml:space="preserve"> </w:t>
      </w:r>
      <w:r w:rsidR="00A628D9" w:rsidRPr="00A628D9">
        <w:rPr>
          <w:rFonts w:ascii="Arial" w:hAnsi="Arial" w:cs="Arial"/>
          <w:sz w:val="22"/>
          <w:szCs w:val="22"/>
        </w:rPr>
        <w:t>below</w:t>
      </w:r>
      <w:r w:rsidR="00A628D9" w:rsidRPr="00A628D9">
        <w:rPr>
          <w:rFonts w:ascii="Arial" w:hAnsi="Arial" w:cs="Arial"/>
          <w:spacing w:val="-1"/>
          <w:sz w:val="22"/>
          <w:szCs w:val="22"/>
        </w:rPr>
        <w:t xml:space="preserve"> </w:t>
      </w:r>
      <w:r w:rsidR="00A628D9" w:rsidRPr="00A628D9">
        <w:rPr>
          <w:rFonts w:ascii="Arial" w:hAnsi="Arial" w:cs="Arial"/>
          <w:sz w:val="22"/>
          <w:szCs w:val="22"/>
        </w:rPr>
        <w:t>the</w:t>
      </w:r>
      <w:r w:rsidR="00A628D9" w:rsidRPr="00A628D9">
        <w:rPr>
          <w:rFonts w:ascii="Arial" w:hAnsi="Arial" w:cs="Arial"/>
          <w:spacing w:val="-3"/>
          <w:sz w:val="22"/>
          <w:szCs w:val="22"/>
        </w:rPr>
        <w:t xml:space="preserve"> </w:t>
      </w:r>
      <w:r w:rsidR="00A628D9" w:rsidRPr="00A628D9">
        <w:rPr>
          <w:rFonts w:ascii="Arial" w:hAnsi="Arial" w:cs="Arial"/>
          <w:sz w:val="22"/>
          <w:szCs w:val="22"/>
        </w:rPr>
        <w:t>age</w:t>
      </w:r>
      <w:r w:rsidR="00A628D9" w:rsidRPr="00A628D9">
        <w:rPr>
          <w:rFonts w:ascii="Arial" w:hAnsi="Arial" w:cs="Arial"/>
          <w:spacing w:val="-1"/>
          <w:sz w:val="22"/>
          <w:szCs w:val="22"/>
        </w:rPr>
        <w:t xml:space="preserve"> </w:t>
      </w:r>
      <w:r w:rsidR="00A628D9" w:rsidRPr="00A628D9">
        <w:rPr>
          <w:rFonts w:ascii="Arial" w:hAnsi="Arial" w:cs="Arial"/>
          <w:sz w:val="22"/>
          <w:szCs w:val="22"/>
        </w:rPr>
        <w:t>of</w:t>
      </w:r>
      <w:r w:rsidR="00A628D9" w:rsidRPr="00A628D9">
        <w:rPr>
          <w:rFonts w:ascii="Arial" w:hAnsi="Arial" w:cs="Arial"/>
          <w:spacing w:val="-3"/>
          <w:sz w:val="22"/>
          <w:szCs w:val="22"/>
        </w:rPr>
        <w:t xml:space="preserve"> </w:t>
      </w:r>
      <w:r w:rsidR="00A628D9" w:rsidRPr="00A628D9">
        <w:rPr>
          <w:rFonts w:ascii="Arial" w:hAnsi="Arial" w:cs="Arial"/>
          <w:sz w:val="22"/>
          <w:szCs w:val="22"/>
        </w:rPr>
        <w:t>18</w:t>
      </w:r>
      <w:r w:rsidR="00A628D9" w:rsidRPr="00A628D9">
        <w:rPr>
          <w:rFonts w:ascii="Arial" w:hAnsi="Arial" w:cs="Arial"/>
          <w:spacing w:val="-2"/>
          <w:sz w:val="22"/>
          <w:szCs w:val="22"/>
        </w:rPr>
        <w:t xml:space="preserve"> </w:t>
      </w:r>
      <w:r w:rsidR="00A628D9" w:rsidRPr="00A628D9">
        <w:rPr>
          <w:rFonts w:ascii="Arial" w:hAnsi="Arial" w:cs="Arial"/>
          <w:sz w:val="22"/>
          <w:szCs w:val="22"/>
        </w:rPr>
        <w:t>(eighteen)</w:t>
      </w:r>
      <w:r w:rsidR="00A628D9" w:rsidRPr="00A628D9">
        <w:rPr>
          <w:rFonts w:ascii="Arial" w:hAnsi="Arial" w:cs="Arial"/>
          <w:spacing w:val="2"/>
          <w:sz w:val="22"/>
          <w:szCs w:val="22"/>
        </w:rPr>
        <w:t xml:space="preserve"> </w:t>
      </w:r>
      <w:r w:rsidR="00A628D9" w:rsidRPr="00A628D9">
        <w:rPr>
          <w:rFonts w:ascii="Arial" w:hAnsi="Arial" w:cs="Arial"/>
          <w:sz w:val="22"/>
          <w:szCs w:val="22"/>
        </w:rPr>
        <w:t>years</w:t>
      </w:r>
      <w:r w:rsidR="00A628D9" w:rsidRPr="00A628D9">
        <w:rPr>
          <w:rFonts w:ascii="Arial" w:hAnsi="Arial" w:cs="Arial"/>
          <w:spacing w:val="-2"/>
          <w:sz w:val="22"/>
          <w:szCs w:val="22"/>
        </w:rPr>
        <w:t xml:space="preserve"> </w:t>
      </w:r>
      <w:r w:rsidR="00A628D9" w:rsidRPr="00A628D9">
        <w:rPr>
          <w:rFonts w:ascii="Arial" w:hAnsi="Arial" w:cs="Arial"/>
          <w:sz w:val="22"/>
          <w:szCs w:val="22"/>
        </w:rPr>
        <w:t>shall</w:t>
      </w:r>
      <w:r w:rsidR="00A628D9" w:rsidRPr="00A628D9">
        <w:rPr>
          <w:rFonts w:ascii="Arial" w:hAnsi="Arial" w:cs="Arial"/>
          <w:spacing w:val="-4"/>
          <w:sz w:val="22"/>
          <w:szCs w:val="22"/>
        </w:rPr>
        <w:t xml:space="preserve"> </w:t>
      </w:r>
      <w:r w:rsidR="00A628D9" w:rsidRPr="00A628D9">
        <w:rPr>
          <w:rFonts w:ascii="Arial" w:hAnsi="Arial" w:cs="Arial"/>
          <w:sz w:val="22"/>
          <w:szCs w:val="22"/>
        </w:rPr>
        <w:t>be</w:t>
      </w:r>
      <w:r w:rsidR="00A628D9" w:rsidRPr="00A628D9">
        <w:rPr>
          <w:rFonts w:ascii="Arial" w:hAnsi="Arial" w:cs="Arial"/>
          <w:spacing w:val="-4"/>
          <w:sz w:val="22"/>
          <w:szCs w:val="22"/>
        </w:rPr>
        <w:t xml:space="preserve"> </w:t>
      </w:r>
      <w:r w:rsidR="00A628D9" w:rsidRPr="00A628D9">
        <w:rPr>
          <w:rFonts w:ascii="Arial" w:hAnsi="Arial" w:cs="Arial"/>
          <w:sz w:val="22"/>
          <w:szCs w:val="22"/>
        </w:rPr>
        <w:t>employed</w:t>
      </w:r>
      <w:r w:rsidR="00A628D9" w:rsidRPr="00A628D9">
        <w:rPr>
          <w:rFonts w:ascii="Arial" w:hAnsi="Arial" w:cs="Arial"/>
          <w:spacing w:val="-3"/>
          <w:sz w:val="22"/>
          <w:szCs w:val="22"/>
        </w:rPr>
        <w:t xml:space="preserve"> </w:t>
      </w:r>
      <w:r w:rsidR="00A628D9" w:rsidRPr="00A628D9">
        <w:rPr>
          <w:rFonts w:ascii="Arial" w:hAnsi="Arial" w:cs="Arial"/>
          <w:sz w:val="22"/>
          <w:szCs w:val="22"/>
        </w:rPr>
        <w:t>on</w:t>
      </w:r>
      <w:r w:rsidR="00A628D9" w:rsidRPr="00A628D9">
        <w:rPr>
          <w:rFonts w:ascii="Arial" w:hAnsi="Arial" w:cs="Arial"/>
          <w:spacing w:val="-2"/>
          <w:sz w:val="22"/>
          <w:szCs w:val="22"/>
        </w:rPr>
        <w:t xml:space="preserve"> </w:t>
      </w:r>
      <w:r w:rsidR="00A628D9" w:rsidRPr="00A628D9">
        <w:rPr>
          <w:rFonts w:ascii="Arial" w:hAnsi="Arial" w:cs="Arial"/>
          <w:sz w:val="22"/>
          <w:szCs w:val="22"/>
        </w:rPr>
        <w:t>the</w:t>
      </w:r>
      <w:r w:rsidR="00A628D9" w:rsidRPr="00A628D9">
        <w:rPr>
          <w:rFonts w:ascii="Arial" w:hAnsi="Arial" w:cs="Arial"/>
          <w:spacing w:val="3"/>
          <w:sz w:val="22"/>
          <w:szCs w:val="22"/>
        </w:rPr>
        <w:t xml:space="preserve"> </w:t>
      </w:r>
      <w:r w:rsidR="00A628D9" w:rsidRPr="00A628D9">
        <w:rPr>
          <w:rFonts w:ascii="Arial" w:hAnsi="Arial" w:cs="Arial"/>
          <w:sz w:val="22"/>
          <w:szCs w:val="22"/>
        </w:rPr>
        <w:t>Job.</w:t>
      </w:r>
    </w:p>
    <w:p w14:paraId="58BCA570" w14:textId="77777777" w:rsidR="00A628D9" w:rsidRPr="00A628D9" w:rsidRDefault="00A628D9" w:rsidP="00A00B7B">
      <w:pPr>
        <w:pStyle w:val="ListParagraph"/>
        <w:widowControl w:val="0"/>
        <w:numPr>
          <w:ilvl w:val="0"/>
          <w:numId w:val="52"/>
        </w:numPr>
        <w:tabs>
          <w:tab w:val="left" w:pos="284"/>
        </w:tabs>
        <w:autoSpaceDE w:val="0"/>
        <w:autoSpaceDN w:val="0"/>
        <w:spacing w:before="350"/>
        <w:ind w:left="0" w:right="-257" w:firstLine="0"/>
        <w:jc w:val="both"/>
        <w:rPr>
          <w:rFonts w:ascii="Arial" w:hAnsi="Arial" w:cs="Arial"/>
          <w:sz w:val="22"/>
          <w:szCs w:val="22"/>
        </w:rPr>
      </w:pPr>
      <w:r w:rsidRPr="00A628D9">
        <w:rPr>
          <w:rFonts w:ascii="Arial" w:hAnsi="Arial" w:cs="Arial"/>
          <w:sz w:val="22"/>
          <w:szCs w:val="22"/>
        </w:rPr>
        <w:t>The Service Provider shall not pay less than what is provided under law to</w:t>
      </w:r>
      <w:r w:rsidRPr="00A628D9">
        <w:rPr>
          <w:rFonts w:ascii="Arial" w:hAnsi="Arial" w:cs="Arial"/>
          <w:spacing w:val="1"/>
          <w:sz w:val="22"/>
          <w:szCs w:val="22"/>
        </w:rPr>
        <w:t xml:space="preserve"> </w:t>
      </w:r>
      <w:proofErr w:type="spellStart"/>
      <w:r w:rsidRPr="00A628D9">
        <w:rPr>
          <w:rFonts w:ascii="Arial" w:hAnsi="Arial" w:cs="Arial"/>
          <w:sz w:val="22"/>
          <w:szCs w:val="22"/>
        </w:rPr>
        <w:t>labourers</w:t>
      </w:r>
      <w:proofErr w:type="spellEnd"/>
      <w:r w:rsidRPr="00A628D9">
        <w:rPr>
          <w:rFonts w:ascii="Arial" w:hAnsi="Arial" w:cs="Arial"/>
          <w:spacing w:val="-1"/>
          <w:sz w:val="22"/>
          <w:szCs w:val="22"/>
        </w:rPr>
        <w:t xml:space="preserve"> </w:t>
      </w:r>
      <w:r w:rsidRPr="00A628D9">
        <w:rPr>
          <w:rFonts w:ascii="Arial" w:hAnsi="Arial" w:cs="Arial"/>
          <w:sz w:val="22"/>
          <w:szCs w:val="22"/>
        </w:rPr>
        <w:t>engaged by</w:t>
      </w:r>
      <w:r w:rsidRPr="00A628D9">
        <w:rPr>
          <w:rFonts w:ascii="Arial" w:hAnsi="Arial" w:cs="Arial"/>
          <w:spacing w:val="-5"/>
          <w:sz w:val="22"/>
          <w:szCs w:val="22"/>
        </w:rPr>
        <w:t xml:space="preserve"> </w:t>
      </w:r>
      <w:r w:rsidRPr="00A628D9">
        <w:rPr>
          <w:rFonts w:ascii="Arial" w:hAnsi="Arial" w:cs="Arial"/>
          <w:sz w:val="22"/>
          <w:szCs w:val="22"/>
        </w:rPr>
        <w:t>him</w:t>
      </w:r>
      <w:r w:rsidRPr="00A628D9">
        <w:rPr>
          <w:rFonts w:ascii="Arial" w:hAnsi="Arial" w:cs="Arial"/>
          <w:spacing w:val="1"/>
          <w:sz w:val="22"/>
          <w:szCs w:val="22"/>
        </w:rPr>
        <w:t xml:space="preserve"> </w:t>
      </w:r>
      <w:r w:rsidRPr="00A628D9">
        <w:rPr>
          <w:rFonts w:ascii="Arial" w:hAnsi="Arial" w:cs="Arial"/>
          <w:sz w:val="22"/>
          <w:szCs w:val="22"/>
        </w:rPr>
        <w:t>on the Job.</w:t>
      </w:r>
    </w:p>
    <w:p w14:paraId="5823A223" w14:textId="77777777" w:rsidR="00A628D9" w:rsidRPr="00A628D9" w:rsidRDefault="00A628D9" w:rsidP="00A00B7B">
      <w:pPr>
        <w:pStyle w:val="BodyText"/>
        <w:tabs>
          <w:tab w:val="left" w:pos="709"/>
        </w:tabs>
        <w:spacing w:before="1"/>
        <w:ind w:right="-257"/>
        <w:rPr>
          <w:rFonts w:ascii="Arial" w:hAnsi="Arial" w:cs="Arial"/>
          <w:sz w:val="22"/>
          <w:szCs w:val="22"/>
        </w:rPr>
      </w:pPr>
    </w:p>
    <w:p w14:paraId="6A0FFA7E" w14:textId="77777777" w:rsidR="00A628D9" w:rsidRPr="00A628D9" w:rsidRDefault="00A628D9" w:rsidP="00A00B7B">
      <w:pPr>
        <w:pStyle w:val="ListParagraph"/>
        <w:widowControl w:val="0"/>
        <w:numPr>
          <w:ilvl w:val="0"/>
          <w:numId w:val="52"/>
        </w:numPr>
        <w:tabs>
          <w:tab w:val="left" w:pos="284"/>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 xml:space="preserve">The Service Provider shall at his expense comply with all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laws and keep</w:t>
      </w:r>
      <w:r w:rsidRPr="00A628D9">
        <w:rPr>
          <w:rFonts w:ascii="Arial" w:hAnsi="Arial" w:cs="Arial"/>
          <w:spacing w:val="-64"/>
          <w:sz w:val="22"/>
          <w:szCs w:val="22"/>
        </w:rPr>
        <w:t xml:space="preserve"> </w:t>
      </w:r>
      <w:r w:rsidRPr="00A628D9">
        <w:rPr>
          <w:rFonts w:ascii="Arial" w:hAnsi="Arial" w:cs="Arial"/>
          <w:sz w:val="22"/>
          <w:szCs w:val="22"/>
        </w:rPr>
        <w:t>the Employer</w:t>
      </w:r>
      <w:r w:rsidRPr="00A628D9">
        <w:rPr>
          <w:rFonts w:ascii="Arial" w:hAnsi="Arial" w:cs="Arial"/>
          <w:spacing w:val="-2"/>
          <w:sz w:val="22"/>
          <w:szCs w:val="22"/>
        </w:rPr>
        <w:t xml:space="preserve"> </w:t>
      </w:r>
      <w:r w:rsidRPr="00A628D9">
        <w:rPr>
          <w:rFonts w:ascii="Arial" w:hAnsi="Arial" w:cs="Arial"/>
          <w:sz w:val="22"/>
          <w:szCs w:val="22"/>
        </w:rPr>
        <w:t>indemnified in respect</w:t>
      </w:r>
      <w:r w:rsidRPr="00A628D9">
        <w:rPr>
          <w:rFonts w:ascii="Arial" w:hAnsi="Arial" w:cs="Arial"/>
          <w:spacing w:val="-2"/>
          <w:sz w:val="22"/>
          <w:szCs w:val="22"/>
        </w:rPr>
        <w:t xml:space="preserve"> </w:t>
      </w:r>
      <w:r w:rsidRPr="00A628D9">
        <w:rPr>
          <w:rFonts w:ascii="Arial" w:hAnsi="Arial" w:cs="Arial"/>
          <w:sz w:val="22"/>
          <w:szCs w:val="22"/>
        </w:rPr>
        <w:t>thereof.</w:t>
      </w:r>
    </w:p>
    <w:p w14:paraId="0209B58E" w14:textId="77777777" w:rsidR="00A628D9" w:rsidRPr="00A628D9" w:rsidRDefault="00A628D9" w:rsidP="00A00B7B">
      <w:pPr>
        <w:pStyle w:val="BodyText"/>
        <w:tabs>
          <w:tab w:val="left" w:pos="709"/>
        </w:tabs>
        <w:ind w:right="-257"/>
        <w:rPr>
          <w:rFonts w:ascii="Arial" w:hAnsi="Arial" w:cs="Arial"/>
          <w:sz w:val="22"/>
          <w:szCs w:val="22"/>
        </w:rPr>
      </w:pPr>
    </w:p>
    <w:p w14:paraId="4986ACC7" w14:textId="77777777" w:rsidR="00A628D9" w:rsidRPr="00A628D9" w:rsidRDefault="00A628D9" w:rsidP="00A00B7B">
      <w:pPr>
        <w:pStyle w:val="ListParagraph"/>
        <w:widowControl w:val="0"/>
        <w:numPr>
          <w:ilvl w:val="0"/>
          <w:numId w:val="52"/>
        </w:numPr>
        <w:tabs>
          <w:tab w:val="left" w:pos="426"/>
        </w:tabs>
        <w:autoSpaceDE w:val="0"/>
        <w:autoSpaceDN w:val="0"/>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r w:rsidRPr="00A628D9">
        <w:rPr>
          <w:rFonts w:ascii="Arial" w:hAnsi="Arial" w:cs="Arial"/>
          <w:spacing w:val="-4"/>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pay</w:t>
      </w:r>
      <w:r w:rsidRPr="00A628D9">
        <w:rPr>
          <w:rFonts w:ascii="Arial" w:hAnsi="Arial" w:cs="Arial"/>
          <w:spacing w:val="-3"/>
          <w:sz w:val="22"/>
          <w:szCs w:val="22"/>
        </w:rPr>
        <w:t xml:space="preserve"> </w:t>
      </w:r>
      <w:r w:rsidRPr="00A628D9">
        <w:rPr>
          <w:rFonts w:ascii="Arial" w:hAnsi="Arial" w:cs="Arial"/>
          <w:sz w:val="22"/>
          <w:szCs w:val="22"/>
        </w:rPr>
        <w:t>equal</w:t>
      </w:r>
      <w:r w:rsidRPr="00A628D9">
        <w:rPr>
          <w:rFonts w:ascii="Arial" w:hAnsi="Arial" w:cs="Arial"/>
          <w:spacing w:val="-4"/>
          <w:sz w:val="22"/>
          <w:szCs w:val="22"/>
        </w:rPr>
        <w:t xml:space="preserve"> </w:t>
      </w:r>
      <w:r w:rsidRPr="00A628D9">
        <w:rPr>
          <w:rFonts w:ascii="Arial" w:hAnsi="Arial" w:cs="Arial"/>
          <w:sz w:val="22"/>
          <w:szCs w:val="22"/>
        </w:rPr>
        <w:t>wages</w:t>
      </w:r>
      <w:r w:rsidRPr="00A628D9">
        <w:rPr>
          <w:rFonts w:ascii="Arial" w:hAnsi="Arial" w:cs="Arial"/>
          <w:spacing w:val="-3"/>
          <w:sz w:val="22"/>
          <w:szCs w:val="22"/>
        </w:rPr>
        <w:t xml:space="preserve"> </w:t>
      </w:r>
      <w:r w:rsidRPr="00A628D9">
        <w:rPr>
          <w:rFonts w:ascii="Arial" w:hAnsi="Arial" w:cs="Arial"/>
          <w:sz w:val="22"/>
          <w:szCs w:val="22"/>
        </w:rPr>
        <w:t>for</w:t>
      </w:r>
      <w:r w:rsidRPr="00A628D9">
        <w:rPr>
          <w:rFonts w:ascii="Arial" w:hAnsi="Arial" w:cs="Arial"/>
          <w:spacing w:val="-4"/>
          <w:sz w:val="22"/>
          <w:szCs w:val="22"/>
        </w:rPr>
        <w:t xml:space="preserve"> </w:t>
      </w:r>
      <w:r w:rsidRPr="00A628D9">
        <w:rPr>
          <w:rFonts w:ascii="Arial" w:hAnsi="Arial" w:cs="Arial"/>
          <w:sz w:val="22"/>
          <w:szCs w:val="22"/>
        </w:rPr>
        <w:t>men</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women</w:t>
      </w:r>
      <w:r w:rsidRPr="00A628D9">
        <w:rPr>
          <w:rFonts w:ascii="Arial" w:hAnsi="Arial" w:cs="Arial"/>
          <w:spacing w:val="-3"/>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accordance</w:t>
      </w:r>
      <w:r w:rsidRPr="00A628D9">
        <w:rPr>
          <w:rFonts w:ascii="Arial" w:hAnsi="Arial" w:cs="Arial"/>
          <w:spacing w:val="-65"/>
          <w:sz w:val="22"/>
          <w:szCs w:val="22"/>
        </w:rPr>
        <w:t xml:space="preserve"> </w:t>
      </w:r>
      <w:r w:rsidRPr="00A628D9">
        <w:rPr>
          <w:rFonts w:ascii="Arial" w:hAnsi="Arial" w:cs="Arial"/>
          <w:sz w:val="22"/>
          <w:szCs w:val="22"/>
        </w:rPr>
        <w:t>with applicable</w:t>
      </w:r>
      <w:r w:rsidRPr="00A628D9">
        <w:rPr>
          <w:rFonts w:ascii="Arial" w:hAnsi="Arial" w:cs="Arial"/>
          <w:spacing w:val="3"/>
          <w:sz w:val="22"/>
          <w:szCs w:val="22"/>
        </w:rPr>
        <w:t xml:space="preserve">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laws.</w:t>
      </w:r>
    </w:p>
    <w:p w14:paraId="4E9F1DDE" w14:textId="77777777" w:rsidR="00A628D9" w:rsidRPr="00A628D9" w:rsidRDefault="00A628D9" w:rsidP="00A00B7B">
      <w:pPr>
        <w:pStyle w:val="BodyText"/>
        <w:spacing w:before="3"/>
        <w:ind w:right="-257"/>
        <w:rPr>
          <w:rFonts w:ascii="Arial" w:hAnsi="Arial" w:cs="Arial"/>
          <w:sz w:val="22"/>
          <w:szCs w:val="22"/>
        </w:rPr>
      </w:pPr>
    </w:p>
    <w:p w14:paraId="4949BABE" w14:textId="77777777" w:rsidR="00A628D9" w:rsidRPr="00A628D9" w:rsidRDefault="00A628D9" w:rsidP="00A00B7B">
      <w:pPr>
        <w:pStyle w:val="ListParagraph"/>
        <w:widowControl w:val="0"/>
        <w:numPr>
          <w:ilvl w:val="0"/>
          <w:numId w:val="52"/>
        </w:numPr>
        <w:tabs>
          <w:tab w:val="left" w:pos="284"/>
        </w:tabs>
        <w:autoSpaceDE w:val="0"/>
        <w:autoSpaceDN w:val="0"/>
        <w:ind w:left="0" w:right="-257" w:firstLine="0"/>
        <w:jc w:val="both"/>
        <w:rPr>
          <w:rFonts w:ascii="Arial" w:hAnsi="Arial" w:cs="Arial"/>
          <w:sz w:val="22"/>
          <w:szCs w:val="22"/>
        </w:rPr>
      </w:pPr>
      <w:r w:rsidRPr="00A628D9">
        <w:rPr>
          <w:rFonts w:ascii="Arial" w:hAnsi="Arial" w:cs="Arial"/>
          <w:sz w:val="22"/>
          <w:szCs w:val="22"/>
        </w:rPr>
        <w:t xml:space="preserve">If the Service Provider is covered under the Contract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(Regulation and</w:t>
      </w:r>
      <w:r w:rsidRPr="00A628D9">
        <w:rPr>
          <w:rFonts w:ascii="Arial" w:hAnsi="Arial" w:cs="Arial"/>
          <w:spacing w:val="1"/>
          <w:sz w:val="22"/>
          <w:szCs w:val="22"/>
        </w:rPr>
        <w:t xml:space="preserve"> </w:t>
      </w:r>
      <w:r w:rsidRPr="00A628D9">
        <w:rPr>
          <w:rFonts w:ascii="Arial" w:hAnsi="Arial" w:cs="Arial"/>
          <w:sz w:val="22"/>
          <w:szCs w:val="22"/>
        </w:rPr>
        <w:t>Abolition)</w:t>
      </w:r>
      <w:r w:rsidRPr="00A628D9">
        <w:rPr>
          <w:rFonts w:ascii="Arial" w:hAnsi="Arial" w:cs="Arial"/>
          <w:spacing w:val="-4"/>
          <w:sz w:val="22"/>
          <w:szCs w:val="22"/>
        </w:rPr>
        <w:t xml:space="preserve"> </w:t>
      </w:r>
      <w:r w:rsidRPr="00A628D9">
        <w:rPr>
          <w:rFonts w:ascii="Arial" w:hAnsi="Arial" w:cs="Arial"/>
          <w:sz w:val="22"/>
          <w:szCs w:val="22"/>
        </w:rPr>
        <w:t>Act,</w:t>
      </w:r>
      <w:r w:rsidRPr="00A628D9">
        <w:rPr>
          <w:rFonts w:ascii="Arial" w:hAnsi="Arial" w:cs="Arial"/>
          <w:spacing w:val="-2"/>
          <w:sz w:val="22"/>
          <w:szCs w:val="22"/>
        </w:rPr>
        <w:t xml:space="preserve"> </w:t>
      </w:r>
      <w:r w:rsidRPr="00A628D9">
        <w:rPr>
          <w:rFonts w:ascii="Arial" w:hAnsi="Arial" w:cs="Arial"/>
          <w:sz w:val="22"/>
          <w:szCs w:val="22"/>
        </w:rPr>
        <w:t>he</w:t>
      </w:r>
      <w:r w:rsidRPr="00A628D9">
        <w:rPr>
          <w:rFonts w:ascii="Arial" w:hAnsi="Arial" w:cs="Arial"/>
          <w:spacing w:val="-3"/>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obtain</w:t>
      </w:r>
      <w:r w:rsidRPr="00A628D9">
        <w:rPr>
          <w:rFonts w:ascii="Arial" w:hAnsi="Arial" w:cs="Arial"/>
          <w:spacing w:val="-2"/>
          <w:sz w:val="22"/>
          <w:szCs w:val="22"/>
        </w:rPr>
        <w:t xml:space="preserve"> </w:t>
      </w:r>
      <w:r w:rsidRPr="00A628D9">
        <w:rPr>
          <w:rFonts w:ascii="Arial" w:hAnsi="Arial" w:cs="Arial"/>
          <w:sz w:val="22"/>
          <w:szCs w:val="22"/>
        </w:rPr>
        <w:t>a</w:t>
      </w:r>
      <w:r w:rsidRPr="00A628D9">
        <w:rPr>
          <w:rFonts w:ascii="Arial" w:hAnsi="Arial" w:cs="Arial"/>
          <w:spacing w:val="-3"/>
          <w:sz w:val="22"/>
          <w:szCs w:val="22"/>
        </w:rPr>
        <w:t xml:space="preserve"> </w:t>
      </w:r>
      <w:r w:rsidRPr="00A628D9">
        <w:rPr>
          <w:rFonts w:ascii="Arial" w:hAnsi="Arial" w:cs="Arial"/>
          <w:sz w:val="22"/>
          <w:szCs w:val="22"/>
        </w:rPr>
        <w:t>license</w:t>
      </w:r>
      <w:r w:rsidRPr="00A628D9">
        <w:rPr>
          <w:rFonts w:ascii="Arial" w:hAnsi="Arial" w:cs="Arial"/>
          <w:spacing w:val="-2"/>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licensing</w:t>
      </w:r>
      <w:r w:rsidRPr="00A628D9">
        <w:rPr>
          <w:rFonts w:ascii="Arial" w:hAnsi="Arial" w:cs="Arial"/>
          <w:spacing w:val="-2"/>
          <w:sz w:val="22"/>
          <w:szCs w:val="22"/>
        </w:rPr>
        <w:t xml:space="preserve"> </w:t>
      </w:r>
      <w:r w:rsidRPr="00A628D9">
        <w:rPr>
          <w:rFonts w:ascii="Arial" w:hAnsi="Arial" w:cs="Arial"/>
          <w:sz w:val="22"/>
          <w:szCs w:val="22"/>
        </w:rPr>
        <w:t>authority</w:t>
      </w:r>
      <w:r w:rsidRPr="00A628D9">
        <w:rPr>
          <w:rFonts w:ascii="Arial" w:hAnsi="Arial" w:cs="Arial"/>
          <w:spacing w:val="-2"/>
          <w:sz w:val="22"/>
          <w:szCs w:val="22"/>
        </w:rPr>
        <w:t xml:space="preserve"> </w:t>
      </w:r>
      <w:r w:rsidRPr="00A628D9">
        <w:rPr>
          <w:rFonts w:ascii="Arial" w:hAnsi="Arial" w:cs="Arial"/>
          <w:sz w:val="22"/>
          <w:szCs w:val="22"/>
        </w:rPr>
        <w:t>(i.e.</w:t>
      </w:r>
      <w:r w:rsidRPr="00A628D9">
        <w:rPr>
          <w:rFonts w:ascii="Arial" w:hAnsi="Arial" w:cs="Arial"/>
          <w:spacing w:val="-3"/>
          <w:sz w:val="22"/>
          <w:szCs w:val="22"/>
        </w:rPr>
        <w:t xml:space="preserve"> </w:t>
      </w:r>
      <w:r w:rsidRPr="00A628D9">
        <w:rPr>
          <w:rFonts w:ascii="Arial" w:hAnsi="Arial" w:cs="Arial"/>
          <w:sz w:val="22"/>
          <w:szCs w:val="22"/>
        </w:rPr>
        <w:t>office</w:t>
      </w:r>
      <w:r w:rsidRPr="00A628D9">
        <w:rPr>
          <w:rFonts w:ascii="Arial" w:hAnsi="Arial" w:cs="Arial"/>
          <w:spacing w:val="-3"/>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proofErr w:type="spellStart"/>
      <w:r w:rsidRPr="00A628D9">
        <w:rPr>
          <w:rFonts w:ascii="Arial" w:hAnsi="Arial" w:cs="Arial"/>
          <w:sz w:val="22"/>
          <w:szCs w:val="22"/>
        </w:rPr>
        <w:t>labour</w:t>
      </w:r>
      <w:proofErr w:type="spellEnd"/>
      <w:r w:rsidRPr="00A628D9">
        <w:rPr>
          <w:rFonts w:ascii="Arial" w:hAnsi="Arial" w:cs="Arial"/>
          <w:sz w:val="22"/>
          <w:szCs w:val="22"/>
        </w:rPr>
        <w:t xml:space="preserve"> commissioner) by payment of necessary prescribed fee and the deposit,</w:t>
      </w:r>
      <w:r w:rsidRPr="00A628D9">
        <w:rPr>
          <w:rFonts w:ascii="Arial" w:hAnsi="Arial" w:cs="Arial"/>
          <w:spacing w:val="-64"/>
          <w:sz w:val="22"/>
          <w:szCs w:val="22"/>
        </w:rPr>
        <w:t xml:space="preserve"> </w:t>
      </w:r>
      <w:r w:rsidRPr="00A628D9">
        <w:rPr>
          <w:rFonts w:ascii="Arial" w:hAnsi="Arial" w:cs="Arial"/>
          <w:sz w:val="22"/>
          <w:szCs w:val="22"/>
        </w:rPr>
        <w:t>if any, before starting the Job under the Contract. Such fee/deposit shall be</w:t>
      </w:r>
      <w:r w:rsidRPr="00A628D9">
        <w:rPr>
          <w:rFonts w:ascii="Arial" w:hAnsi="Arial" w:cs="Arial"/>
          <w:spacing w:val="1"/>
          <w:sz w:val="22"/>
          <w:szCs w:val="22"/>
        </w:rPr>
        <w:t xml:space="preserve"> </w:t>
      </w:r>
      <w:r w:rsidRPr="00A628D9">
        <w:rPr>
          <w:rFonts w:ascii="Arial" w:hAnsi="Arial" w:cs="Arial"/>
          <w:sz w:val="22"/>
          <w:szCs w:val="22"/>
        </w:rPr>
        <w:t>borne</w:t>
      </w:r>
      <w:r w:rsidRPr="00A628D9">
        <w:rPr>
          <w:rFonts w:ascii="Arial" w:hAnsi="Arial" w:cs="Arial"/>
          <w:spacing w:val="-2"/>
          <w:sz w:val="22"/>
          <w:szCs w:val="22"/>
        </w:rPr>
        <w:t xml:space="preserve"> </w:t>
      </w:r>
      <w:r w:rsidRPr="00A628D9">
        <w:rPr>
          <w:rFonts w:ascii="Arial" w:hAnsi="Arial" w:cs="Arial"/>
          <w:sz w:val="22"/>
          <w:szCs w:val="22"/>
        </w:rPr>
        <w:t>by the</w:t>
      </w:r>
      <w:r w:rsidRPr="00A628D9">
        <w:rPr>
          <w:rFonts w:ascii="Arial" w:hAnsi="Arial" w:cs="Arial"/>
          <w:spacing w:val="3"/>
          <w:sz w:val="22"/>
          <w:szCs w:val="22"/>
        </w:rPr>
        <w:t xml:space="preserve"> </w:t>
      </w:r>
      <w:r w:rsidRPr="00A628D9">
        <w:rPr>
          <w:rFonts w:ascii="Arial" w:hAnsi="Arial" w:cs="Arial"/>
          <w:sz w:val="22"/>
          <w:szCs w:val="22"/>
        </w:rPr>
        <w:t>Service</w:t>
      </w:r>
      <w:r w:rsidRPr="00A628D9">
        <w:rPr>
          <w:rFonts w:ascii="Arial" w:hAnsi="Arial" w:cs="Arial"/>
          <w:spacing w:val="1"/>
          <w:sz w:val="22"/>
          <w:szCs w:val="22"/>
        </w:rPr>
        <w:t xml:space="preserve"> </w:t>
      </w:r>
      <w:r w:rsidRPr="00A628D9">
        <w:rPr>
          <w:rFonts w:ascii="Arial" w:hAnsi="Arial" w:cs="Arial"/>
          <w:sz w:val="22"/>
          <w:szCs w:val="22"/>
        </w:rPr>
        <w:t>Provider.</w:t>
      </w:r>
    </w:p>
    <w:p w14:paraId="2C8DF6D9" w14:textId="77777777" w:rsidR="00A628D9" w:rsidRPr="00A628D9" w:rsidRDefault="00A628D9" w:rsidP="00A00B7B">
      <w:pPr>
        <w:pStyle w:val="BodyText"/>
        <w:tabs>
          <w:tab w:val="left" w:pos="851"/>
        </w:tabs>
        <w:spacing w:before="6"/>
        <w:ind w:right="-257"/>
        <w:rPr>
          <w:rFonts w:ascii="Arial" w:hAnsi="Arial" w:cs="Arial"/>
          <w:sz w:val="22"/>
          <w:szCs w:val="22"/>
        </w:rPr>
      </w:pPr>
    </w:p>
    <w:p w14:paraId="5D43A4EB" w14:textId="77777777" w:rsidR="00A628D9" w:rsidRPr="00A628D9" w:rsidRDefault="00A628D9" w:rsidP="00A00B7B">
      <w:pPr>
        <w:pStyle w:val="ListParagraph"/>
        <w:widowControl w:val="0"/>
        <w:numPr>
          <w:ilvl w:val="0"/>
          <w:numId w:val="52"/>
        </w:numPr>
        <w:tabs>
          <w:tab w:val="left" w:pos="284"/>
        </w:tabs>
        <w:autoSpaceDE w:val="0"/>
        <w:autoSpaceDN w:val="0"/>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Service</w:t>
      </w:r>
      <w:r w:rsidRPr="00A628D9">
        <w:rPr>
          <w:rFonts w:ascii="Arial" w:hAnsi="Arial" w:cs="Arial"/>
          <w:spacing w:val="-4"/>
          <w:sz w:val="22"/>
          <w:szCs w:val="22"/>
        </w:rPr>
        <w:t xml:space="preserve"> </w:t>
      </w:r>
      <w:r w:rsidRPr="00A628D9">
        <w:rPr>
          <w:rFonts w:ascii="Arial" w:hAnsi="Arial" w:cs="Arial"/>
          <w:sz w:val="22"/>
          <w:szCs w:val="22"/>
        </w:rPr>
        <w:t>Provider</w:t>
      </w:r>
      <w:r w:rsidRPr="00A628D9">
        <w:rPr>
          <w:rFonts w:ascii="Arial" w:hAnsi="Arial" w:cs="Arial"/>
          <w:spacing w:val="-4"/>
          <w:sz w:val="22"/>
          <w:szCs w:val="22"/>
        </w:rPr>
        <w:t xml:space="preserve"> </w:t>
      </w:r>
      <w:r w:rsidRPr="00A628D9">
        <w:rPr>
          <w:rFonts w:ascii="Arial" w:hAnsi="Arial" w:cs="Arial"/>
          <w:sz w:val="22"/>
          <w:szCs w:val="22"/>
        </w:rPr>
        <w:t>shall</w:t>
      </w:r>
      <w:r w:rsidRPr="00A628D9">
        <w:rPr>
          <w:rFonts w:ascii="Arial" w:hAnsi="Arial" w:cs="Arial"/>
          <w:spacing w:val="-4"/>
          <w:sz w:val="22"/>
          <w:szCs w:val="22"/>
        </w:rPr>
        <w:t xml:space="preserve"> </w:t>
      </w:r>
      <w:r w:rsidRPr="00A628D9">
        <w:rPr>
          <w:rFonts w:ascii="Arial" w:hAnsi="Arial" w:cs="Arial"/>
          <w:sz w:val="22"/>
          <w:szCs w:val="22"/>
        </w:rPr>
        <w:t>employ</w:t>
      </w:r>
      <w:r w:rsidRPr="00A628D9">
        <w:rPr>
          <w:rFonts w:ascii="Arial" w:hAnsi="Arial" w:cs="Arial"/>
          <w:spacing w:val="-4"/>
          <w:sz w:val="22"/>
          <w:szCs w:val="22"/>
        </w:rPr>
        <w:t xml:space="preserve"> </w:t>
      </w:r>
      <w:proofErr w:type="spellStart"/>
      <w:r w:rsidRPr="00A628D9">
        <w:rPr>
          <w:rFonts w:ascii="Arial" w:hAnsi="Arial" w:cs="Arial"/>
          <w:sz w:val="22"/>
          <w:szCs w:val="22"/>
        </w:rPr>
        <w:t>labour</w:t>
      </w:r>
      <w:proofErr w:type="spellEnd"/>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sufficient</w:t>
      </w:r>
      <w:r w:rsidRPr="00A628D9">
        <w:rPr>
          <w:rFonts w:ascii="Arial" w:hAnsi="Arial" w:cs="Arial"/>
          <w:spacing w:val="-4"/>
          <w:sz w:val="22"/>
          <w:szCs w:val="22"/>
        </w:rPr>
        <w:t xml:space="preserve"> </w:t>
      </w:r>
      <w:r w:rsidRPr="00A628D9">
        <w:rPr>
          <w:rFonts w:ascii="Arial" w:hAnsi="Arial" w:cs="Arial"/>
          <w:sz w:val="22"/>
          <w:szCs w:val="22"/>
        </w:rPr>
        <w:t>numbers</w:t>
      </w:r>
      <w:r w:rsidRPr="00A628D9">
        <w:rPr>
          <w:rFonts w:ascii="Arial" w:hAnsi="Arial" w:cs="Arial"/>
          <w:spacing w:val="-4"/>
          <w:sz w:val="22"/>
          <w:szCs w:val="22"/>
        </w:rPr>
        <w:t xml:space="preserve"> </w:t>
      </w:r>
      <w:r w:rsidRPr="00A628D9">
        <w:rPr>
          <w:rFonts w:ascii="Arial" w:hAnsi="Arial" w:cs="Arial"/>
          <w:sz w:val="22"/>
          <w:szCs w:val="22"/>
        </w:rPr>
        <w:t>either</w:t>
      </w:r>
      <w:r w:rsidRPr="00A628D9">
        <w:rPr>
          <w:rFonts w:ascii="Arial" w:hAnsi="Arial" w:cs="Arial"/>
          <w:spacing w:val="2"/>
          <w:sz w:val="22"/>
          <w:szCs w:val="22"/>
        </w:rPr>
        <w:t xml:space="preserve"> </w:t>
      </w:r>
      <w:r w:rsidRPr="00A628D9">
        <w:rPr>
          <w:rFonts w:ascii="Arial" w:hAnsi="Arial" w:cs="Arial"/>
          <w:sz w:val="22"/>
          <w:szCs w:val="22"/>
        </w:rPr>
        <w:t>directly</w:t>
      </w:r>
      <w:r w:rsidRPr="00A628D9">
        <w:rPr>
          <w:rFonts w:ascii="Arial" w:hAnsi="Arial" w:cs="Arial"/>
          <w:spacing w:val="-3"/>
          <w:sz w:val="22"/>
          <w:szCs w:val="22"/>
        </w:rPr>
        <w:t xml:space="preserve"> </w:t>
      </w:r>
      <w:r w:rsidRPr="00A628D9">
        <w:rPr>
          <w:rFonts w:ascii="Arial" w:hAnsi="Arial" w:cs="Arial"/>
          <w:sz w:val="22"/>
          <w:szCs w:val="22"/>
        </w:rPr>
        <w:t>or</w:t>
      </w:r>
      <w:r w:rsidRPr="00A628D9">
        <w:rPr>
          <w:rFonts w:ascii="Arial" w:hAnsi="Arial" w:cs="Arial"/>
          <w:spacing w:val="-64"/>
          <w:sz w:val="22"/>
          <w:szCs w:val="22"/>
        </w:rPr>
        <w:t xml:space="preserve"> </w:t>
      </w:r>
      <w:r w:rsidRPr="00A628D9">
        <w:rPr>
          <w:rFonts w:ascii="Arial" w:hAnsi="Arial" w:cs="Arial"/>
          <w:sz w:val="22"/>
          <w:szCs w:val="22"/>
        </w:rPr>
        <w:t>through</w:t>
      </w:r>
      <w:r w:rsidRPr="00A628D9">
        <w:rPr>
          <w:rFonts w:ascii="Arial" w:hAnsi="Arial" w:cs="Arial"/>
          <w:spacing w:val="-5"/>
          <w:sz w:val="22"/>
          <w:szCs w:val="22"/>
        </w:rPr>
        <w:t xml:space="preserve"> </w:t>
      </w:r>
      <w:r w:rsidRPr="00A628D9">
        <w:rPr>
          <w:rFonts w:ascii="Arial" w:hAnsi="Arial" w:cs="Arial"/>
          <w:sz w:val="22"/>
          <w:szCs w:val="22"/>
        </w:rPr>
        <w:t>Sub-</w:t>
      </w:r>
      <w:r w:rsidRPr="00A628D9">
        <w:rPr>
          <w:rFonts w:ascii="Arial" w:hAnsi="Arial" w:cs="Arial"/>
          <w:spacing w:val="-6"/>
          <w:sz w:val="22"/>
          <w:szCs w:val="22"/>
        </w:rPr>
        <w:t xml:space="preserve"> </w:t>
      </w:r>
      <w:r w:rsidRPr="00A628D9">
        <w:rPr>
          <w:rFonts w:ascii="Arial" w:hAnsi="Arial" w:cs="Arial"/>
          <w:sz w:val="22"/>
          <w:szCs w:val="22"/>
        </w:rPr>
        <w:t>Service</w:t>
      </w:r>
      <w:r w:rsidRPr="00A628D9">
        <w:rPr>
          <w:rFonts w:ascii="Arial" w:hAnsi="Arial" w:cs="Arial"/>
          <w:spacing w:val="-6"/>
          <w:sz w:val="22"/>
          <w:szCs w:val="22"/>
        </w:rPr>
        <w:t xml:space="preserve"> </w:t>
      </w:r>
      <w:r w:rsidRPr="00A628D9">
        <w:rPr>
          <w:rFonts w:ascii="Arial" w:hAnsi="Arial" w:cs="Arial"/>
          <w:sz w:val="22"/>
          <w:szCs w:val="22"/>
        </w:rPr>
        <w:t>Provider's</w:t>
      </w:r>
      <w:r w:rsidRPr="00A628D9">
        <w:rPr>
          <w:rFonts w:ascii="Arial" w:hAnsi="Arial" w:cs="Arial"/>
          <w:spacing w:val="-6"/>
          <w:sz w:val="22"/>
          <w:szCs w:val="22"/>
        </w:rPr>
        <w:t xml:space="preserve"> </w:t>
      </w:r>
      <w:r w:rsidRPr="00A628D9">
        <w:rPr>
          <w:rFonts w:ascii="Arial" w:hAnsi="Arial" w:cs="Arial"/>
          <w:sz w:val="22"/>
          <w:szCs w:val="22"/>
        </w:rPr>
        <w:t>to</w:t>
      </w:r>
      <w:r w:rsidRPr="00A628D9">
        <w:rPr>
          <w:rFonts w:ascii="Arial" w:hAnsi="Arial" w:cs="Arial"/>
          <w:spacing w:val="-7"/>
          <w:sz w:val="22"/>
          <w:szCs w:val="22"/>
        </w:rPr>
        <w:t xml:space="preserve"> </w:t>
      </w:r>
      <w:r w:rsidRPr="00A628D9">
        <w:rPr>
          <w:rFonts w:ascii="Arial" w:hAnsi="Arial" w:cs="Arial"/>
          <w:sz w:val="22"/>
          <w:szCs w:val="22"/>
        </w:rPr>
        <w:t>maintain</w:t>
      </w:r>
      <w:r w:rsidRPr="00A628D9">
        <w:rPr>
          <w:rFonts w:ascii="Arial" w:hAnsi="Arial" w:cs="Arial"/>
          <w:spacing w:val="-6"/>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required</w:t>
      </w:r>
      <w:r w:rsidRPr="00A628D9">
        <w:rPr>
          <w:rFonts w:ascii="Arial" w:hAnsi="Arial" w:cs="Arial"/>
          <w:spacing w:val="-5"/>
          <w:sz w:val="22"/>
          <w:szCs w:val="22"/>
        </w:rPr>
        <w:t xml:space="preserve"> </w:t>
      </w:r>
      <w:r w:rsidRPr="00A628D9">
        <w:rPr>
          <w:rFonts w:ascii="Arial" w:hAnsi="Arial" w:cs="Arial"/>
          <w:sz w:val="22"/>
          <w:szCs w:val="22"/>
        </w:rPr>
        <w:t>rate</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progress</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7"/>
          <w:sz w:val="22"/>
          <w:szCs w:val="22"/>
        </w:rPr>
        <w:t xml:space="preserve"> </w:t>
      </w:r>
      <w:r w:rsidRPr="00A628D9">
        <w:rPr>
          <w:rFonts w:ascii="Arial" w:hAnsi="Arial" w:cs="Arial"/>
          <w:sz w:val="22"/>
          <w:szCs w:val="22"/>
        </w:rPr>
        <w:t>of</w:t>
      </w:r>
      <w:r w:rsidRPr="00A628D9">
        <w:rPr>
          <w:rFonts w:ascii="Arial" w:hAnsi="Arial" w:cs="Arial"/>
          <w:spacing w:val="-64"/>
          <w:sz w:val="22"/>
          <w:szCs w:val="22"/>
        </w:rPr>
        <w:t xml:space="preserve"> </w:t>
      </w:r>
      <w:r w:rsidRPr="00A628D9">
        <w:rPr>
          <w:rFonts w:ascii="Arial" w:hAnsi="Arial" w:cs="Arial"/>
          <w:sz w:val="22"/>
          <w:szCs w:val="22"/>
        </w:rPr>
        <w:t>quality</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8"/>
          <w:sz w:val="22"/>
          <w:szCs w:val="22"/>
        </w:rPr>
        <w:t xml:space="preserve"> </w:t>
      </w:r>
      <w:r w:rsidRPr="00A628D9">
        <w:rPr>
          <w:rFonts w:ascii="Arial" w:hAnsi="Arial" w:cs="Arial"/>
          <w:sz w:val="22"/>
          <w:szCs w:val="22"/>
        </w:rPr>
        <w:t>ensure</w:t>
      </w:r>
      <w:r w:rsidRPr="00A628D9">
        <w:rPr>
          <w:rFonts w:ascii="Arial" w:hAnsi="Arial" w:cs="Arial"/>
          <w:spacing w:val="-7"/>
          <w:sz w:val="22"/>
          <w:szCs w:val="22"/>
        </w:rPr>
        <w:t xml:space="preserve"> </w:t>
      </w:r>
      <w:r w:rsidRPr="00A628D9">
        <w:rPr>
          <w:rFonts w:ascii="Arial" w:hAnsi="Arial" w:cs="Arial"/>
          <w:sz w:val="22"/>
          <w:szCs w:val="22"/>
        </w:rPr>
        <w:t>workmanship</w:t>
      </w:r>
      <w:r w:rsidRPr="00A628D9">
        <w:rPr>
          <w:rFonts w:ascii="Arial" w:hAnsi="Arial" w:cs="Arial"/>
          <w:spacing w:val="-9"/>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degree</w:t>
      </w:r>
      <w:r w:rsidRPr="00A628D9">
        <w:rPr>
          <w:rFonts w:ascii="Arial" w:hAnsi="Arial" w:cs="Arial"/>
          <w:spacing w:val="-11"/>
          <w:sz w:val="22"/>
          <w:szCs w:val="22"/>
        </w:rPr>
        <w:t xml:space="preserve"> </w:t>
      </w:r>
      <w:r w:rsidRPr="00A628D9">
        <w:rPr>
          <w:rFonts w:ascii="Arial" w:hAnsi="Arial" w:cs="Arial"/>
          <w:sz w:val="22"/>
          <w:szCs w:val="22"/>
        </w:rPr>
        <w:t>specified</w:t>
      </w:r>
      <w:r w:rsidRPr="00A628D9">
        <w:rPr>
          <w:rFonts w:ascii="Arial" w:hAnsi="Arial" w:cs="Arial"/>
          <w:spacing w:val="-8"/>
          <w:sz w:val="22"/>
          <w:szCs w:val="22"/>
        </w:rPr>
        <w:t xml:space="preserve"> </w:t>
      </w:r>
      <w:r w:rsidRPr="00A628D9">
        <w:rPr>
          <w:rFonts w:ascii="Arial" w:hAnsi="Arial" w:cs="Arial"/>
          <w:sz w:val="22"/>
          <w:szCs w:val="22"/>
        </w:rPr>
        <w:t>in</w:t>
      </w:r>
      <w:r w:rsidRPr="00A628D9">
        <w:rPr>
          <w:rFonts w:ascii="Arial" w:hAnsi="Arial" w:cs="Arial"/>
          <w:spacing w:val="-8"/>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while</w:t>
      </w:r>
      <w:r w:rsidRPr="00A628D9">
        <w:rPr>
          <w:rFonts w:ascii="Arial" w:hAnsi="Arial" w:cs="Arial"/>
          <w:spacing w:val="-9"/>
          <w:sz w:val="22"/>
          <w:szCs w:val="22"/>
        </w:rPr>
        <w:t xml:space="preserve"> </w:t>
      </w:r>
      <w:r w:rsidRPr="00A628D9">
        <w:rPr>
          <w:rFonts w:ascii="Arial" w:hAnsi="Arial" w:cs="Arial"/>
          <w:sz w:val="22"/>
          <w:szCs w:val="22"/>
        </w:rPr>
        <w:t>also</w:t>
      </w:r>
      <w:r w:rsidRPr="00A628D9">
        <w:rPr>
          <w:rFonts w:ascii="Arial" w:hAnsi="Arial" w:cs="Arial"/>
          <w:spacing w:val="-64"/>
          <w:sz w:val="22"/>
          <w:szCs w:val="22"/>
        </w:rPr>
        <w:t xml:space="preserve"> </w:t>
      </w:r>
      <w:r w:rsidRPr="00A628D9">
        <w:rPr>
          <w:rFonts w:ascii="Arial" w:hAnsi="Arial" w:cs="Arial"/>
          <w:sz w:val="22"/>
          <w:szCs w:val="22"/>
        </w:rPr>
        <w:t xml:space="preserve">ensuring that workman </w:t>
      </w:r>
      <w:proofErr w:type="spellStart"/>
      <w:r w:rsidRPr="00A628D9">
        <w:rPr>
          <w:rFonts w:ascii="Arial" w:hAnsi="Arial" w:cs="Arial"/>
          <w:sz w:val="22"/>
          <w:szCs w:val="22"/>
        </w:rPr>
        <w:t>isnot</w:t>
      </w:r>
      <w:proofErr w:type="spellEnd"/>
      <w:r w:rsidRPr="00A628D9">
        <w:rPr>
          <w:rFonts w:ascii="Arial" w:hAnsi="Arial" w:cs="Arial"/>
          <w:sz w:val="22"/>
          <w:szCs w:val="22"/>
        </w:rPr>
        <w:t xml:space="preserve"> stressed due to long hour of working and to the</w:t>
      </w:r>
      <w:r w:rsidRPr="00A628D9">
        <w:rPr>
          <w:rFonts w:ascii="Arial" w:hAnsi="Arial" w:cs="Arial"/>
          <w:spacing w:val="1"/>
          <w:sz w:val="22"/>
          <w:szCs w:val="22"/>
        </w:rPr>
        <w:t xml:space="preserve"> </w:t>
      </w:r>
      <w:r w:rsidRPr="00A628D9">
        <w:rPr>
          <w:rFonts w:ascii="Arial" w:hAnsi="Arial" w:cs="Arial"/>
          <w:sz w:val="22"/>
          <w:szCs w:val="22"/>
        </w:rPr>
        <w:t>satisfaction</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EIC.</w:t>
      </w:r>
    </w:p>
    <w:p w14:paraId="071AAD28" w14:textId="77777777" w:rsidR="00A628D9" w:rsidRPr="00A628D9" w:rsidRDefault="00A628D9" w:rsidP="00A00B7B">
      <w:pPr>
        <w:pStyle w:val="BodyText"/>
        <w:tabs>
          <w:tab w:val="left" w:pos="851"/>
        </w:tabs>
        <w:spacing w:before="3"/>
        <w:ind w:right="-257"/>
        <w:rPr>
          <w:rFonts w:ascii="Arial" w:hAnsi="Arial" w:cs="Arial"/>
          <w:sz w:val="22"/>
          <w:szCs w:val="22"/>
        </w:rPr>
      </w:pPr>
    </w:p>
    <w:p w14:paraId="25718C95" w14:textId="77777777" w:rsidR="00A628D9" w:rsidRPr="00A628D9" w:rsidRDefault="00A628D9" w:rsidP="00A00B7B">
      <w:pPr>
        <w:pStyle w:val="ListParagraph"/>
        <w:widowControl w:val="0"/>
        <w:numPr>
          <w:ilvl w:val="0"/>
          <w:numId w:val="52"/>
        </w:numPr>
        <w:tabs>
          <w:tab w:val="left" w:pos="426"/>
        </w:tabs>
        <w:autoSpaceDE w:val="0"/>
        <w:autoSpaceDN w:val="0"/>
        <w:ind w:left="0" w:right="-257" w:firstLine="0"/>
        <w:jc w:val="both"/>
        <w:rPr>
          <w:rFonts w:ascii="Arial" w:hAnsi="Arial" w:cs="Arial"/>
          <w:sz w:val="22"/>
          <w:szCs w:val="22"/>
        </w:rPr>
      </w:pPr>
      <w:r w:rsidRPr="00A628D9">
        <w:rPr>
          <w:rFonts w:ascii="Arial" w:hAnsi="Arial" w:cs="Arial"/>
          <w:spacing w:val="-1"/>
          <w:sz w:val="22"/>
          <w:szCs w:val="22"/>
        </w:rPr>
        <w:t>The</w:t>
      </w:r>
      <w:r w:rsidRPr="00A628D9">
        <w:rPr>
          <w:rFonts w:ascii="Arial" w:hAnsi="Arial" w:cs="Arial"/>
          <w:spacing w:val="-14"/>
          <w:sz w:val="22"/>
          <w:szCs w:val="22"/>
        </w:rPr>
        <w:t xml:space="preserve"> </w:t>
      </w:r>
      <w:r w:rsidRPr="00A628D9">
        <w:rPr>
          <w:rFonts w:ascii="Arial" w:hAnsi="Arial" w:cs="Arial"/>
          <w:spacing w:val="-1"/>
          <w:sz w:val="22"/>
          <w:szCs w:val="22"/>
        </w:rPr>
        <w:t>Service</w:t>
      </w:r>
      <w:r w:rsidRPr="00A628D9">
        <w:rPr>
          <w:rFonts w:ascii="Arial" w:hAnsi="Arial" w:cs="Arial"/>
          <w:spacing w:val="-16"/>
          <w:sz w:val="22"/>
          <w:szCs w:val="22"/>
        </w:rPr>
        <w:t xml:space="preserve"> </w:t>
      </w:r>
      <w:r w:rsidRPr="00A628D9">
        <w:rPr>
          <w:rFonts w:ascii="Arial" w:hAnsi="Arial" w:cs="Arial"/>
          <w:spacing w:val="-1"/>
          <w:sz w:val="22"/>
          <w:szCs w:val="22"/>
        </w:rPr>
        <w:t>Provider</w:t>
      </w:r>
      <w:r w:rsidRPr="00A628D9">
        <w:rPr>
          <w:rFonts w:ascii="Arial" w:hAnsi="Arial" w:cs="Arial"/>
          <w:spacing w:val="-15"/>
          <w:sz w:val="22"/>
          <w:szCs w:val="22"/>
        </w:rPr>
        <w:t xml:space="preserve"> </w:t>
      </w:r>
      <w:r w:rsidRPr="00A628D9">
        <w:rPr>
          <w:rFonts w:ascii="Arial" w:hAnsi="Arial" w:cs="Arial"/>
          <w:spacing w:val="-1"/>
          <w:sz w:val="22"/>
          <w:szCs w:val="22"/>
        </w:rPr>
        <w:t>shall</w:t>
      </w:r>
      <w:r w:rsidRPr="00A628D9">
        <w:rPr>
          <w:rFonts w:ascii="Arial" w:hAnsi="Arial" w:cs="Arial"/>
          <w:spacing w:val="-15"/>
          <w:sz w:val="22"/>
          <w:szCs w:val="22"/>
        </w:rPr>
        <w:t xml:space="preserve"> </w:t>
      </w:r>
      <w:r w:rsidRPr="00A628D9">
        <w:rPr>
          <w:rFonts w:ascii="Arial" w:hAnsi="Arial" w:cs="Arial"/>
          <w:sz w:val="22"/>
          <w:szCs w:val="22"/>
        </w:rPr>
        <w:t>furnish</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EIC</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distribution</w:t>
      </w:r>
      <w:r w:rsidRPr="00A628D9">
        <w:rPr>
          <w:rFonts w:ascii="Arial" w:hAnsi="Arial" w:cs="Arial"/>
          <w:spacing w:val="-13"/>
          <w:sz w:val="22"/>
          <w:szCs w:val="22"/>
        </w:rPr>
        <w:t xml:space="preserve"> </w:t>
      </w:r>
      <w:r w:rsidRPr="00A628D9">
        <w:rPr>
          <w:rFonts w:ascii="Arial" w:hAnsi="Arial" w:cs="Arial"/>
          <w:sz w:val="22"/>
          <w:szCs w:val="22"/>
        </w:rPr>
        <w:t>return</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number</w:t>
      </w:r>
      <w:r w:rsidRPr="00A628D9">
        <w:rPr>
          <w:rFonts w:ascii="Arial" w:hAnsi="Arial" w:cs="Arial"/>
          <w:spacing w:val="-64"/>
          <w:sz w:val="22"/>
          <w:szCs w:val="22"/>
        </w:rPr>
        <w:t xml:space="preserve"> </w:t>
      </w:r>
      <w:r w:rsidRPr="00A628D9">
        <w:rPr>
          <w:rFonts w:ascii="Arial" w:hAnsi="Arial" w:cs="Arial"/>
          <w:sz w:val="22"/>
          <w:szCs w:val="22"/>
        </w:rPr>
        <w:t>and description, by trades of the service people employed on the services. The</w:t>
      </w:r>
      <w:r w:rsidRPr="00A628D9">
        <w:rPr>
          <w:rFonts w:ascii="Arial" w:hAnsi="Arial" w:cs="Arial"/>
          <w:spacing w:val="-64"/>
          <w:sz w:val="22"/>
          <w:szCs w:val="22"/>
        </w:rPr>
        <w:t xml:space="preserve"> </w:t>
      </w:r>
      <w:r w:rsidRPr="00A628D9">
        <w:rPr>
          <w:rFonts w:ascii="Arial" w:hAnsi="Arial" w:cs="Arial"/>
          <w:sz w:val="22"/>
          <w:szCs w:val="22"/>
        </w:rPr>
        <w:t>Service</w:t>
      </w:r>
      <w:r w:rsidRPr="00A628D9">
        <w:rPr>
          <w:rFonts w:ascii="Arial" w:hAnsi="Arial" w:cs="Arial"/>
          <w:spacing w:val="-10"/>
          <w:sz w:val="22"/>
          <w:szCs w:val="22"/>
        </w:rPr>
        <w:t xml:space="preserve"> </w:t>
      </w:r>
      <w:r w:rsidRPr="00A628D9">
        <w:rPr>
          <w:rFonts w:ascii="Arial" w:hAnsi="Arial" w:cs="Arial"/>
          <w:sz w:val="22"/>
          <w:szCs w:val="22"/>
        </w:rPr>
        <w:t>Provider</w:t>
      </w:r>
      <w:r w:rsidRPr="00A628D9">
        <w:rPr>
          <w:rFonts w:ascii="Arial" w:hAnsi="Arial" w:cs="Arial"/>
          <w:spacing w:val="-11"/>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r w:rsidRPr="00A628D9">
        <w:rPr>
          <w:rFonts w:ascii="Arial" w:hAnsi="Arial" w:cs="Arial"/>
          <w:sz w:val="22"/>
          <w:szCs w:val="22"/>
        </w:rPr>
        <w:t>also</w:t>
      </w:r>
      <w:r w:rsidRPr="00A628D9">
        <w:rPr>
          <w:rFonts w:ascii="Arial" w:hAnsi="Arial" w:cs="Arial"/>
          <w:spacing w:val="-10"/>
          <w:sz w:val="22"/>
          <w:szCs w:val="22"/>
        </w:rPr>
        <w:t xml:space="preserve"> </w:t>
      </w:r>
      <w:r w:rsidRPr="00A628D9">
        <w:rPr>
          <w:rFonts w:ascii="Arial" w:hAnsi="Arial" w:cs="Arial"/>
          <w:sz w:val="22"/>
          <w:szCs w:val="22"/>
        </w:rPr>
        <w:t>submit</w:t>
      </w:r>
      <w:r w:rsidRPr="00A628D9">
        <w:rPr>
          <w:rFonts w:ascii="Arial" w:hAnsi="Arial" w:cs="Arial"/>
          <w:spacing w:val="-11"/>
          <w:sz w:val="22"/>
          <w:szCs w:val="22"/>
        </w:rPr>
        <w:t xml:space="preserve"> </w:t>
      </w:r>
      <w:r w:rsidRPr="00A628D9">
        <w:rPr>
          <w:rFonts w:ascii="Arial" w:hAnsi="Arial" w:cs="Arial"/>
          <w:sz w:val="22"/>
          <w:szCs w:val="22"/>
        </w:rPr>
        <w:t>to</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EIC</w:t>
      </w:r>
      <w:r w:rsidRPr="00A628D9">
        <w:rPr>
          <w:rFonts w:ascii="Arial" w:hAnsi="Arial" w:cs="Arial"/>
          <w:spacing w:val="-13"/>
          <w:sz w:val="22"/>
          <w:szCs w:val="22"/>
        </w:rPr>
        <w:t xml:space="preserve"> </w:t>
      </w:r>
      <w:r w:rsidRPr="00A628D9">
        <w:rPr>
          <w:rFonts w:ascii="Arial" w:hAnsi="Arial" w:cs="Arial"/>
          <w:sz w:val="22"/>
          <w:szCs w:val="22"/>
        </w:rPr>
        <w:t>a</w:t>
      </w:r>
      <w:r w:rsidRPr="00A628D9">
        <w:rPr>
          <w:rFonts w:ascii="Arial" w:hAnsi="Arial" w:cs="Arial"/>
          <w:spacing w:val="-11"/>
          <w:sz w:val="22"/>
          <w:szCs w:val="22"/>
        </w:rPr>
        <w:t xml:space="preserve"> </w:t>
      </w:r>
      <w:r w:rsidRPr="00A628D9">
        <w:rPr>
          <w:rFonts w:ascii="Arial" w:hAnsi="Arial" w:cs="Arial"/>
          <w:sz w:val="22"/>
          <w:szCs w:val="22"/>
        </w:rPr>
        <w:t>true</w:t>
      </w:r>
      <w:r w:rsidRPr="00A628D9">
        <w:rPr>
          <w:rFonts w:ascii="Arial" w:hAnsi="Arial" w:cs="Arial"/>
          <w:spacing w:val="-6"/>
          <w:sz w:val="22"/>
          <w:szCs w:val="22"/>
        </w:rPr>
        <w:t xml:space="preserve"> </w:t>
      </w:r>
      <w:proofErr w:type="spellStart"/>
      <w:r w:rsidRPr="00A628D9">
        <w:rPr>
          <w:rFonts w:ascii="Arial" w:hAnsi="Arial" w:cs="Arial"/>
          <w:sz w:val="22"/>
          <w:szCs w:val="22"/>
        </w:rPr>
        <w:t>statementshowing</w:t>
      </w:r>
      <w:proofErr w:type="spellEnd"/>
      <w:r w:rsidRPr="00A628D9">
        <w:rPr>
          <w:rFonts w:ascii="Arial" w:hAnsi="Arial" w:cs="Arial"/>
          <w:spacing w:val="-11"/>
          <w:sz w:val="22"/>
          <w:szCs w:val="22"/>
        </w:rPr>
        <w:t xml:space="preserve"> </w:t>
      </w:r>
      <w:r w:rsidRPr="00A628D9">
        <w:rPr>
          <w:rFonts w:ascii="Arial" w:hAnsi="Arial" w:cs="Arial"/>
          <w:sz w:val="22"/>
          <w:szCs w:val="22"/>
        </w:rPr>
        <w:t>in</w:t>
      </w:r>
      <w:r w:rsidRPr="00A628D9">
        <w:rPr>
          <w:rFonts w:ascii="Arial" w:hAnsi="Arial" w:cs="Arial"/>
          <w:spacing w:val="-12"/>
          <w:sz w:val="22"/>
          <w:szCs w:val="22"/>
        </w:rPr>
        <w:t xml:space="preserve"> </w:t>
      </w:r>
      <w:r w:rsidRPr="00A628D9">
        <w:rPr>
          <w:rFonts w:ascii="Arial" w:hAnsi="Arial" w:cs="Arial"/>
          <w:sz w:val="22"/>
          <w:szCs w:val="22"/>
        </w:rPr>
        <w:t>respect</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second</w:t>
      </w:r>
      <w:r w:rsidRPr="00A628D9">
        <w:rPr>
          <w:rFonts w:ascii="Arial" w:hAnsi="Arial" w:cs="Arial"/>
          <w:spacing w:val="-3"/>
          <w:sz w:val="22"/>
          <w:szCs w:val="22"/>
        </w:rPr>
        <w:t xml:space="preserve"> </w:t>
      </w:r>
      <w:r w:rsidRPr="00A628D9">
        <w:rPr>
          <w:rFonts w:ascii="Arial" w:hAnsi="Arial" w:cs="Arial"/>
          <w:sz w:val="22"/>
          <w:szCs w:val="22"/>
        </w:rPr>
        <w:t>half</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preceding</w:t>
      </w:r>
      <w:r w:rsidRPr="00A628D9">
        <w:rPr>
          <w:rFonts w:ascii="Arial" w:hAnsi="Arial" w:cs="Arial"/>
          <w:spacing w:val="-2"/>
          <w:sz w:val="22"/>
          <w:szCs w:val="22"/>
        </w:rPr>
        <w:t xml:space="preserve"> </w:t>
      </w:r>
      <w:r w:rsidRPr="00A628D9">
        <w:rPr>
          <w:rFonts w:ascii="Arial" w:hAnsi="Arial" w:cs="Arial"/>
          <w:sz w:val="22"/>
          <w:szCs w:val="22"/>
        </w:rPr>
        <w:t>month</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first</w:t>
      </w:r>
      <w:r w:rsidRPr="00A628D9">
        <w:rPr>
          <w:rFonts w:ascii="Arial" w:hAnsi="Arial" w:cs="Arial"/>
          <w:spacing w:val="-3"/>
          <w:sz w:val="22"/>
          <w:szCs w:val="22"/>
        </w:rPr>
        <w:t xml:space="preserve"> </w:t>
      </w:r>
      <w:r w:rsidRPr="00A628D9">
        <w:rPr>
          <w:rFonts w:ascii="Arial" w:hAnsi="Arial" w:cs="Arial"/>
          <w:sz w:val="22"/>
          <w:szCs w:val="22"/>
        </w:rPr>
        <w:t>half</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8"/>
          <w:sz w:val="22"/>
          <w:szCs w:val="22"/>
        </w:rPr>
        <w:t xml:space="preserve"> </w:t>
      </w:r>
      <w:r w:rsidRPr="00A628D9">
        <w:rPr>
          <w:rFonts w:ascii="Arial" w:hAnsi="Arial" w:cs="Arial"/>
          <w:sz w:val="22"/>
          <w:szCs w:val="22"/>
        </w:rPr>
        <w:t>current</w:t>
      </w:r>
      <w:r w:rsidRPr="00A628D9">
        <w:rPr>
          <w:rFonts w:ascii="Arial" w:hAnsi="Arial" w:cs="Arial"/>
          <w:spacing w:val="-4"/>
          <w:sz w:val="22"/>
          <w:szCs w:val="22"/>
        </w:rPr>
        <w:t xml:space="preserve"> </w:t>
      </w:r>
      <w:r w:rsidRPr="00A628D9">
        <w:rPr>
          <w:rFonts w:ascii="Arial" w:hAnsi="Arial" w:cs="Arial"/>
          <w:sz w:val="22"/>
          <w:szCs w:val="22"/>
        </w:rPr>
        <w:t>month</w:t>
      </w:r>
    </w:p>
    <w:p w14:paraId="102AFAB0" w14:textId="77777777" w:rsidR="00A628D9" w:rsidRPr="00A628D9" w:rsidRDefault="00A628D9" w:rsidP="00A00B7B">
      <w:pPr>
        <w:pStyle w:val="ListParagraph"/>
        <w:widowControl w:val="0"/>
        <w:numPr>
          <w:ilvl w:val="1"/>
          <w:numId w:val="52"/>
        </w:numPr>
        <w:tabs>
          <w:tab w:val="left" w:pos="426"/>
          <w:tab w:val="left" w:pos="2025"/>
        </w:tabs>
        <w:autoSpaceDE w:val="0"/>
        <w:autoSpaceDN w:val="0"/>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accidents</w:t>
      </w:r>
      <w:r w:rsidRPr="00A628D9">
        <w:rPr>
          <w:rFonts w:ascii="Arial" w:hAnsi="Arial" w:cs="Arial"/>
          <w:spacing w:val="1"/>
          <w:sz w:val="22"/>
          <w:szCs w:val="22"/>
        </w:rPr>
        <w:t xml:space="preserve"> </w:t>
      </w:r>
      <w:r w:rsidRPr="00A628D9">
        <w:rPr>
          <w:rFonts w:ascii="Arial" w:hAnsi="Arial" w:cs="Arial"/>
          <w:sz w:val="22"/>
          <w:szCs w:val="22"/>
        </w:rPr>
        <w:t>that</w:t>
      </w:r>
      <w:r w:rsidRPr="00A628D9">
        <w:rPr>
          <w:rFonts w:ascii="Arial" w:hAnsi="Arial" w:cs="Arial"/>
          <w:spacing w:val="1"/>
          <w:sz w:val="22"/>
          <w:szCs w:val="22"/>
        </w:rPr>
        <w:t xml:space="preserve"> </w:t>
      </w:r>
      <w:r w:rsidRPr="00A628D9">
        <w:rPr>
          <w:rFonts w:ascii="Arial" w:hAnsi="Arial" w:cs="Arial"/>
          <w:sz w:val="22"/>
          <w:szCs w:val="22"/>
        </w:rPr>
        <w:t>occurred</w:t>
      </w:r>
      <w:r w:rsidRPr="00A628D9">
        <w:rPr>
          <w:rFonts w:ascii="Arial" w:hAnsi="Arial" w:cs="Arial"/>
          <w:spacing w:val="1"/>
          <w:sz w:val="22"/>
          <w:szCs w:val="22"/>
        </w:rPr>
        <w:t xml:space="preserve"> </w:t>
      </w:r>
      <w:r w:rsidRPr="00A628D9">
        <w:rPr>
          <w:rFonts w:ascii="Arial" w:hAnsi="Arial" w:cs="Arial"/>
          <w:sz w:val="22"/>
          <w:szCs w:val="22"/>
        </w:rPr>
        <w:t>during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said</w:t>
      </w:r>
      <w:r w:rsidRPr="00A628D9">
        <w:rPr>
          <w:rFonts w:ascii="Arial" w:hAnsi="Arial" w:cs="Arial"/>
          <w:spacing w:val="1"/>
          <w:sz w:val="22"/>
          <w:szCs w:val="22"/>
        </w:rPr>
        <w:t xml:space="preserve"> </w:t>
      </w:r>
      <w:r w:rsidRPr="00A628D9">
        <w:rPr>
          <w:rFonts w:ascii="Arial" w:hAnsi="Arial" w:cs="Arial"/>
          <w:sz w:val="22"/>
          <w:szCs w:val="22"/>
        </w:rPr>
        <w:t>fortnight</w:t>
      </w:r>
      <w:r w:rsidRPr="00A628D9">
        <w:rPr>
          <w:rFonts w:ascii="Arial" w:hAnsi="Arial" w:cs="Arial"/>
          <w:spacing w:val="1"/>
          <w:sz w:val="22"/>
          <w:szCs w:val="22"/>
        </w:rPr>
        <w:t xml:space="preserve"> </w:t>
      </w:r>
      <w:r w:rsidRPr="00A628D9">
        <w:rPr>
          <w:rFonts w:ascii="Arial" w:hAnsi="Arial" w:cs="Arial"/>
          <w:sz w:val="22"/>
          <w:szCs w:val="22"/>
        </w:rPr>
        <w:t>showing</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circumstances</w:t>
      </w:r>
      <w:r w:rsidRPr="00A628D9">
        <w:rPr>
          <w:rFonts w:ascii="Arial" w:hAnsi="Arial" w:cs="Arial"/>
          <w:spacing w:val="-8"/>
          <w:sz w:val="22"/>
          <w:szCs w:val="22"/>
        </w:rPr>
        <w:t xml:space="preserve"> </w:t>
      </w:r>
      <w:r w:rsidRPr="00A628D9">
        <w:rPr>
          <w:rFonts w:ascii="Arial" w:hAnsi="Arial" w:cs="Arial"/>
          <w:sz w:val="22"/>
          <w:szCs w:val="22"/>
        </w:rPr>
        <w:t>under</w:t>
      </w:r>
      <w:r w:rsidRPr="00A628D9">
        <w:rPr>
          <w:rFonts w:ascii="Arial" w:hAnsi="Arial" w:cs="Arial"/>
          <w:spacing w:val="-6"/>
          <w:sz w:val="22"/>
          <w:szCs w:val="22"/>
        </w:rPr>
        <w:t xml:space="preserve"> </w:t>
      </w:r>
      <w:r w:rsidRPr="00A628D9">
        <w:rPr>
          <w:rFonts w:ascii="Arial" w:hAnsi="Arial" w:cs="Arial"/>
          <w:sz w:val="22"/>
          <w:szCs w:val="22"/>
        </w:rPr>
        <w:t>which</w:t>
      </w:r>
      <w:r w:rsidRPr="00A628D9">
        <w:rPr>
          <w:rFonts w:ascii="Arial" w:hAnsi="Arial" w:cs="Arial"/>
          <w:spacing w:val="-4"/>
          <w:sz w:val="22"/>
          <w:szCs w:val="22"/>
        </w:rPr>
        <w:t xml:space="preserve"> </w:t>
      </w:r>
      <w:r w:rsidRPr="00A628D9">
        <w:rPr>
          <w:rFonts w:ascii="Arial" w:hAnsi="Arial" w:cs="Arial"/>
          <w:sz w:val="22"/>
          <w:szCs w:val="22"/>
        </w:rPr>
        <w:t>they</w:t>
      </w:r>
      <w:r w:rsidRPr="00A628D9">
        <w:rPr>
          <w:rFonts w:ascii="Arial" w:hAnsi="Arial" w:cs="Arial"/>
          <w:spacing w:val="-8"/>
          <w:sz w:val="22"/>
          <w:szCs w:val="22"/>
        </w:rPr>
        <w:t xml:space="preserve"> </w:t>
      </w:r>
      <w:r w:rsidRPr="00A628D9">
        <w:rPr>
          <w:rFonts w:ascii="Arial" w:hAnsi="Arial" w:cs="Arial"/>
          <w:sz w:val="22"/>
          <w:szCs w:val="22"/>
        </w:rPr>
        <w:t>happened</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extent</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7"/>
          <w:sz w:val="22"/>
          <w:szCs w:val="22"/>
        </w:rPr>
        <w:t xml:space="preserve"> </w:t>
      </w:r>
      <w:r w:rsidRPr="00A628D9">
        <w:rPr>
          <w:rFonts w:ascii="Arial" w:hAnsi="Arial" w:cs="Arial"/>
          <w:sz w:val="22"/>
          <w:szCs w:val="22"/>
        </w:rPr>
        <w:t>damage</w:t>
      </w:r>
      <w:r w:rsidRPr="00A628D9">
        <w:rPr>
          <w:rFonts w:ascii="Arial" w:hAnsi="Arial" w:cs="Arial"/>
          <w:spacing w:val="-7"/>
          <w:sz w:val="22"/>
          <w:szCs w:val="22"/>
        </w:rPr>
        <w:t xml:space="preserve"> </w:t>
      </w:r>
      <w:r w:rsidRPr="00A628D9">
        <w:rPr>
          <w:rFonts w:ascii="Arial" w:hAnsi="Arial" w:cs="Arial"/>
          <w:sz w:val="22"/>
          <w:szCs w:val="22"/>
        </w:rPr>
        <w:t>and</w:t>
      </w:r>
      <w:r w:rsidRPr="00A628D9">
        <w:rPr>
          <w:rFonts w:ascii="Arial" w:hAnsi="Arial" w:cs="Arial"/>
          <w:spacing w:val="-4"/>
          <w:sz w:val="22"/>
          <w:szCs w:val="22"/>
        </w:rPr>
        <w:t xml:space="preserve"> </w:t>
      </w:r>
      <w:r w:rsidRPr="00A628D9">
        <w:rPr>
          <w:rFonts w:ascii="Arial" w:hAnsi="Arial" w:cs="Arial"/>
          <w:sz w:val="22"/>
          <w:szCs w:val="22"/>
        </w:rPr>
        <w:t>injury</w:t>
      </w:r>
      <w:r w:rsidRPr="00A628D9">
        <w:rPr>
          <w:rFonts w:ascii="Arial" w:hAnsi="Arial" w:cs="Arial"/>
          <w:spacing w:val="-65"/>
          <w:sz w:val="22"/>
          <w:szCs w:val="22"/>
        </w:rPr>
        <w:t xml:space="preserve"> </w:t>
      </w:r>
      <w:r w:rsidRPr="00A628D9">
        <w:rPr>
          <w:rFonts w:ascii="Arial" w:hAnsi="Arial" w:cs="Arial"/>
          <w:sz w:val="22"/>
          <w:szCs w:val="22"/>
        </w:rPr>
        <w:t xml:space="preserve">caused </w:t>
      </w:r>
      <w:proofErr w:type="spellStart"/>
      <w:r w:rsidRPr="00A628D9">
        <w:rPr>
          <w:rFonts w:ascii="Arial" w:hAnsi="Arial" w:cs="Arial"/>
          <w:sz w:val="22"/>
          <w:szCs w:val="22"/>
        </w:rPr>
        <w:t>bythem</w:t>
      </w:r>
      <w:proofErr w:type="spellEnd"/>
      <w:r w:rsidRPr="00A628D9">
        <w:rPr>
          <w:rFonts w:ascii="Arial" w:hAnsi="Arial" w:cs="Arial"/>
          <w:sz w:val="22"/>
          <w:szCs w:val="22"/>
        </w:rPr>
        <w:t xml:space="preserve"> and (2) the number of female workers who have been allowed</w:t>
      </w:r>
      <w:r w:rsidRPr="00A628D9">
        <w:rPr>
          <w:rFonts w:ascii="Arial" w:hAnsi="Arial" w:cs="Arial"/>
          <w:spacing w:val="1"/>
          <w:sz w:val="22"/>
          <w:szCs w:val="22"/>
        </w:rPr>
        <w:t xml:space="preserve"> </w:t>
      </w:r>
      <w:r w:rsidRPr="00A628D9">
        <w:rPr>
          <w:rFonts w:ascii="Arial" w:hAnsi="Arial" w:cs="Arial"/>
          <w:sz w:val="22"/>
          <w:szCs w:val="22"/>
        </w:rPr>
        <w:t>Maternity Benefit as provided in the Maternity Benefit Act 1961 on Rules made</w:t>
      </w:r>
      <w:r w:rsidRPr="00A628D9">
        <w:rPr>
          <w:rFonts w:ascii="Arial" w:hAnsi="Arial" w:cs="Arial"/>
          <w:spacing w:val="1"/>
          <w:sz w:val="22"/>
          <w:szCs w:val="22"/>
        </w:rPr>
        <w:t xml:space="preserve"> </w:t>
      </w:r>
      <w:r w:rsidRPr="00A628D9">
        <w:rPr>
          <w:rFonts w:ascii="Arial" w:hAnsi="Arial" w:cs="Arial"/>
          <w:sz w:val="22"/>
          <w:szCs w:val="22"/>
        </w:rPr>
        <w:t>thereunder</w:t>
      </w:r>
      <w:r w:rsidRPr="00A628D9">
        <w:rPr>
          <w:rFonts w:ascii="Arial" w:hAnsi="Arial" w:cs="Arial"/>
          <w:spacing w:val="-1"/>
          <w:sz w:val="22"/>
          <w:szCs w:val="22"/>
        </w:rPr>
        <w:t xml:space="preserve"> </w:t>
      </w:r>
      <w:r w:rsidRPr="00A628D9">
        <w:rPr>
          <w:rFonts w:ascii="Arial" w:hAnsi="Arial" w:cs="Arial"/>
          <w:sz w:val="22"/>
          <w:szCs w:val="22"/>
        </w:rPr>
        <w:t>and the amount</w:t>
      </w:r>
      <w:r w:rsidRPr="00A628D9">
        <w:rPr>
          <w:rFonts w:ascii="Arial" w:hAnsi="Arial" w:cs="Arial"/>
          <w:spacing w:val="1"/>
          <w:sz w:val="22"/>
          <w:szCs w:val="22"/>
        </w:rPr>
        <w:t xml:space="preserve"> </w:t>
      </w:r>
      <w:r w:rsidRPr="00A628D9">
        <w:rPr>
          <w:rFonts w:ascii="Arial" w:hAnsi="Arial" w:cs="Arial"/>
          <w:sz w:val="22"/>
          <w:szCs w:val="22"/>
        </w:rPr>
        <w:t>paid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them.</w:t>
      </w:r>
    </w:p>
    <w:p w14:paraId="5BDFDB26" w14:textId="77777777" w:rsidR="00A628D9" w:rsidRPr="00A628D9" w:rsidRDefault="00A628D9" w:rsidP="00A00B7B">
      <w:pPr>
        <w:pStyle w:val="BodyText"/>
        <w:tabs>
          <w:tab w:val="left" w:pos="851"/>
        </w:tabs>
        <w:spacing w:before="6"/>
        <w:ind w:right="-257"/>
        <w:rPr>
          <w:rFonts w:ascii="Arial" w:hAnsi="Arial" w:cs="Arial"/>
          <w:sz w:val="22"/>
          <w:szCs w:val="22"/>
        </w:rPr>
      </w:pPr>
    </w:p>
    <w:p w14:paraId="35E716E6" w14:textId="77777777" w:rsidR="00A628D9" w:rsidRPr="00A628D9" w:rsidRDefault="00A628D9" w:rsidP="00A00B7B">
      <w:pPr>
        <w:pStyle w:val="ListParagraph"/>
        <w:widowControl w:val="0"/>
        <w:numPr>
          <w:ilvl w:val="0"/>
          <w:numId w:val="52"/>
        </w:numPr>
        <w:tabs>
          <w:tab w:val="left" w:pos="426"/>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The Service Provider shall comply with the provisions of the payment</w:t>
      </w:r>
      <w:r w:rsidRPr="00A628D9">
        <w:rPr>
          <w:rFonts w:ascii="Arial" w:hAnsi="Arial" w:cs="Arial"/>
          <w:spacing w:val="1"/>
          <w:sz w:val="22"/>
          <w:szCs w:val="22"/>
        </w:rPr>
        <w:t xml:space="preserve"> </w:t>
      </w:r>
      <w:r w:rsidRPr="00A628D9">
        <w:rPr>
          <w:rFonts w:ascii="Arial" w:hAnsi="Arial" w:cs="Arial"/>
          <w:sz w:val="22"/>
          <w:szCs w:val="22"/>
        </w:rPr>
        <w:t>of Wage</w:t>
      </w:r>
      <w:r w:rsidRPr="00A628D9">
        <w:rPr>
          <w:rFonts w:ascii="Arial" w:hAnsi="Arial" w:cs="Arial"/>
          <w:spacing w:val="-64"/>
          <w:sz w:val="22"/>
          <w:szCs w:val="22"/>
        </w:rPr>
        <w:t xml:space="preserve"> </w:t>
      </w:r>
      <w:r w:rsidRPr="00A628D9">
        <w:rPr>
          <w:rFonts w:ascii="Arial" w:hAnsi="Arial" w:cs="Arial"/>
          <w:sz w:val="22"/>
          <w:szCs w:val="22"/>
        </w:rPr>
        <w:t>Act 1936, Employee Provident Fund Act 1952, Minimum Wages Act 1948.</w:t>
      </w:r>
      <w:r w:rsidRPr="00A628D9">
        <w:rPr>
          <w:rFonts w:ascii="Arial" w:hAnsi="Arial" w:cs="Arial"/>
          <w:spacing w:val="1"/>
          <w:sz w:val="22"/>
          <w:szCs w:val="22"/>
        </w:rPr>
        <w:t xml:space="preserve"> </w:t>
      </w:r>
      <w:proofErr w:type="spellStart"/>
      <w:r w:rsidRPr="00A628D9">
        <w:rPr>
          <w:rFonts w:ascii="Arial" w:hAnsi="Arial" w:cs="Arial"/>
          <w:sz w:val="22"/>
          <w:szCs w:val="22"/>
        </w:rPr>
        <w:t>EmployersLiability</w:t>
      </w:r>
      <w:proofErr w:type="spellEnd"/>
      <w:r w:rsidRPr="00A628D9">
        <w:rPr>
          <w:rFonts w:ascii="Arial" w:hAnsi="Arial" w:cs="Arial"/>
          <w:sz w:val="22"/>
          <w:szCs w:val="22"/>
        </w:rPr>
        <w:t xml:space="preserve"> Act 1938. Servicemen's Compensation Act 1923, Industrial</w:t>
      </w:r>
      <w:r w:rsidRPr="00A628D9">
        <w:rPr>
          <w:rFonts w:ascii="Arial" w:hAnsi="Arial" w:cs="Arial"/>
          <w:spacing w:val="1"/>
          <w:sz w:val="22"/>
          <w:szCs w:val="22"/>
        </w:rPr>
        <w:t xml:space="preserve"> </w:t>
      </w:r>
      <w:r w:rsidRPr="00A628D9">
        <w:rPr>
          <w:rFonts w:ascii="Arial" w:hAnsi="Arial" w:cs="Arial"/>
          <w:sz w:val="22"/>
          <w:szCs w:val="22"/>
        </w:rPr>
        <w:t>Disputes</w:t>
      </w:r>
      <w:r w:rsidRPr="00A628D9">
        <w:rPr>
          <w:rFonts w:ascii="Arial" w:hAnsi="Arial" w:cs="Arial"/>
          <w:spacing w:val="1"/>
          <w:sz w:val="22"/>
          <w:szCs w:val="22"/>
        </w:rPr>
        <w:t xml:space="preserve"> </w:t>
      </w:r>
      <w:r w:rsidRPr="00A628D9">
        <w:rPr>
          <w:rFonts w:ascii="Arial" w:hAnsi="Arial" w:cs="Arial"/>
          <w:sz w:val="22"/>
          <w:szCs w:val="22"/>
        </w:rPr>
        <w:t>Act</w:t>
      </w:r>
      <w:r w:rsidRPr="00A628D9">
        <w:rPr>
          <w:rFonts w:ascii="Arial" w:hAnsi="Arial" w:cs="Arial"/>
          <w:spacing w:val="1"/>
          <w:sz w:val="22"/>
          <w:szCs w:val="22"/>
        </w:rPr>
        <w:t xml:space="preserve"> </w:t>
      </w:r>
      <w:r w:rsidRPr="00A628D9">
        <w:rPr>
          <w:rFonts w:ascii="Arial" w:hAnsi="Arial" w:cs="Arial"/>
          <w:sz w:val="22"/>
          <w:szCs w:val="22"/>
        </w:rPr>
        <w:t>1947,</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Maternity</w:t>
      </w:r>
      <w:r w:rsidRPr="00A628D9">
        <w:rPr>
          <w:rFonts w:ascii="Arial" w:hAnsi="Arial" w:cs="Arial"/>
          <w:spacing w:val="1"/>
          <w:sz w:val="22"/>
          <w:szCs w:val="22"/>
        </w:rPr>
        <w:t xml:space="preserve"> </w:t>
      </w:r>
      <w:r w:rsidRPr="00A628D9">
        <w:rPr>
          <w:rFonts w:ascii="Arial" w:hAnsi="Arial" w:cs="Arial"/>
          <w:sz w:val="22"/>
          <w:szCs w:val="22"/>
        </w:rPr>
        <w:t>Benefit</w:t>
      </w:r>
      <w:r w:rsidRPr="00A628D9">
        <w:rPr>
          <w:rFonts w:ascii="Arial" w:hAnsi="Arial" w:cs="Arial"/>
          <w:spacing w:val="1"/>
          <w:sz w:val="22"/>
          <w:szCs w:val="22"/>
        </w:rPr>
        <w:t xml:space="preserve"> </w:t>
      </w:r>
      <w:r w:rsidRPr="00A628D9">
        <w:rPr>
          <w:rFonts w:ascii="Arial" w:hAnsi="Arial" w:cs="Arial"/>
          <w:sz w:val="22"/>
          <w:szCs w:val="22"/>
        </w:rPr>
        <w:t>Act</w:t>
      </w:r>
      <w:r w:rsidRPr="00A628D9">
        <w:rPr>
          <w:rFonts w:ascii="Arial" w:hAnsi="Arial" w:cs="Arial"/>
          <w:spacing w:val="1"/>
          <w:sz w:val="22"/>
          <w:szCs w:val="22"/>
        </w:rPr>
        <w:t xml:space="preserve"> </w:t>
      </w:r>
      <w:r w:rsidRPr="00A628D9">
        <w:rPr>
          <w:rFonts w:ascii="Arial" w:hAnsi="Arial" w:cs="Arial"/>
          <w:sz w:val="22"/>
          <w:szCs w:val="22"/>
        </w:rPr>
        <w:t>1961</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1"/>
          <w:sz w:val="22"/>
          <w:szCs w:val="22"/>
        </w:rPr>
        <w:t xml:space="preserve"> </w:t>
      </w:r>
      <w:proofErr w:type="spellStart"/>
      <w:r w:rsidRPr="00A628D9">
        <w:rPr>
          <w:rFonts w:ascii="Arial" w:hAnsi="Arial" w:cs="Arial"/>
          <w:sz w:val="22"/>
          <w:szCs w:val="22"/>
        </w:rPr>
        <w:t>Labour</w:t>
      </w:r>
      <w:proofErr w:type="spellEnd"/>
      <w:r w:rsidRPr="00A628D9">
        <w:rPr>
          <w:rFonts w:ascii="Arial" w:hAnsi="Arial" w:cs="Arial"/>
          <w:spacing w:val="1"/>
          <w:sz w:val="22"/>
          <w:szCs w:val="22"/>
        </w:rPr>
        <w:t xml:space="preserve"> </w:t>
      </w:r>
      <w:r w:rsidRPr="00A628D9">
        <w:rPr>
          <w:rFonts w:ascii="Arial" w:hAnsi="Arial" w:cs="Arial"/>
          <w:spacing w:val="-1"/>
          <w:sz w:val="22"/>
          <w:szCs w:val="22"/>
        </w:rPr>
        <w:t xml:space="preserve">Regulation and Abolition </w:t>
      </w:r>
      <w:r w:rsidRPr="00A628D9">
        <w:rPr>
          <w:rFonts w:ascii="Arial" w:hAnsi="Arial" w:cs="Arial"/>
          <w:sz w:val="22"/>
          <w:szCs w:val="22"/>
        </w:rPr>
        <w:t>Act 1970, Employment of Children Act 1938 or any</w:t>
      </w:r>
      <w:r w:rsidRPr="00A628D9">
        <w:rPr>
          <w:rFonts w:ascii="Arial" w:hAnsi="Arial" w:cs="Arial"/>
          <w:spacing w:val="1"/>
          <w:sz w:val="22"/>
          <w:szCs w:val="22"/>
        </w:rPr>
        <w:t xml:space="preserve"> </w:t>
      </w:r>
      <w:r w:rsidRPr="00A628D9">
        <w:rPr>
          <w:rFonts w:ascii="Arial" w:hAnsi="Arial" w:cs="Arial"/>
          <w:spacing w:val="-1"/>
          <w:sz w:val="22"/>
          <w:szCs w:val="22"/>
        </w:rPr>
        <w:t>modifications</w:t>
      </w:r>
      <w:r w:rsidRPr="00A628D9">
        <w:rPr>
          <w:rFonts w:ascii="Arial" w:hAnsi="Arial" w:cs="Arial"/>
          <w:spacing w:val="-17"/>
          <w:sz w:val="22"/>
          <w:szCs w:val="22"/>
        </w:rPr>
        <w:t xml:space="preserve"> </w:t>
      </w:r>
      <w:r w:rsidRPr="00A628D9">
        <w:rPr>
          <w:rFonts w:ascii="Arial" w:hAnsi="Arial" w:cs="Arial"/>
          <w:sz w:val="22"/>
          <w:szCs w:val="22"/>
        </w:rPr>
        <w:t>thereof</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other</w:t>
      </w:r>
      <w:r w:rsidRPr="00A628D9">
        <w:rPr>
          <w:rFonts w:ascii="Arial" w:hAnsi="Arial" w:cs="Arial"/>
          <w:spacing w:val="-14"/>
          <w:sz w:val="22"/>
          <w:szCs w:val="22"/>
        </w:rPr>
        <w:t xml:space="preserve"> </w:t>
      </w:r>
      <w:r w:rsidRPr="00A628D9">
        <w:rPr>
          <w:rFonts w:ascii="Arial" w:hAnsi="Arial" w:cs="Arial"/>
          <w:sz w:val="22"/>
          <w:szCs w:val="22"/>
        </w:rPr>
        <w:t>law</w:t>
      </w:r>
      <w:r w:rsidRPr="00A628D9">
        <w:rPr>
          <w:rFonts w:ascii="Arial" w:hAnsi="Arial" w:cs="Arial"/>
          <w:spacing w:val="-14"/>
          <w:sz w:val="22"/>
          <w:szCs w:val="22"/>
        </w:rPr>
        <w:t xml:space="preserve"> </w:t>
      </w:r>
      <w:proofErr w:type="spellStart"/>
      <w:r w:rsidRPr="00A628D9">
        <w:rPr>
          <w:rFonts w:ascii="Arial" w:hAnsi="Arial" w:cs="Arial"/>
          <w:sz w:val="22"/>
          <w:szCs w:val="22"/>
        </w:rPr>
        <w:t>relatingthereto</w:t>
      </w:r>
      <w:proofErr w:type="spellEnd"/>
      <w:r w:rsidRPr="00A628D9">
        <w:rPr>
          <w:rFonts w:ascii="Arial" w:hAnsi="Arial" w:cs="Arial"/>
          <w:spacing w:val="-14"/>
          <w:sz w:val="22"/>
          <w:szCs w:val="22"/>
        </w:rPr>
        <w:t xml:space="preserve"> </w:t>
      </w:r>
      <w:r w:rsidRPr="00A628D9">
        <w:rPr>
          <w:rFonts w:ascii="Arial" w:hAnsi="Arial" w:cs="Arial"/>
          <w:sz w:val="22"/>
          <w:szCs w:val="22"/>
        </w:rPr>
        <w:t>and</w:t>
      </w:r>
      <w:r w:rsidRPr="00A628D9">
        <w:rPr>
          <w:rFonts w:ascii="Arial" w:hAnsi="Arial" w:cs="Arial"/>
          <w:spacing w:val="-14"/>
          <w:sz w:val="22"/>
          <w:szCs w:val="22"/>
        </w:rPr>
        <w:t xml:space="preserve"> </w:t>
      </w:r>
      <w:r w:rsidRPr="00A628D9">
        <w:rPr>
          <w:rFonts w:ascii="Arial" w:hAnsi="Arial" w:cs="Arial"/>
          <w:sz w:val="22"/>
          <w:szCs w:val="22"/>
        </w:rPr>
        <w:t>rules</w:t>
      </w:r>
      <w:r w:rsidRPr="00A628D9">
        <w:rPr>
          <w:rFonts w:ascii="Arial" w:hAnsi="Arial" w:cs="Arial"/>
          <w:spacing w:val="-16"/>
          <w:sz w:val="22"/>
          <w:szCs w:val="22"/>
        </w:rPr>
        <w:t xml:space="preserve"> </w:t>
      </w:r>
      <w:r w:rsidRPr="00A628D9">
        <w:rPr>
          <w:rFonts w:ascii="Arial" w:hAnsi="Arial" w:cs="Arial"/>
          <w:sz w:val="22"/>
          <w:szCs w:val="22"/>
        </w:rPr>
        <w:t>made</w:t>
      </w:r>
      <w:r w:rsidRPr="00A628D9">
        <w:rPr>
          <w:rFonts w:ascii="Arial" w:hAnsi="Arial" w:cs="Arial"/>
          <w:spacing w:val="-15"/>
          <w:sz w:val="22"/>
          <w:szCs w:val="22"/>
        </w:rPr>
        <w:t xml:space="preserve"> </w:t>
      </w:r>
      <w:r w:rsidRPr="00A628D9">
        <w:rPr>
          <w:rFonts w:ascii="Arial" w:hAnsi="Arial" w:cs="Arial"/>
          <w:sz w:val="22"/>
          <w:szCs w:val="22"/>
        </w:rPr>
        <w:t>thereunder</w:t>
      </w:r>
      <w:r w:rsidRPr="00A628D9">
        <w:rPr>
          <w:rFonts w:ascii="Arial" w:hAnsi="Arial" w:cs="Arial"/>
          <w:spacing w:val="-65"/>
          <w:sz w:val="22"/>
          <w:szCs w:val="22"/>
        </w:rPr>
        <w:t xml:space="preserve"> </w:t>
      </w:r>
      <w:r w:rsidRPr="00A628D9">
        <w:rPr>
          <w:rFonts w:ascii="Arial" w:hAnsi="Arial" w:cs="Arial"/>
          <w:sz w:val="22"/>
          <w:szCs w:val="22"/>
        </w:rPr>
        <w:t>from time</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time.</w:t>
      </w:r>
    </w:p>
    <w:p w14:paraId="7D664413" w14:textId="77777777" w:rsidR="00A628D9" w:rsidRPr="00A628D9" w:rsidRDefault="00A628D9" w:rsidP="00A00B7B">
      <w:pPr>
        <w:pStyle w:val="BodyText"/>
        <w:tabs>
          <w:tab w:val="left" w:pos="851"/>
        </w:tabs>
        <w:spacing w:before="2"/>
        <w:ind w:right="-257"/>
        <w:rPr>
          <w:rFonts w:ascii="Arial" w:hAnsi="Arial" w:cs="Arial"/>
          <w:sz w:val="22"/>
          <w:szCs w:val="22"/>
        </w:rPr>
      </w:pPr>
    </w:p>
    <w:p w14:paraId="574E9AE4" w14:textId="77777777" w:rsidR="00A628D9" w:rsidRPr="00A628D9" w:rsidRDefault="00A628D9" w:rsidP="00A00B7B">
      <w:pPr>
        <w:pStyle w:val="ListParagraph"/>
        <w:widowControl w:val="0"/>
        <w:numPr>
          <w:ilvl w:val="0"/>
          <w:numId w:val="52"/>
        </w:numPr>
        <w:tabs>
          <w:tab w:val="left" w:pos="284"/>
        </w:tabs>
        <w:autoSpaceDE w:val="0"/>
        <w:autoSpaceDN w:val="0"/>
        <w:ind w:left="0" w:right="-257" w:firstLine="0"/>
        <w:jc w:val="both"/>
        <w:rPr>
          <w:rFonts w:ascii="Arial" w:hAnsi="Arial" w:cs="Arial"/>
          <w:sz w:val="22"/>
          <w:szCs w:val="22"/>
        </w:rPr>
      </w:pP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EIC</w:t>
      </w:r>
      <w:r w:rsidRPr="00A628D9">
        <w:rPr>
          <w:rFonts w:ascii="Arial" w:hAnsi="Arial" w:cs="Arial"/>
          <w:spacing w:val="-6"/>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on</w:t>
      </w:r>
      <w:r w:rsidRPr="00A628D9">
        <w:rPr>
          <w:rFonts w:ascii="Arial" w:hAnsi="Arial" w:cs="Arial"/>
          <w:spacing w:val="-8"/>
          <w:sz w:val="22"/>
          <w:szCs w:val="22"/>
        </w:rPr>
        <w:t xml:space="preserve"> </w:t>
      </w:r>
      <w:r w:rsidRPr="00A628D9">
        <w:rPr>
          <w:rFonts w:ascii="Arial" w:hAnsi="Arial" w:cs="Arial"/>
          <w:sz w:val="22"/>
          <w:szCs w:val="22"/>
        </w:rPr>
        <w:t>a</w:t>
      </w:r>
      <w:r w:rsidRPr="00A628D9">
        <w:rPr>
          <w:rFonts w:ascii="Arial" w:hAnsi="Arial" w:cs="Arial"/>
          <w:spacing w:val="-5"/>
          <w:sz w:val="22"/>
          <w:szCs w:val="22"/>
        </w:rPr>
        <w:t xml:space="preserve"> </w:t>
      </w:r>
      <w:r w:rsidRPr="00A628D9">
        <w:rPr>
          <w:rFonts w:ascii="Arial" w:hAnsi="Arial" w:cs="Arial"/>
          <w:sz w:val="22"/>
          <w:szCs w:val="22"/>
        </w:rPr>
        <w:t>report</w:t>
      </w:r>
      <w:r w:rsidRPr="00A628D9">
        <w:rPr>
          <w:rFonts w:ascii="Arial" w:hAnsi="Arial" w:cs="Arial"/>
          <w:spacing w:val="-6"/>
          <w:sz w:val="22"/>
          <w:szCs w:val="22"/>
        </w:rPr>
        <w:t xml:space="preserve"> </w:t>
      </w:r>
      <w:r w:rsidRPr="00A628D9">
        <w:rPr>
          <w:rFonts w:ascii="Arial" w:hAnsi="Arial" w:cs="Arial"/>
          <w:sz w:val="22"/>
          <w:szCs w:val="22"/>
        </w:rPr>
        <w:t>having</w:t>
      </w:r>
      <w:r w:rsidRPr="00A628D9">
        <w:rPr>
          <w:rFonts w:ascii="Arial" w:hAnsi="Arial" w:cs="Arial"/>
          <w:spacing w:val="-5"/>
          <w:sz w:val="22"/>
          <w:szCs w:val="22"/>
        </w:rPr>
        <w:t xml:space="preserve"> </w:t>
      </w:r>
      <w:r w:rsidRPr="00A628D9">
        <w:rPr>
          <w:rFonts w:ascii="Arial" w:hAnsi="Arial" w:cs="Arial"/>
          <w:sz w:val="22"/>
          <w:szCs w:val="22"/>
        </w:rPr>
        <w:t>been</w:t>
      </w:r>
      <w:r w:rsidRPr="00A628D9">
        <w:rPr>
          <w:rFonts w:ascii="Arial" w:hAnsi="Arial" w:cs="Arial"/>
          <w:spacing w:val="-8"/>
          <w:sz w:val="22"/>
          <w:szCs w:val="22"/>
        </w:rPr>
        <w:t xml:space="preserve"> </w:t>
      </w:r>
      <w:r w:rsidRPr="00A628D9">
        <w:rPr>
          <w:rFonts w:ascii="Arial" w:hAnsi="Arial" w:cs="Arial"/>
          <w:sz w:val="22"/>
          <w:szCs w:val="22"/>
        </w:rPr>
        <w:t>made</w:t>
      </w:r>
      <w:r w:rsidRPr="00A628D9">
        <w:rPr>
          <w:rFonts w:ascii="Arial" w:hAnsi="Arial" w:cs="Arial"/>
          <w:spacing w:val="-7"/>
          <w:sz w:val="22"/>
          <w:szCs w:val="22"/>
        </w:rPr>
        <w:t xml:space="preserve"> </w:t>
      </w:r>
      <w:r w:rsidRPr="00A628D9">
        <w:rPr>
          <w:rFonts w:ascii="Arial" w:hAnsi="Arial" w:cs="Arial"/>
          <w:sz w:val="22"/>
          <w:szCs w:val="22"/>
        </w:rPr>
        <w:t>by</w:t>
      </w:r>
      <w:r w:rsidRPr="00A628D9">
        <w:rPr>
          <w:rFonts w:ascii="Arial" w:hAnsi="Arial" w:cs="Arial"/>
          <w:spacing w:val="-6"/>
          <w:sz w:val="22"/>
          <w:szCs w:val="22"/>
        </w:rPr>
        <w:t xml:space="preserve"> </w:t>
      </w:r>
      <w:r w:rsidRPr="00A628D9">
        <w:rPr>
          <w:rFonts w:ascii="Arial" w:hAnsi="Arial" w:cs="Arial"/>
          <w:sz w:val="22"/>
          <w:szCs w:val="22"/>
        </w:rPr>
        <w:t>an</w:t>
      </w:r>
      <w:r w:rsidRPr="00A628D9">
        <w:rPr>
          <w:rFonts w:ascii="Arial" w:hAnsi="Arial" w:cs="Arial"/>
          <w:spacing w:val="-5"/>
          <w:sz w:val="22"/>
          <w:szCs w:val="22"/>
        </w:rPr>
        <w:t xml:space="preserve"> </w:t>
      </w:r>
      <w:r w:rsidRPr="00A628D9">
        <w:rPr>
          <w:rFonts w:ascii="Arial" w:hAnsi="Arial" w:cs="Arial"/>
          <w:sz w:val="22"/>
          <w:szCs w:val="22"/>
        </w:rPr>
        <w:t>Inspecting</w:t>
      </w:r>
      <w:r w:rsidRPr="00A628D9">
        <w:rPr>
          <w:rFonts w:ascii="Arial" w:hAnsi="Arial" w:cs="Arial"/>
          <w:spacing w:val="-8"/>
          <w:sz w:val="22"/>
          <w:szCs w:val="22"/>
        </w:rPr>
        <w:t xml:space="preserve"> </w:t>
      </w:r>
      <w:r w:rsidRPr="00A628D9">
        <w:rPr>
          <w:rFonts w:ascii="Arial" w:hAnsi="Arial" w:cs="Arial"/>
          <w:sz w:val="22"/>
          <w:szCs w:val="22"/>
        </w:rPr>
        <w:t>Officer</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6"/>
          <w:sz w:val="22"/>
          <w:szCs w:val="22"/>
        </w:rPr>
        <w:t xml:space="preserve"> </w:t>
      </w:r>
      <w:r w:rsidRPr="00A628D9">
        <w:rPr>
          <w:rFonts w:ascii="Arial" w:hAnsi="Arial" w:cs="Arial"/>
          <w:sz w:val="22"/>
          <w:szCs w:val="22"/>
        </w:rPr>
        <w:t>defined</w:t>
      </w:r>
      <w:r w:rsidRPr="00A628D9">
        <w:rPr>
          <w:rFonts w:ascii="Arial" w:hAnsi="Arial" w:cs="Arial"/>
          <w:spacing w:val="-64"/>
          <w:sz w:val="22"/>
          <w:szCs w:val="22"/>
        </w:rPr>
        <w:t xml:space="preserve"> </w:t>
      </w:r>
      <w:r w:rsidRPr="00A628D9">
        <w:rPr>
          <w:rFonts w:ascii="Arial" w:hAnsi="Arial" w:cs="Arial"/>
          <w:spacing w:val="-1"/>
          <w:sz w:val="22"/>
          <w:szCs w:val="22"/>
        </w:rPr>
        <w:t>in</w:t>
      </w:r>
      <w:r w:rsidRPr="00A628D9">
        <w:rPr>
          <w:rFonts w:ascii="Arial" w:hAnsi="Arial" w:cs="Arial"/>
          <w:spacing w:val="-13"/>
          <w:sz w:val="22"/>
          <w:szCs w:val="22"/>
        </w:rPr>
        <w:t xml:space="preserve"> </w:t>
      </w:r>
      <w:r w:rsidRPr="00A628D9">
        <w:rPr>
          <w:rFonts w:ascii="Arial" w:hAnsi="Arial" w:cs="Arial"/>
          <w:spacing w:val="-1"/>
          <w:sz w:val="22"/>
          <w:szCs w:val="22"/>
        </w:rPr>
        <w:t>Contract</w:t>
      </w:r>
      <w:r w:rsidRPr="00A628D9">
        <w:rPr>
          <w:rFonts w:ascii="Arial" w:hAnsi="Arial" w:cs="Arial"/>
          <w:spacing w:val="-14"/>
          <w:sz w:val="22"/>
          <w:szCs w:val="22"/>
        </w:rPr>
        <w:t xml:space="preserve"> </w:t>
      </w:r>
      <w:proofErr w:type="spellStart"/>
      <w:r w:rsidRPr="00A628D9">
        <w:rPr>
          <w:rFonts w:ascii="Arial" w:hAnsi="Arial" w:cs="Arial"/>
          <w:spacing w:val="-1"/>
          <w:sz w:val="22"/>
          <w:szCs w:val="22"/>
        </w:rPr>
        <w:t>Labour</w:t>
      </w:r>
      <w:proofErr w:type="spellEnd"/>
      <w:r w:rsidRPr="00A628D9">
        <w:rPr>
          <w:rFonts w:ascii="Arial" w:hAnsi="Arial" w:cs="Arial"/>
          <w:spacing w:val="-15"/>
          <w:sz w:val="22"/>
          <w:szCs w:val="22"/>
        </w:rPr>
        <w:t xml:space="preserve"> </w:t>
      </w:r>
      <w:r w:rsidRPr="00A628D9">
        <w:rPr>
          <w:rFonts w:ascii="Arial" w:hAnsi="Arial" w:cs="Arial"/>
          <w:spacing w:val="-1"/>
          <w:sz w:val="22"/>
          <w:szCs w:val="22"/>
        </w:rPr>
        <w:t>(Regulation</w:t>
      </w:r>
      <w:r w:rsidRPr="00A628D9">
        <w:rPr>
          <w:rFonts w:ascii="Arial" w:hAnsi="Arial" w:cs="Arial"/>
          <w:spacing w:val="-14"/>
          <w:sz w:val="22"/>
          <w:szCs w:val="22"/>
        </w:rPr>
        <w:t xml:space="preserve"> </w:t>
      </w:r>
      <w:r w:rsidRPr="00A628D9">
        <w:rPr>
          <w:rFonts w:ascii="Arial" w:hAnsi="Arial" w:cs="Arial"/>
          <w:sz w:val="22"/>
          <w:szCs w:val="22"/>
        </w:rPr>
        <w:t>and</w:t>
      </w:r>
      <w:r w:rsidRPr="00A628D9">
        <w:rPr>
          <w:rFonts w:ascii="Arial" w:hAnsi="Arial" w:cs="Arial"/>
          <w:spacing w:val="-14"/>
          <w:sz w:val="22"/>
          <w:szCs w:val="22"/>
        </w:rPr>
        <w:t xml:space="preserve"> </w:t>
      </w:r>
      <w:r w:rsidRPr="00A628D9">
        <w:rPr>
          <w:rFonts w:ascii="Arial" w:hAnsi="Arial" w:cs="Arial"/>
          <w:sz w:val="22"/>
          <w:szCs w:val="22"/>
        </w:rPr>
        <w:t>Abolition)</w:t>
      </w:r>
      <w:r w:rsidRPr="00A628D9">
        <w:rPr>
          <w:rFonts w:ascii="Arial" w:hAnsi="Arial" w:cs="Arial"/>
          <w:spacing w:val="-17"/>
          <w:sz w:val="22"/>
          <w:szCs w:val="22"/>
        </w:rPr>
        <w:t xml:space="preserve"> </w:t>
      </w:r>
      <w:r w:rsidRPr="00A628D9">
        <w:rPr>
          <w:rFonts w:ascii="Arial" w:hAnsi="Arial" w:cs="Arial"/>
          <w:sz w:val="22"/>
          <w:szCs w:val="22"/>
        </w:rPr>
        <w:t>Act</w:t>
      </w:r>
      <w:r w:rsidRPr="00A628D9">
        <w:rPr>
          <w:rFonts w:ascii="Arial" w:hAnsi="Arial" w:cs="Arial"/>
          <w:spacing w:val="-14"/>
          <w:sz w:val="22"/>
          <w:szCs w:val="22"/>
        </w:rPr>
        <w:t xml:space="preserve"> </w:t>
      </w:r>
      <w:r w:rsidRPr="00A628D9">
        <w:rPr>
          <w:rFonts w:ascii="Arial" w:hAnsi="Arial" w:cs="Arial"/>
          <w:sz w:val="22"/>
          <w:szCs w:val="22"/>
        </w:rPr>
        <w:t>1970</w:t>
      </w:r>
      <w:r w:rsidRPr="00A628D9">
        <w:rPr>
          <w:rFonts w:ascii="Arial" w:hAnsi="Arial" w:cs="Arial"/>
          <w:spacing w:val="-16"/>
          <w:sz w:val="22"/>
          <w:szCs w:val="22"/>
        </w:rPr>
        <w:t xml:space="preserve"> </w:t>
      </w:r>
      <w:r w:rsidRPr="00A628D9">
        <w:rPr>
          <w:rFonts w:ascii="Arial" w:hAnsi="Arial" w:cs="Arial"/>
          <w:sz w:val="22"/>
          <w:szCs w:val="22"/>
        </w:rPr>
        <w:t>have</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6"/>
          <w:sz w:val="22"/>
          <w:szCs w:val="22"/>
        </w:rPr>
        <w:t xml:space="preserve"> </w:t>
      </w:r>
      <w:r w:rsidRPr="00A628D9">
        <w:rPr>
          <w:rFonts w:ascii="Arial" w:hAnsi="Arial" w:cs="Arial"/>
          <w:sz w:val="22"/>
          <w:szCs w:val="22"/>
        </w:rPr>
        <w:t>power</w:t>
      </w:r>
      <w:r w:rsidRPr="00A628D9">
        <w:rPr>
          <w:rFonts w:ascii="Arial" w:hAnsi="Arial" w:cs="Arial"/>
          <w:spacing w:val="-15"/>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deduct</w:t>
      </w:r>
    </w:p>
    <w:p w14:paraId="7D98FEC2" w14:textId="77777777" w:rsidR="00A628D9" w:rsidRPr="00A628D9" w:rsidRDefault="00A628D9" w:rsidP="00A00B7B">
      <w:pPr>
        <w:pStyle w:val="BodyText"/>
        <w:tabs>
          <w:tab w:val="left" w:pos="851"/>
        </w:tabs>
        <w:spacing w:before="1"/>
        <w:ind w:right="-257"/>
        <w:rPr>
          <w:rFonts w:ascii="Arial" w:hAnsi="Arial" w:cs="Arial"/>
          <w:sz w:val="22"/>
          <w:szCs w:val="22"/>
        </w:rPr>
      </w:pPr>
    </w:p>
    <w:p w14:paraId="717241D3" w14:textId="77777777" w:rsidR="00A628D9" w:rsidRPr="00A628D9" w:rsidRDefault="00A628D9" w:rsidP="00A00B7B">
      <w:pPr>
        <w:pStyle w:val="BodyText"/>
        <w:tabs>
          <w:tab w:val="left" w:pos="851"/>
        </w:tabs>
        <w:spacing w:before="92"/>
        <w:ind w:right="-257"/>
        <w:rPr>
          <w:rFonts w:ascii="Arial" w:hAnsi="Arial" w:cs="Arial"/>
          <w:sz w:val="22"/>
          <w:szCs w:val="22"/>
        </w:rPr>
      </w:pPr>
      <w:r w:rsidRPr="00A628D9">
        <w:rPr>
          <w:rFonts w:ascii="Arial" w:hAnsi="Arial" w:cs="Arial"/>
          <w:sz w:val="22"/>
          <w:szCs w:val="22"/>
        </w:rPr>
        <w:t>from the money due to the Service Provider any sum required or estimated to</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4"/>
          <w:sz w:val="22"/>
          <w:szCs w:val="22"/>
        </w:rPr>
        <w:t xml:space="preserve"> </w:t>
      </w:r>
      <w:r w:rsidRPr="00A628D9">
        <w:rPr>
          <w:rFonts w:ascii="Arial" w:hAnsi="Arial" w:cs="Arial"/>
          <w:sz w:val="22"/>
          <w:szCs w:val="22"/>
        </w:rPr>
        <w:t>required</w:t>
      </w:r>
      <w:r w:rsidRPr="00A628D9">
        <w:rPr>
          <w:rFonts w:ascii="Arial" w:hAnsi="Arial" w:cs="Arial"/>
          <w:spacing w:val="-5"/>
          <w:sz w:val="22"/>
          <w:szCs w:val="22"/>
        </w:rPr>
        <w:t xml:space="preserve"> </w:t>
      </w:r>
      <w:r w:rsidRPr="00A628D9">
        <w:rPr>
          <w:rFonts w:ascii="Arial" w:hAnsi="Arial" w:cs="Arial"/>
          <w:sz w:val="22"/>
          <w:szCs w:val="22"/>
        </w:rPr>
        <w:t>for</w:t>
      </w:r>
      <w:r w:rsidRPr="00A628D9">
        <w:rPr>
          <w:rFonts w:ascii="Arial" w:hAnsi="Arial" w:cs="Arial"/>
          <w:spacing w:val="-3"/>
          <w:sz w:val="22"/>
          <w:szCs w:val="22"/>
        </w:rPr>
        <w:t xml:space="preserve"> </w:t>
      </w:r>
      <w:r w:rsidRPr="00A628D9">
        <w:rPr>
          <w:rFonts w:ascii="Arial" w:hAnsi="Arial" w:cs="Arial"/>
          <w:sz w:val="22"/>
          <w:szCs w:val="22"/>
        </w:rPr>
        <w:t>making</w:t>
      </w:r>
      <w:r w:rsidRPr="00A628D9">
        <w:rPr>
          <w:rFonts w:ascii="Arial" w:hAnsi="Arial" w:cs="Arial"/>
          <w:spacing w:val="-5"/>
          <w:sz w:val="22"/>
          <w:szCs w:val="22"/>
        </w:rPr>
        <w:t xml:space="preserve"> </w:t>
      </w:r>
      <w:r w:rsidRPr="00A628D9">
        <w:rPr>
          <w:rFonts w:ascii="Arial" w:hAnsi="Arial" w:cs="Arial"/>
          <w:sz w:val="22"/>
          <w:szCs w:val="22"/>
        </w:rPr>
        <w:t>good</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loss</w:t>
      </w:r>
      <w:r w:rsidRPr="00A628D9">
        <w:rPr>
          <w:rFonts w:ascii="Arial" w:hAnsi="Arial" w:cs="Arial"/>
          <w:spacing w:val="-6"/>
          <w:sz w:val="22"/>
          <w:szCs w:val="22"/>
        </w:rPr>
        <w:t xml:space="preserve"> </w:t>
      </w:r>
      <w:r w:rsidRPr="00A628D9">
        <w:rPr>
          <w:rFonts w:ascii="Arial" w:hAnsi="Arial" w:cs="Arial"/>
          <w:sz w:val="22"/>
          <w:szCs w:val="22"/>
        </w:rPr>
        <w:t>suffered</w:t>
      </w:r>
      <w:r w:rsidRPr="00A628D9">
        <w:rPr>
          <w:rFonts w:ascii="Arial" w:hAnsi="Arial" w:cs="Arial"/>
          <w:spacing w:val="-5"/>
          <w:sz w:val="22"/>
          <w:szCs w:val="22"/>
        </w:rPr>
        <w:t xml:space="preserve"> </w:t>
      </w:r>
      <w:r w:rsidRPr="00A628D9">
        <w:rPr>
          <w:rFonts w:ascii="Arial" w:hAnsi="Arial" w:cs="Arial"/>
          <w:sz w:val="22"/>
          <w:szCs w:val="22"/>
        </w:rPr>
        <w:t>by</w:t>
      </w:r>
      <w:r w:rsidRPr="00A628D9">
        <w:rPr>
          <w:rFonts w:ascii="Arial" w:hAnsi="Arial" w:cs="Arial"/>
          <w:spacing w:val="-4"/>
          <w:sz w:val="22"/>
          <w:szCs w:val="22"/>
        </w:rPr>
        <w:t xml:space="preserve"> </w:t>
      </w:r>
      <w:r w:rsidRPr="00A628D9">
        <w:rPr>
          <w:rFonts w:ascii="Arial" w:hAnsi="Arial" w:cs="Arial"/>
          <w:sz w:val="22"/>
          <w:szCs w:val="22"/>
        </w:rPr>
        <w:t>a</w:t>
      </w:r>
      <w:r w:rsidRPr="00A628D9">
        <w:rPr>
          <w:rFonts w:ascii="Arial" w:hAnsi="Arial" w:cs="Arial"/>
          <w:spacing w:val="-3"/>
          <w:sz w:val="22"/>
          <w:szCs w:val="22"/>
        </w:rPr>
        <w:t xml:space="preserve"> </w:t>
      </w:r>
      <w:r w:rsidRPr="00A628D9">
        <w:rPr>
          <w:rFonts w:ascii="Arial" w:hAnsi="Arial" w:cs="Arial"/>
          <w:sz w:val="22"/>
          <w:szCs w:val="22"/>
        </w:rPr>
        <w:t>worker</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4"/>
          <w:sz w:val="22"/>
          <w:szCs w:val="22"/>
        </w:rPr>
        <w:t xml:space="preserve"> </w:t>
      </w:r>
      <w:r w:rsidRPr="00A628D9">
        <w:rPr>
          <w:rFonts w:ascii="Arial" w:hAnsi="Arial" w:cs="Arial"/>
          <w:sz w:val="22"/>
          <w:szCs w:val="22"/>
        </w:rPr>
        <w:t>workers</w:t>
      </w:r>
      <w:r w:rsidRPr="00A628D9">
        <w:rPr>
          <w:rFonts w:ascii="Arial" w:hAnsi="Arial" w:cs="Arial"/>
          <w:spacing w:val="-4"/>
          <w:sz w:val="22"/>
          <w:szCs w:val="22"/>
        </w:rPr>
        <w:t xml:space="preserve"> </w:t>
      </w:r>
      <w:r w:rsidRPr="00A628D9">
        <w:rPr>
          <w:rFonts w:ascii="Arial" w:hAnsi="Arial" w:cs="Arial"/>
          <w:sz w:val="22"/>
          <w:szCs w:val="22"/>
        </w:rPr>
        <w:t>by</w:t>
      </w:r>
      <w:r w:rsidRPr="00A628D9">
        <w:rPr>
          <w:rFonts w:ascii="Arial" w:hAnsi="Arial" w:cs="Arial"/>
          <w:spacing w:val="-3"/>
          <w:sz w:val="22"/>
          <w:szCs w:val="22"/>
        </w:rPr>
        <w:t xml:space="preserve"> </w:t>
      </w:r>
      <w:r w:rsidRPr="00A628D9">
        <w:rPr>
          <w:rFonts w:ascii="Arial" w:hAnsi="Arial" w:cs="Arial"/>
          <w:sz w:val="22"/>
          <w:szCs w:val="22"/>
        </w:rPr>
        <w:t>reason</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non-</w:t>
      </w:r>
      <w:r w:rsidRPr="00A628D9">
        <w:rPr>
          <w:rFonts w:ascii="Arial" w:hAnsi="Arial" w:cs="Arial"/>
          <w:spacing w:val="-13"/>
          <w:sz w:val="22"/>
          <w:szCs w:val="22"/>
        </w:rPr>
        <w:t xml:space="preserve"> </w:t>
      </w:r>
      <w:r w:rsidRPr="00A628D9">
        <w:rPr>
          <w:rFonts w:ascii="Arial" w:hAnsi="Arial" w:cs="Arial"/>
          <w:sz w:val="22"/>
          <w:szCs w:val="22"/>
        </w:rPr>
        <w:t>fulfilment</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proofErr w:type="spellStart"/>
      <w:r w:rsidRPr="00A628D9">
        <w:rPr>
          <w:rFonts w:ascii="Arial" w:hAnsi="Arial" w:cs="Arial"/>
          <w:sz w:val="22"/>
          <w:szCs w:val="22"/>
        </w:rPr>
        <w:t>theConditions</w:t>
      </w:r>
      <w:proofErr w:type="spellEnd"/>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for</w:t>
      </w:r>
      <w:r w:rsidRPr="00A628D9">
        <w:rPr>
          <w:rFonts w:ascii="Arial" w:hAnsi="Arial" w:cs="Arial"/>
          <w:spacing w:val="-11"/>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benefit</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1"/>
          <w:sz w:val="22"/>
          <w:szCs w:val="22"/>
        </w:rPr>
        <w:t xml:space="preserve"> </w:t>
      </w:r>
      <w:r w:rsidRPr="00A628D9">
        <w:rPr>
          <w:rFonts w:ascii="Arial" w:hAnsi="Arial" w:cs="Arial"/>
          <w:sz w:val="22"/>
          <w:szCs w:val="22"/>
        </w:rPr>
        <w:t>workers,</w:t>
      </w:r>
      <w:r w:rsidRPr="00A628D9">
        <w:rPr>
          <w:rFonts w:ascii="Arial" w:hAnsi="Arial" w:cs="Arial"/>
          <w:spacing w:val="-10"/>
          <w:sz w:val="22"/>
          <w:szCs w:val="22"/>
        </w:rPr>
        <w:t xml:space="preserve"> </w:t>
      </w:r>
      <w:r w:rsidRPr="00A628D9">
        <w:rPr>
          <w:rFonts w:ascii="Arial" w:hAnsi="Arial" w:cs="Arial"/>
          <w:sz w:val="22"/>
          <w:szCs w:val="22"/>
        </w:rPr>
        <w:t>non-</w:t>
      </w:r>
      <w:r w:rsidRPr="00A628D9">
        <w:rPr>
          <w:rFonts w:ascii="Arial" w:hAnsi="Arial" w:cs="Arial"/>
          <w:spacing w:val="-65"/>
          <w:sz w:val="22"/>
          <w:szCs w:val="22"/>
        </w:rPr>
        <w:t xml:space="preserve"> </w:t>
      </w:r>
      <w:r w:rsidRPr="00A628D9">
        <w:rPr>
          <w:rFonts w:ascii="Arial" w:hAnsi="Arial" w:cs="Arial"/>
          <w:sz w:val="22"/>
          <w:szCs w:val="22"/>
        </w:rPr>
        <w:t>payment of wages or of deductions made from his or their wages which are not</w:t>
      </w:r>
      <w:r w:rsidRPr="00A628D9">
        <w:rPr>
          <w:rFonts w:ascii="Arial" w:hAnsi="Arial" w:cs="Arial"/>
          <w:spacing w:val="-64"/>
          <w:sz w:val="22"/>
          <w:szCs w:val="22"/>
        </w:rPr>
        <w:t xml:space="preserve"> </w:t>
      </w:r>
      <w:r w:rsidRPr="00A628D9">
        <w:rPr>
          <w:rFonts w:ascii="Arial" w:hAnsi="Arial" w:cs="Arial"/>
          <w:sz w:val="22"/>
          <w:szCs w:val="22"/>
        </w:rPr>
        <w:t>justified</w:t>
      </w:r>
      <w:r w:rsidRPr="00A628D9">
        <w:rPr>
          <w:rFonts w:ascii="Arial" w:hAnsi="Arial" w:cs="Arial"/>
          <w:spacing w:val="-3"/>
          <w:sz w:val="22"/>
          <w:szCs w:val="22"/>
        </w:rPr>
        <w:t xml:space="preserve"> </w:t>
      </w:r>
      <w:r w:rsidRPr="00A628D9">
        <w:rPr>
          <w:rFonts w:ascii="Arial" w:hAnsi="Arial" w:cs="Arial"/>
          <w:sz w:val="22"/>
          <w:szCs w:val="22"/>
        </w:rPr>
        <w:t>by</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terms</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Contract</w:t>
      </w:r>
      <w:r w:rsidRPr="00A628D9">
        <w:rPr>
          <w:rFonts w:ascii="Arial" w:hAnsi="Arial" w:cs="Arial"/>
          <w:spacing w:val="-4"/>
          <w:sz w:val="22"/>
          <w:szCs w:val="22"/>
        </w:rPr>
        <w:t xml:space="preserve"> </w:t>
      </w:r>
      <w:r w:rsidRPr="00A628D9">
        <w:rPr>
          <w:rFonts w:ascii="Arial" w:hAnsi="Arial" w:cs="Arial"/>
          <w:sz w:val="22"/>
          <w:szCs w:val="22"/>
        </w:rPr>
        <w:t>or</w:t>
      </w:r>
      <w:r w:rsidRPr="00A628D9">
        <w:rPr>
          <w:rFonts w:ascii="Arial" w:hAnsi="Arial" w:cs="Arial"/>
          <w:spacing w:val="-5"/>
          <w:sz w:val="22"/>
          <w:szCs w:val="22"/>
        </w:rPr>
        <w:t xml:space="preserve"> </w:t>
      </w:r>
      <w:r w:rsidRPr="00A628D9">
        <w:rPr>
          <w:rFonts w:ascii="Arial" w:hAnsi="Arial" w:cs="Arial"/>
          <w:sz w:val="22"/>
          <w:szCs w:val="22"/>
        </w:rPr>
        <w:t>non-observance</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said</w:t>
      </w:r>
      <w:r w:rsidRPr="00A628D9">
        <w:rPr>
          <w:rFonts w:ascii="Arial" w:hAnsi="Arial" w:cs="Arial"/>
          <w:spacing w:val="-1"/>
          <w:sz w:val="22"/>
          <w:szCs w:val="22"/>
        </w:rPr>
        <w:t xml:space="preserve"> </w:t>
      </w:r>
      <w:r w:rsidRPr="00A628D9">
        <w:rPr>
          <w:rFonts w:ascii="Arial" w:hAnsi="Arial" w:cs="Arial"/>
          <w:sz w:val="22"/>
          <w:szCs w:val="22"/>
        </w:rPr>
        <w:t>regulations.</w:t>
      </w:r>
    </w:p>
    <w:p w14:paraId="4754247A" w14:textId="77777777" w:rsidR="00A628D9" w:rsidRPr="00A628D9" w:rsidRDefault="00A628D9" w:rsidP="00A00B7B">
      <w:pPr>
        <w:pStyle w:val="ListParagraph"/>
        <w:widowControl w:val="0"/>
        <w:numPr>
          <w:ilvl w:val="0"/>
          <w:numId w:val="52"/>
        </w:numPr>
        <w:tabs>
          <w:tab w:val="left" w:pos="284"/>
        </w:tabs>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The Service Provider shall indemnify the Employer against any payments to be</w:t>
      </w:r>
      <w:r w:rsidRPr="00A628D9">
        <w:rPr>
          <w:rFonts w:ascii="Arial" w:hAnsi="Arial" w:cs="Arial"/>
          <w:spacing w:val="-64"/>
          <w:sz w:val="22"/>
          <w:szCs w:val="22"/>
        </w:rPr>
        <w:t xml:space="preserve"> </w:t>
      </w:r>
      <w:r w:rsidRPr="00A628D9">
        <w:rPr>
          <w:rFonts w:ascii="Arial" w:hAnsi="Arial" w:cs="Arial"/>
          <w:sz w:val="22"/>
          <w:szCs w:val="22"/>
        </w:rPr>
        <w:t>made under and for the observance of the provisions of the aforesaid Acts</w:t>
      </w:r>
      <w:r w:rsidRPr="00A628D9">
        <w:rPr>
          <w:rFonts w:ascii="Arial" w:hAnsi="Arial" w:cs="Arial"/>
          <w:spacing w:val="1"/>
          <w:sz w:val="22"/>
          <w:szCs w:val="22"/>
        </w:rPr>
        <w:t xml:space="preserve"> </w:t>
      </w:r>
      <w:r w:rsidRPr="00A628D9">
        <w:rPr>
          <w:rFonts w:ascii="Arial" w:hAnsi="Arial" w:cs="Arial"/>
          <w:sz w:val="22"/>
          <w:szCs w:val="22"/>
        </w:rPr>
        <w:t>without</w:t>
      </w:r>
      <w:r w:rsidRPr="00A628D9">
        <w:rPr>
          <w:rFonts w:ascii="Arial" w:hAnsi="Arial" w:cs="Arial"/>
          <w:spacing w:val="-16"/>
          <w:sz w:val="22"/>
          <w:szCs w:val="22"/>
        </w:rPr>
        <w:t xml:space="preserve"> </w:t>
      </w:r>
      <w:r w:rsidRPr="00A628D9">
        <w:rPr>
          <w:rFonts w:ascii="Arial" w:hAnsi="Arial" w:cs="Arial"/>
          <w:sz w:val="22"/>
          <w:szCs w:val="22"/>
        </w:rPr>
        <w:t>prejudice</w:t>
      </w:r>
      <w:r w:rsidRPr="00A628D9">
        <w:rPr>
          <w:rFonts w:ascii="Arial" w:hAnsi="Arial" w:cs="Arial"/>
          <w:spacing w:val="-12"/>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his</w:t>
      </w:r>
      <w:r w:rsidRPr="00A628D9">
        <w:rPr>
          <w:rFonts w:ascii="Arial" w:hAnsi="Arial" w:cs="Arial"/>
          <w:spacing w:val="-13"/>
          <w:sz w:val="22"/>
          <w:szCs w:val="22"/>
        </w:rPr>
        <w:t xml:space="preserve"> </w:t>
      </w:r>
      <w:r w:rsidRPr="00A628D9">
        <w:rPr>
          <w:rFonts w:ascii="Arial" w:hAnsi="Arial" w:cs="Arial"/>
          <w:sz w:val="22"/>
          <w:szCs w:val="22"/>
        </w:rPr>
        <w:t>right</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2"/>
          <w:sz w:val="22"/>
          <w:szCs w:val="22"/>
        </w:rPr>
        <w:t xml:space="preserve"> </w:t>
      </w:r>
      <w:r w:rsidRPr="00A628D9">
        <w:rPr>
          <w:rFonts w:ascii="Arial" w:hAnsi="Arial" w:cs="Arial"/>
          <w:sz w:val="22"/>
          <w:szCs w:val="22"/>
        </w:rPr>
        <w:t>obtain</w:t>
      </w:r>
      <w:r w:rsidRPr="00A628D9">
        <w:rPr>
          <w:rFonts w:ascii="Arial" w:hAnsi="Arial" w:cs="Arial"/>
          <w:spacing w:val="-15"/>
          <w:sz w:val="22"/>
          <w:szCs w:val="22"/>
        </w:rPr>
        <w:t xml:space="preserve"> </w:t>
      </w:r>
      <w:r w:rsidRPr="00A628D9">
        <w:rPr>
          <w:rFonts w:ascii="Arial" w:hAnsi="Arial" w:cs="Arial"/>
          <w:sz w:val="22"/>
          <w:szCs w:val="22"/>
        </w:rPr>
        <w:t>indemnity</w:t>
      </w:r>
      <w:r w:rsidRPr="00A628D9">
        <w:rPr>
          <w:rFonts w:ascii="Arial" w:hAnsi="Arial" w:cs="Arial"/>
          <w:spacing w:val="-14"/>
          <w:sz w:val="22"/>
          <w:szCs w:val="22"/>
        </w:rPr>
        <w:t xml:space="preserve"> </w:t>
      </w:r>
      <w:r w:rsidRPr="00A628D9">
        <w:rPr>
          <w:rFonts w:ascii="Arial" w:hAnsi="Arial" w:cs="Arial"/>
          <w:sz w:val="22"/>
          <w:szCs w:val="22"/>
        </w:rPr>
        <w:t>from</w:t>
      </w:r>
      <w:r w:rsidRPr="00A628D9">
        <w:rPr>
          <w:rFonts w:ascii="Arial" w:hAnsi="Arial" w:cs="Arial"/>
          <w:spacing w:val="-14"/>
          <w:sz w:val="22"/>
          <w:szCs w:val="22"/>
        </w:rPr>
        <w:t xml:space="preserve"> </w:t>
      </w:r>
      <w:r w:rsidRPr="00A628D9">
        <w:rPr>
          <w:rFonts w:ascii="Arial" w:hAnsi="Arial" w:cs="Arial"/>
          <w:sz w:val="22"/>
          <w:szCs w:val="22"/>
        </w:rPr>
        <w:t>his</w:t>
      </w:r>
      <w:r w:rsidRPr="00A628D9">
        <w:rPr>
          <w:rFonts w:ascii="Arial" w:hAnsi="Arial" w:cs="Arial"/>
          <w:spacing w:val="-14"/>
          <w:sz w:val="22"/>
          <w:szCs w:val="22"/>
        </w:rPr>
        <w:t xml:space="preserve"> </w:t>
      </w:r>
      <w:r w:rsidRPr="00A628D9">
        <w:rPr>
          <w:rFonts w:ascii="Arial" w:hAnsi="Arial" w:cs="Arial"/>
          <w:sz w:val="22"/>
          <w:szCs w:val="22"/>
        </w:rPr>
        <w:t>Sub-Service</w:t>
      </w:r>
      <w:r w:rsidRPr="00A628D9">
        <w:rPr>
          <w:rFonts w:ascii="Arial" w:hAnsi="Arial" w:cs="Arial"/>
          <w:spacing w:val="-15"/>
          <w:sz w:val="22"/>
          <w:szCs w:val="22"/>
        </w:rPr>
        <w:t xml:space="preserve"> </w:t>
      </w:r>
      <w:r w:rsidRPr="00A628D9">
        <w:rPr>
          <w:rFonts w:ascii="Arial" w:hAnsi="Arial" w:cs="Arial"/>
          <w:sz w:val="22"/>
          <w:szCs w:val="22"/>
        </w:rPr>
        <w:t>Provider's.</w:t>
      </w:r>
    </w:p>
    <w:p w14:paraId="02083AA9" w14:textId="77777777" w:rsidR="00A628D9" w:rsidRPr="00A628D9" w:rsidRDefault="00A628D9" w:rsidP="00A00B7B">
      <w:pPr>
        <w:pStyle w:val="BodyText"/>
        <w:tabs>
          <w:tab w:val="left" w:pos="851"/>
        </w:tabs>
        <w:spacing w:before="7"/>
        <w:ind w:right="-257"/>
        <w:rPr>
          <w:rFonts w:ascii="Arial" w:hAnsi="Arial" w:cs="Arial"/>
          <w:sz w:val="22"/>
          <w:szCs w:val="22"/>
        </w:rPr>
      </w:pPr>
    </w:p>
    <w:p w14:paraId="10BF0CCF" w14:textId="77777777" w:rsidR="00A628D9" w:rsidRPr="00A628D9" w:rsidRDefault="00A628D9" w:rsidP="00A00B7B">
      <w:pPr>
        <w:pStyle w:val="Heading6"/>
        <w:keepNext w:val="0"/>
        <w:widowControl w:val="0"/>
        <w:numPr>
          <w:ilvl w:val="1"/>
          <w:numId w:val="69"/>
        </w:numPr>
        <w:tabs>
          <w:tab w:val="left" w:pos="426"/>
        </w:tabs>
        <w:autoSpaceDE w:val="0"/>
        <w:autoSpaceDN w:val="0"/>
        <w:spacing w:before="1"/>
        <w:ind w:left="0" w:right="-257" w:firstLine="0"/>
        <w:jc w:val="both"/>
        <w:rPr>
          <w:rFonts w:ascii="Arial" w:hAnsi="Arial" w:cs="Arial"/>
          <w:sz w:val="22"/>
          <w:szCs w:val="22"/>
        </w:rPr>
      </w:pPr>
      <w:r w:rsidRPr="00A628D9">
        <w:rPr>
          <w:rFonts w:ascii="Arial" w:hAnsi="Arial" w:cs="Arial"/>
          <w:sz w:val="22"/>
          <w:szCs w:val="22"/>
        </w:rPr>
        <w:t>SAFETY</w:t>
      </w:r>
      <w:r w:rsidRPr="00A628D9">
        <w:rPr>
          <w:rFonts w:ascii="Arial" w:hAnsi="Arial" w:cs="Arial"/>
          <w:spacing w:val="-6"/>
          <w:sz w:val="22"/>
          <w:szCs w:val="22"/>
        </w:rPr>
        <w:t xml:space="preserve"> </w:t>
      </w:r>
      <w:r w:rsidRPr="00A628D9">
        <w:rPr>
          <w:rFonts w:ascii="Arial" w:hAnsi="Arial" w:cs="Arial"/>
          <w:sz w:val="22"/>
          <w:szCs w:val="22"/>
        </w:rPr>
        <w:t>REGULATIONS:</w:t>
      </w:r>
    </w:p>
    <w:p w14:paraId="0C5B2983" w14:textId="77777777" w:rsidR="00A628D9" w:rsidRPr="00A628D9" w:rsidRDefault="00A628D9" w:rsidP="00A00B7B">
      <w:pPr>
        <w:pStyle w:val="ListParagraph"/>
        <w:widowControl w:val="0"/>
        <w:numPr>
          <w:ilvl w:val="0"/>
          <w:numId w:val="51"/>
        </w:numPr>
        <w:tabs>
          <w:tab w:val="left" w:pos="142"/>
        </w:tabs>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 xml:space="preserve">In respect of all </w:t>
      </w:r>
      <w:proofErr w:type="spellStart"/>
      <w:r w:rsidRPr="00A628D9">
        <w:rPr>
          <w:rFonts w:ascii="Arial" w:hAnsi="Arial" w:cs="Arial"/>
          <w:sz w:val="22"/>
          <w:szCs w:val="22"/>
        </w:rPr>
        <w:t>labour</w:t>
      </w:r>
      <w:proofErr w:type="spellEnd"/>
      <w:r w:rsidRPr="00A628D9">
        <w:rPr>
          <w:rFonts w:ascii="Arial" w:hAnsi="Arial" w:cs="Arial"/>
          <w:sz w:val="22"/>
          <w:szCs w:val="22"/>
        </w:rPr>
        <w:t>, directly employed in the Service for the performance of</w:t>
      </w:r>
      <w:r w:rsidRPr="00A628D9">
        <w:rPr>
          <w:rFonts w:ascii="Arial" w:hAnsi="Arial" w:cs="Arial"/>
          <w:spacing w:val="1"/>
          <w:sz w:val="22"/>
          <w:szCs w:val="22"/>
        </w:rPr>
        <w:t xml:space="preserve"> </w:t>
      </w:r>
      <w:r w:rsidRPr="00A628D9">
        <w:rPr>
          <w:rFonts w:ascii="Arial" w:hAnsi="Arial" w:cs="Arial"/>
          <w:sz w:val="22"/>
          <w:szCs w:val="22"/>
        </w:rPr>
        <w:t xml:space="preserve">Service Provider's part of this </w:t>
      </w:r>
      <w:r w:rsidRPr="00A628D9">
        <w:rPr>
          <w:rFonts w:ascii="Arial" w:hAnsi="Arial" w:cs="Arial"/>
          <w:sz w:val="22"/>
          <w:szCs w:val="22"/>
        </w:rPr>
        <w:lastRenderedPageBreak/>
        <w:t>agreement, the Service Provider shall at his own</w:t>
      </w:r>
      <w:r w:rsidRPr="00A628D9">
        <w:rPr>
          <w:rFonts w:ascii="Arial" w:hAnsi="Arial" w:cs="Arial"/>
          <w:spacing w:val="1"/>
          <w:sz w:val="22"/>
          <w:szCs w:val="22"/>
        </w:rPr>
        <w:t xml:space="preserve"> </w:t>
      </w:r>
      <w:r w:rsidRPr="00A628D9">
        <w:rPr>
          <w:rFonts w:ascii="Arial" w:hAnsi="Arial" w:cs="Arial"/>
          <w:sz w:val="22"/>
          <w:szCs w:val="22"/>
        </w:rPr>
        <w:t>expense arrange for all the safety provisions as per safety codes of acts as</w:t>
      </w:r>
      <w:r w:rsidRPr="00A628D9">
        <w:rPr>
          <w:rFonts w:ascii="Arial" w:hAnsi="Arial" w:cs="Arial"/>
          <w:spacing w:val="1"/>
          <w:sz w:val="22"/>
          <w:szCs w:val="22"/>
        </w:rPr>
        <w:t xml:space="preserve"> </w:t>
      </w:r>
      <w:r w:rsidRPr="00A628D9">
        <w:rPr>
          <w:rFonts w:ascii="Arial" w:hAnsi="Arial" w:cs="Arial"/>
          <w:sz w:val="22"/>
          <w:szCs w:val="22"/>
        </w:rPr>
        <w:t>applicable.</w:t>
      </w:r>
    </w:p>
    <w:p w14:paraId="20543592" w14:textId="77777777" w:rsidR="00A628D9" w:rsidRPr="00A628D9" w:rsidRDefault="00A628D9" w:rsidP="00A00B7B">
      <w:pPr>
        <w:pStyle w:val="ListParagraph"/>
        <w:widowControl w:val="0"/>
        <w:numPr>
          <w:ilvl w:val="0"/>
          <w:numId w:val="51"/>
        </w:numPr>
        <w:tabs>
          <w:tab w:val="left" w:pos="709"/>
        </w:tabs>
        <w:autoSpaceDE w:val="0"/>
        <w:autoSpaceDN w:val="0"/>
        <w:spacing w:before="74"/>
        <w:ind w:left="0" w:right="-257" w:firstLine="0"/>
        <w:jc w:val="both"/>
        <w:rPr>
          <w:rFonts w:ascii="Arial" w:hAnsi="Arial" w:cs="Arial"/>
          <w:sz w:val="22"/>
          <w:szCs w:val="22"/>
        </w:rPr>
      </w:pPr>
      <w:r w:rsidRPr="00A628D9">
        <w:rPr>
          <w:rFonts w:ascii="Arial" w:hAnsi="Arial" w:cs="Arial"/>
          <w:sz w:val="22"/>
          <w:szCs w:val="22"/>
        </w:rPr>
        <w:t>The Service Provider shall observe and abide by all fire and safety regulations</w:t>
      </w:r>
      <w:r w:rsidRPr="00A628D9">
        <w:rPr>
          <w:rFonts w:ascii="Arial" w:hAnsi="Arial" w:cs="Arial"/>
          <w:spacing w:val="1"/>
          <w:sz w:val="22"/>
          <w:szCs w:val="22"/>
        </w:rPr>
        <w:t xml:space="preserve"> </w:t>
      </w:r>
      <w:r w:rsidRPr="00A628D9">
        <w:rPr>
          <w:rFonts w:ascii="Arial" w:hAnsi="Arial" w:cs="Arial"/>
          <w:sz w:val="22"/>
          <w:szCs w:val="22"/>
        </w:rPr>
        <w:t>of the Employer. Before starting service, Service Provider shall consult with</w:t>
      </w:r>
      <w:r w:rsidRPr="00A628D9">
        <w:rPr>
          <w:rFonts w:ascii="Arial" w:hAnsi="Arial" w:cs="Arial"/>
          <w:spacing w:val="1"/>
          <w:sz w:val="22"/>
          <w:szCs w:val="22"/>
        </w:rPr>
        <w:t xml:space="preserve"> </w:t>
      </w:r>
      <w:r w:rsidRPr="00A628D9">
        <w:rPr>
          <w:rFonts w:ascii="Arial" w:hAnsi="Arial" w:cs="Arial"/>
          <w:sz w:val="22"/>
          <w:szCs w:val="22"/>
        </w:rPr>
        <w:t>Employer's safety Engineers or EIC and must make good to the satisfaction of</w:t>
      </w:r>
      <w:r w:rsidRPr="00A628D9">
        <w:rPr>
          <w:rFonts w:ascii="Arial" w:hAnsi="Arial" w:cs="Arial"/>
          <w:spacing w:val="1"/>
          <w:sz w:val="22"/>
          <w:szCs w:val="22"/>
        </w:rPr>
        <w:t xml:space="preserve"> </w:t>
      </w:r>
      <w:r w:rsidRPr="00A628D9">
        <w:rPr>
          <w:rFonts w:ascii="Arial" w:hAnsi="Arial" w:cs="Arial"/>
          <w:sz w:val="22"/>
          <w:szCs w:val="22"/>
        </w:rPr>
        <w:t>the Employer any loss or damage due to fire to any portion of the service done</w:t>
      </w:r>
      <w:r w:rsidRPr="00A628D9">
        <w:rPr>
          <w:rFonts w:ascii="Arial" w:hAnsi="Arial" w:cs="Arial"/>
          <w:spacing w:val="1"/>
          <w:sz w:val="22"/>
          <w:szCs w:val="22"/>
        </w:rPr>
        <w:t xml:space="preserve"> </w:t>
      </w:r>
      <w:r w:rsidRPr="00A628D9">
        <w:rPr>
          <w:rFonts w:ascii="Arial" w:hAnsi="Arial" w:cs="Arial"/>
          <w:spacing w:val="-1"/>
          <w:sz w:val="22"/>
          <w:szCs w:val="22"/>
        </w:rPr>
        <w:t>or</w:t>
      </w:r>
      <w:r w:rsidRPr="00A628D9">
        <w:rPr>
          <w:rFonts w:ascii="Arial" w:hAnsi="Arial" w:cs="Arial"/>
          <w:spacing w:val="-11"/>
          <w:sz w:val="22"/>
          <w:szCs w:val="22"/>
        </w:rPr>
        <w:t xml:space="preserve"> </w:t>
      </w:r>
      <w:r w:rsidRPr="00A628D9">
        <w:rPr>
          <w:rFonts w:ascii="Arial" w:hAnsi="Arial" w:cs="Arial"/>
          <w:spacing w:val="-1"/>
          <w:sz w:val="22"/>
          <w:szCs w:val="22"/>
        </w:rPr>
        <w:t>to</w:t>
      </w:r>
      <w:r w:rsidRPr="00A628D9">
        <w:rPr>
          <w:rFonts w:ascii="Arial" w:hAnsi="Arial" w:cs="Arial"/>
          <w:spacing w:val="-12"/>
          <w:sz w:val="22"/>
          <w:szCs w:val="22"/>
        </w:rPr>
        <w:t xml:space="preserve"> </w:t>
      </w:r>
      <w:r w:rsidRPr="00A628D9">
        <w:rPr>
          <w:rFonts w:ascii="Arial" w:hAnsi="Arial" w:cs="Arial"/>
          <w:spacing w:val="-1"/>
          <w:sz w:val="22"/>
          <w:szCs w:val="22"/>
        </w:rPr>
        <w:t>be</w:t>
      </w:r>
      <w:r w:rsidRPr="00A628D9">
        <w:rPr>
          <w:rFonts w:ascii="Arial" w:hAnsi="Arial" w:cs="Arial"/>
          <w:spacing w:val="-11"/>
          <w:sz w:val="22"/>
          <w:szCs w:val="22"/>
        </w:rPr>
        <w:t xml:space="preserve"> </w:t>
      </w:r>
      <w:r w:rsidRPr="00A628D9">
        <w:rPr>
          <w:rFonts w:ascii="Arial" w:hAnsi="Arial" w:cs="Arial"/>
          <w:spacing w:val="-1"/>
          <w:sz w:val="22"/>
          <w:szCs w:val="22"/>
        </w:rPr>
        <w:t>done</w:t>
      </w:r>
      <w:r w:rsidRPr="00A628D9">
        <w:rPr>
          <w:rFonts w:ascii="Arial" w:hAnsi="Arial" w:cs="Arial"/>
          <w:spacing w:val="-12"/>
          <w:sz w:val="22"/>
          <w:szCs w:val="22"/>
        </w:rPr>
        <w:t xml:space="preserve"> </w:t>
      </w:r>
      <w:r w:rsidRPr="00A628D9">
        <w:rPr>
          <w:rFonts w:ascii="Arial" w:hAnsi="Arial" w:cs="Arial"/>
          <w:spacing w:val="-1"/>
          <w:sz w:val="22"/>
          <w:szCs w:val="22"/>
        </w:rPr>
        <w:t>under</w:t>
      </w:r>
      <w:r w:rsidRPr="00A628D9">
        <w:rPr>
          <w:rFonts w:ascii="Arial" w:hAnsi="Arial" w:cs="Arial"/>
          <w:spacing w:val="-13"/>
          <w:sz w:val="22"/>
          <w:szCs w:val="22"/>
        </w:rPr>
        <w:t xml:space="preserve"> </w:t>
      </w:r>
      <w:r w:rsidRPr="00A628D9">
        <w:rPr>
          <w:rFonts w:ascii="Arial" w:hAnsi="Arial" w:cs="Arial"/>
          <w:sz w:val="22"/>
          <w:szCs w:val="22"/>
        </w:rPr>
        <w:t>this</w:t>
      </w:r>
      <w:r w:rsidRPr="00A628D9">
        <w:rPr>
          <w:rFonts w:ascii="Arial" w:hAnsi="Arial" w:cs="Arial"/>
          <w:spacing w:val="-11"/>
          <w:sz w:val="22"/>
          <w:szCs w:val="22"/>
        </w:rPr>
        <w:t xml:space="preserve"> </w:t>
      </w:r>
      <w:r w:rsidRPr="00A628D9">
        <w:rPr>
          <w:rFonts w:ascii="Arial" w:hAnsi="Arial" w:cs="Arial"/>
          <w:sz w:val="22"/>
          <w:szCs w:val="22"/>
        </w:rPr>
        <w:t>agreement</w:t>
      </w:r>
      <w:r w:rsidRPr="00A628D9">
        <w:rPr>
          <w:rFonts w:ascii="Arial" w:hAnsi="Arial" w:cs="Arial"/>
          <w:spacing w:val="-8"/>
          <w:sz w:val="22"/>
          <w:szCs w:val="22"/>
        </w:rPr>
        <w:t xml:space="preserve"> </w:t>
      </w:r>
      <w:r w:rsidRPr="00A628D9">
        <w:rPr>
          <w:rFonts w:ascii="Arial" w:hAnsi="Arial" w:cs="Arial"/>
          <w:sz w:val="22"/>
          <w:szCs w:val="22"/>
        </w:rPr>
        <w:t>or</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2"/>
          <w:sz w:val="22"/>
          <w:szCs w:val="22"/>
        </w:rPr>
        <w:t xml:space="preserve"> </w:t>
      </w:r>
      <w:r w:rsidRPr="00A628D9">
        <w:rPr>
          <w:rFonts w:ascii="Arial" w:hAnsi="Arial" w:cs="Arial"/>
          <w:sz w:val="22"/>
          <w:szCs w:val="22"/>
        </w:rPr>
        <w:t>any</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Employer's</w:t>
      </w:r>
      <w:r w:rsidRPr="00A628D9">
        <w:rPr>
          <w:rFonts w:ascii="Arial" w:hAnsi="Arial" w:cs="Arial"/>
          <w:spacing w:val="-7"/>
          <w:sz w:val="22"/>
          <w:szCs w:val="22"/>
        </w:rPr>
        <w:t xml:space="preserve"> </w:t>
      </w:r>
      <w:r w:rsidRPr="00A628D9">
        <w:rPr>
          <w:rFonts w:ascii="Arial" w:hAnsi="Arial" w:cs="Arial"/>
          <w:sz w:val="22"/>
          <w:szCs w:val="22"/>
        </w:rPr>
        <w:t>existing</w:t>
      </w:r>
      <w:r w:rsidRPr="00A628D9">
        <w:rPr>
          <w:rFonts w:ascii="Arial" w:hAnsi="Arial" w:cs="Arial"/>
          <w:spacing w:val="-12"/>
          <w:sz w:val="22"/>
          <w:szCs w:val="22"/>
        </w:rPr>
        <w:t xml:space="preserve"> </w:t>
      </w:r>
      <w:r w:rsidRPr="00A628D9">
        <w:rPr>
          <w:rFonts w:ascii="Arial" w:hAnsi="Arial" w:cs="Arial"/>
          <w:sz w:val="22"/>
          <w:szCs w:val="22"/>
        </w:rPr>
        <w:t>property.</w:t>
      </w:r>
    </w:p>
    <w:p w14:paraId="5997F79B" w14:textId="77777777" w:rsidR="00A628D9" w:rsidRPr="00A628D9" w:rsidRDefault="00A628D9" w:rsidP="00A00B7B">
      <w:pPr>
        <w:pStyle w:val="BodyText"/>
        <w:tabs>
          <w:tab w:val="left" w:pos="709"/>
        </w:tabs>
        <w:spacing w:before="8"/>
        <w:ind w:right="-257"/>
        <w:rPr>
          <w:rFonts w:ascii="Arial" w:hAnsi="Arial" w:cs="Arial"/>
          <w:sz w:val="22"/>
          <w:szCs w:val="22"/>
        </w:rPr>
      </w:pPr>
    </w:p>
    <w:p w14:paraId="3602DFC8" w14:textId="77777777" w:rsidR="00A628D9" w:rsidRPr="00A628D9" w:rsidRDefault="00A628D9" w:rsidP="00A00B7B">
      <w:pPr>
        <w:pStyle w:val="Heading6"/>
        <w:keepNext w:val="0"/>
        <w:widowControl w:val="0"/>
        <w:numPr>
          <w:ilvl w:val="1"/>
          <w:numId w:val="69"/>
        </w:numPr>
        <w:tabs>
          <w:tab w:val="left" w:pos="426"/>
        </w:tabs>
        <w:autoSpaceDE w:val="0"/>
        <w:autoSpaceDN w:val="0"/>
        <w:ind w:left="0" w:right="-257" w:firstLine="0"/>
        <w:jc w:val="both"/>
        <w:rPr>
          <w:rFonts w:ascii="Arial" w:hAnsi="Arial" w:cs="Arial"/>
          <w:sz w:val="22"/>
          <w:szCs w:val="22"/>
        </w:rPr>
      </w:pPr>
      <w:r w:rsidRPr="00A628D9">
        <w:rPr>
          <w:rFonts w:ascii="Arial" w:hAnsi="Arial" w:cs="Arial"/>
          <w:sz w:val="22"/>
          <w:szCs w:val="22"/>
        </w:rPr>
        <w:t>FIRST AID</w:t>
      </w:r>
      <w:r w:rsidRPr="00A628D9">
        <w:rPr>
          <w:rFonts w:ascii="Arial" w:hAnsi="Arial" w:cs="Arial"/>
          <w:spacing w:val="-4"/>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INDUSTRIAL</w:t>
      </w:r>
      <w:r w:rsidRPr="00A628D9">
        <w:rPr>
          <w:rFonts w:ascii="Arial" w:hAnsi="Arial" w:cs="Arial"/>
          <w:spacing w:val="-3"/>
          <w:sz w:val="22"/>
          <w:szCs w:val="22"/>
        </w:rPr>
        <w:t xml:space="preserve"> </w:t>
      </w:r>
      <w:r w:rsidRPr="00A628D9">
        <w:rPr>
          <w:rFonts w:ascii="Arial" w:hAnsi="Arial" w:cs="Arial"/>
          <w:sz w:val="22"/>
          <w:szCs w:val="22"/>
        </w:rPr>
        <w:t>INJURIES:</w:t>
      </w:r>
    </w:p>
    <w:p w14:paraId="274FD9C5" w14:textId="77777777" w:rsidR="00A628D9" w:rsidRPr="00A628D9" w:rsidRDefault="00A628D9" w:rsidP="00A00B7B">
      <w:pPr>
        <w:pStyle w:val="ListParagraph"/>
        <w:widowControl w:val="0"/>
        <w:numPr>
          <w:ilvl w:val="0"/>
          <w:numId w:val="50"/>
        </w:numPr>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Service Provider shall maintain first aid facilities for its employees and those of</w:t>
      </w:r>
      <w:r w:rsidRPr="00A628D9">
        <w:rPr>
          <w:rFonts w:ascii="Arial" w:hAnsi="Arial" w:cs="Arial"/>
          <w:spacing w:val="1"/>
          <w:sz w:val="22"/>
          <w:szCs w:val="22"/>
        </w:rPr>
        <w:t xml:space="preserve"> </w:t>
      </w:r>
      <w:r w:rsidRPr="00A628D9">
        <w:rPr>
          <w:rFonts w:ascii="Arial" w:hAnsi="Arial" w:cs="Arial"/>
          <w:sz w:val="22"/>
          <w:szCs w:val="22"/>
        </w:rPr>
        <w:t>its</w:t>
      </w:r>
      <w:r w:rsidRPr="00A628D9">
        <w:rPr>
          <w:rFonts w:ascii="Arial" w:hAnsi="Arial" w:cs="Arial"/>
          <w:spacing w:val="-1"/>
          <w:sz w:val="22"/>
          <w:szCs w:val="22"/>
        </w:rPr>
        <w:t xml:space="preserve"> </w:t>
      </w:r>
      <w:r w:rsidRPr="00A628D9">
        <w:rPr>
          <w:rFonts w:ascii="Arial" w:hAnsi="Arial" w:cs="Arial"/>
          <w:sz w:val="22"/>
          <w:szCs w:val="22"/>
        </w:rPr>
        <w:t>Sub-</w:t>
      </w:r>
      <w:r w:rsidRPr="00A628D9">
        <w:rPr>
          <w:rFonts w:ascii="Arial" w:hAnsi="Arial" w:cs="Arial"/>
          <w:spacing w:val="-1"/>
          <w:sz w:val="22"/>
          <w:szCs w:val="22"/>
        </w:rPr>
        <w:t xml:space="preserve"> </w:t>
      </w:r>
      <w:r w:rsidRPr="00A628D9">
        <w:rPr>
          <w:rFonts w:ascii="Arial" w:hAnsi="Arial" w:cs="Arial"/>
          <w:sz w:val="22"/>
          <w:szCs w:val="22"/>
        </w:rPr>
        <w:t>Service</w:t>
      </w:r>
      <w:r w:rsidRPr="00A628D9">
        <w:rPr>
          <w:rFonts w:ascii="Arial" w:hAnsi="Arial" w:cs="Arial"/>
          <w:spacing w:val="-3"/>
          <w:sz w:val="22"/>
          <w:szCs w:val="22"/>
        </w:rPr>
        <w:t xml:space="preserve"> </w:t>
      </w:r>
      <w:r w:rsidRPr="00A628D9">
        <w:rPr>
          <w:rFonts w:ascii="Arial" w:hAnsi="Arial" w:cs="Arial"/>
          <w:sz w:val="22"/>
          <w:szCs w:val="22"/>
        </w:rPr>
        <w:t>Provider.</w:t>
      </w:r>
    </w:p>
    <w:p w14:paraId="3D621370" w14:textId="4D63DD1F" w:rsidR="00A628D9" w:rsidRPr="00A628D9" w:rsidRDefault="00A628D9" w:rsidP="00A00B7B">
      <w:pPr>
        <w:pStyle w:val="ListParagraph"/>
        <w:widowControl w:val="0"/>
        <w:numPr>
          <w:ilvl w:val="0"/>
          <w:numId w:val="50"/>
        </w:numPr>
        <w:tabs>
          <w:tab w:val="left" w:pos="709"/>
        </w:tabs>
        <w:autoSpaceDE w:val="0"/>
        <w:autoSpaceDN w:val="0"/>
        <w:spacing w:before="72"/>
        <w:ind w:left="0" w:right="-257" w:firstLine="0"/>
        <w:jc w:val="both"/>
        <w:rPr>
          <w:rFonts w:ascii="Arial" w:hAnsi="Arial" w:cs="Arial"/>
          <w:sz w:val="22"/>
          <w:szCs w:val="22"/>
        </w:rPr>
      </w:pPr>
      <w:r w:rsidRPr="00A628D9">
        <w:rPr>
          <w:rFonts w:ascii="Arial" w:hAnsi="Arial" w:cs="Arial"/>
          <w:sz w:val="22"/>
          <w:szCs w:val="22"/>
        </w:rPr>
        <w:t>Service Provider shall make outside arrangements for ambulance service and</w:t>
      </w:r>
      <w:r w:rsidRPr="00A628D9">
        <w:rPr>
          <w:rFonts w:ascii="Arial" w:hAnsi="Arial" w:cs="Arial"/>
          <w:spacing w:val="1"/>
          <w:sz w:val="22"/>
          <w:szCs w:val="22"/>
        </w:rPr>
        <w:t xml:space="preserve"> </w:t>
      </w:r>
      <w:r w:rsidRPr="00A628D9">
        <w:rPr>
          <w:rFonts w:ascii="Arial" w:hAnsi="Arial" w:cs="Arial"/>
          <w:sz w:val="22"/>
          <w:szCs w:val="22"/>
        </w:rPr>
        <w:t>for the treatment of industrial injuries. Names of those providing these services</w:t>
      </w:r>
      <w:r w:rsidRPr="00A628D9">
        <w:rPr>
          <w:rFonts w:ascii="Arial" w:hAnsi="Arial" w:cs="Arial"/>
          <w:spacing w:val="1"/>
          <w:sz w:val="22"/>
          <w:szCs w:val="22"/>
        </w:rPr>
        <w:t xml:space="preserve"> </w:t>
      </w:r>
      <w:r w:rsidRPr="00A628D9">
        <w:rPr>
          <w:rFonts w:ascii="Arial" w:hAnsi="Arial" w:cs="Arial"/>
          <w:sz w:val="22"/>
          <w:szCs w:val="22"/>
        </w:rPr>
        <w:t>shall be furnished to Employer prior to start and their telephone numbers 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9"/>
          <w:sz w:val="22"/>
          <w:szCs w:val="22"/>
        </w:rPr>
        <w:t xml:space="preserve"> </w:t>
      </w:r>
      <w:r w:rsidRPr="00A628D9">
        <w:rPr>
          <w:rFonts w:ascii="Arial" w:hAnsi="Arial" w:cs="Arial"/>
          <w:sz w:val="22"/>
          <w:szCs w:val="22"/>
        </w:rPr>
        <w:t>prominently</w:t>
      </w:r>
      <w:r w:rsidR="00A00B7B">
        <w:rPr>
          <w:rFonts w:ascii="Arial" w:hAnsi="Arial" w:cs="Arial"/>
          <w:sz w:val="22"/>
          <w:szCs w:val="22"/>
        </w:rPr>
        <w:t xml:space="preserve"> </w:t>
      </w:r>
      <w:r w:rsidRPr="00A628D9">
        <w:rPr>
          <w:rFonts w:ascii="Arial" w:hAnsi="Arial" w:cs="Arial"/>
          <w:sz w:val="22"/>
          <w:szCs w:val="22"/>
        </w:rPr>
        <w:t>posted</w:t>
      </w:r>
      <w:r w:rsidRPr="00A628D9">
        <w:rPr>
          <w:rFonts w:ascii="Arial" w:hAnsi="Arial" w:cs="Arial"/>
          <w:spacing w:val="1"/>
          <w:sz w:val="22"/>
          <w:szCs w:val="22"/>
        </w:rPr>
        <w:t xml:space="preserve"> </w:t>
      </w:r>
      <w:r w:rsidRPr="00A628D9">
        <w:rPr>
          <w:rFonts w:ascii="Arial" w:hAnsi="Arial" w:cs="Arial"/>
          <w:sz w:val="22"/>
          <w:szCs w:val="22"/>
        </w:rPr>
        <w:t>in Service Provider's</w:t>
      </w:r>
      <w:r w:rsidRPr="00A628D9">
        <w:rPr>
          <w:rFonts w:ascii="Arial" w:hAnsi="Arial" w:cs="Arial"/>
          <w:spacing w:val="1"/>
          <w:sz w:val="22"/>
          <w:szCs w:val="22"/>
        </w:rPr>
        <w:t xml:space="preserve"> </w:t>
      </w:r>
      <w:r w:rsidRPr="00A628D9">
        <w:rPr>
          <w:rFonts w:ascii="Arial" w:hAnsi="Arial" w:cs="Arial"/>
          <w:sz w:val="22"/>
          <w:szCs w:val="22"/>
        </w:rPr>
        <w:t>field office.</w:t>
      </w:r>
    </w:p>
    <w:p w14:paraId="7690845A" w14:textId="77777777" w:rsidR="00A628D9" w:rsidRPr="00A628D9" w:rsidRDefault="00A628D9" w:rsidP="00A00B7B">
      <w:pPr>
        <w:pStyle w:val="ListParagraph"/>
        <w:widowControl w:val="0"/>
        <w:numPr>
          <w:ilvl w:val="0"/>
          <w:numId w:val="50"/>
        </w:numPr>
        <w:tabs>
          <w:tab w:val="left" w:pos="709"/>
        </w:tabs>
        <w:autoSpaceDE w:val="0"/>
        <w:autoSpaceDN w:val="0"/>
        <w:spacing w:before="75"/>
        <w:ind w:left="0" w:right="-257" w:firstLine="0"/>
        <w:jc w:val="both"/>
        <w:rPr>
          <w:rFonts w:ascii="Arial" w:hAnsi="Arial" w:cs="Arial"/>
          <w:sz w:val="22"/>
          <w:szCs w:val="22"/>
        </w:rPr>
      </w:pPr>
      <w:r w:rsidRPr="00A628D9">
        <w:rPr>
          <w:rFonts w:ascii="Arial" w:hAnsi="Arial" w:cs="Arial"/>
          <w:sz w:val="22"/>
          <w:szCs w:val="22"/>
        </w:rPr>
        <w:t>All critical industrial injuries shall be reported promptly to Employer, and a copy</w:t>
      </w:r>
      <w:r w:rsidRPr="00A628D9">
        <w:rPr>
          <w:rFonts w:ascii="Arial" w:hAnsi="Arial" w:cs="Arial"/>
          <w:spacing w:val="-64"/>
          <w:sz w:val="22"/>
          <w:szCs w:val="22"/>
        </w:rPr>
        <w:t xml:space="preserve"> </w:t>
      </w:r>
      <w:r w:rsidRPr="00A628D9">
        <w:rPr>
          <w:rFonts w:ascii="Arial" w:hAnsi="Arial" w:cs="Arial"/>
          <w:sz w:val="22"/>
          <w:szCs w:val="22"/>
        </w:rPr>
        <w:t>of</w:t>
      </w:r>
      <w:r w:rsidRPr="00A628D9">
        <w:rPr>
          <w:rFonts w:ascii="Arial" w:hAnsi="Arial" w:cs="Arial"/>
          <w:spacing w:val="-10"/>
          <w:sz w:val="22"/>
          <w:szCs w:val="22"/>
        </w:rPr>
        <w:t xml:space="preserve"> </w:t>
      </w:r>
      <w:r w:rsidRPr="00A628D9">
        <w:rPr>
          <w:rFonts w:ascii="Arial" w:hAnsi="Arial" w:cs="Arial"/>
          <w:sz w:val="22"/>
          <w:szCs w:val="22"/>
        </w:rPr>
        <w:t>Service</w:t>
      </w:r>
      <w:r w:rsidRPr="00A628D9">
        <w:rPr>
          <w:rFonts w:ascii="Arial" w:hAnsi="Arial" w:cs="Arial"/>
          <w:spacing w:val="-8"/>
          <w:sz w:val="22"/>
          <w:szCs w:val="22"/>
        </w:rPr>
        <w:t xml:space="preserve"> </w:t>
      </w:r>
      <w:r w:rsidRPr="00A628D9">
        <w:rPr>
          <w:rFonts w:ascii="Arial" w:hAnsi="Arial" w:cs="Arial"/>
          <w:sz w:val="22"/>
          <w:szCs w:val="22"/>
        </w:rPr>
        <w:t>Provider's</w:t>
      </w:r>
      <w:r w:rsidRPr="00A628D9">
        <w:rPr>
          <w:rFonts w:ascii="Arial" w:hAnsi="Arial" w:cs="Arial"/>
          <w:spacing w:val="-8"/>
          <w:sz w:val="22"/>
          <w:szCs w:val="22"/>
        </w:rPr>
        <w:t xml:space="preserve"> </w:t>
      </w:r>
      <w:r w:rsidRPr="00A628D9">
        <w:rPr>
          <w:rFonts w:ascii="Arial" w:hAnsi="Arial" w:cs="Arial"/>
          <w:sz w:val="22"/>
          <w:szCs w:val="22"/>
        </w:rPr>
        <w:t>report</w:t>
      </w:r>
      <w:r w:rsidRPr="00A628D9">
        <w:rPr>
          <w:rFonts w:ascii="Arial" w:hAnsi="Arial" w:cs="Arial"/>
          <w:spacing w:val="-9"/>
          <w:sz w:val="22"/>
          <w:szCs w:val="22"/>
        </w:rPr>
        <w:t xml:space="preserve"> </w:t>
      </w:r>
      <w:r w:rsidRPr="00A628D9">
        <w:rPr>
          <w:rFonts w:ascii="Arial" w:hAnsi="Arial" w:cs="Arial"/>
          <w:sz w:val="22"/>
          <w:szCs w:val="22"/>
        </w:rPr>
        <w:t>covering</w:t>
      </w:r>
      <w:r w:rsidRPr="00A628D9">
        <w:rPr>
          <w:rFonts w:ascii="Arial" w:hAnsi="Arial" w:cs="Arial"/>
          <w:spacing w:val="-8"/>
          <w:sz w:val="22"/>
          <w:szCs w:val="22"/>
        </w:rPr>
        <w:t xml:space="preserve"> </w:t>
      </w:r>
      <w:r w:rsidRPr="00A628D9">
        <w:rPr>
          <w:rFonts w:ascii="Arial" w:hAnsi="Arial" w:cs="Arial"/>
          <w:sz w:val="22"/>
          <w:szCs w:val="22"/>
        </w:rPr>
        <w:t>each</w:t>
      </w:r>
      <w:r w:rsidRPr="00A628D9">
        <w:rPr>
          <w:rFonts w:ascii="Arial" w:hAnsi="Arial" w:cs="Arial"/>
          <w:spacing w:val="-8"/>
          <w:sz w:val="22"/>
          <w:szCs w:val="22"/>
        </w:rPr>
        <w:t xml:space="preserve"> </w:t>
      </w:r>
      <w:r w:rsidRPr="00A628D9">
        <w:rPr>
          <w:rFonts w:ascii="Arial" w:hAnsi="Arial" w:cs="Arial"/>
          <w:sz w:val="22"/>
          <w:szCs w:val="22"/>
        </w:rPr>
        <w:t>personal</w:t>
      </w:r>
      <w:r w:rsidRPr="00A628D9">
        <w:rPr>
          <w:rFonts w:ascii="Arial" w:hAnsi="Arial" w:cs="Arial"/>
          <w:spacing w:val="-8"/>
          <w:sz w:val="22"/>
          <w:szCs w:val="22"/>
        </w:rPr>
        <w:t xml:space="preserve"> </w:t>
      </w:r>
      <w:r w:rsidRPr="00A628D9">
        <w:rPr>
          <w:rFonts w:ascii="Arial" w:hAnsi="Arial" w:cs="Arial"/>
          <w:sz w:val="22"/>
          <w:szCs w:val="22"/>
        </w:rPr>
        <w:t>injury</w:t>
      </w:r>
      <w:r w:rsidRPr="00A628D9">
        <w:rPr>
          <w:rFonts w:ascii="Arial" w:hAnsi="Arial" w:cs="Arial"/>
          <w:spacing w:val="-9"/>
          <w:sz w:val="22"/>
          <w:szCs w:val="22"/>
        </w:rPr>
        <w:t xml:space="preserve"> </w:t>
      </w:r>
      <w:r w:rsidRPr="00A628D9">
        <w:rPr>
          <w:rFonts w:ascii="Arial" w:hAnsi="Arial" w:cs="Arial"/>
          <w:sz w:val="22"/>
          <w:szCs w:val="22"/>
        </w:rPr>
        <w:t>requiring</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9"/>
          <w:sz w:val="22"/>
          <w:szCs w:val="22"/>
        </w:rPr>
        <w:t xml:space="preserve"> </w:t>
      </w:r>
      <w:r w:rsidRPr="00A628D9">
        <w:rPr>
          <w:rFonts w:ascii="Arial" w:hAnsi="Arial" w:cs="Arial"/>
          <w:sz w:val="22"/>
          <w:szCs w:val="22"/>
        </w:rPr>
        <w:t>attention</w:t>
      </w:r>
      <w:r w:rsidRPr="00A628D9">
        <w:rPr>
          <w:rFonts w:ascii="Arial" w:hAnsi="Arial" w:cs="Arial"/>
          <w:spacing w:val="-64"/>
          <w:sz w:val="22"/>
          <w:szCs w:val="22"/>
        </w:rPr>
        <w:t xml:space="preserve"> </w:t>
      </w:r>
      <w:r w:rsidRPr="00A628D9">
        <w:rPr>
          <w:rFonts w:ascii="Arial" w:hAnsi="Arial" w:cs="Arial"/>
          <w:sz w:val="22"/>
          <w:szCs w:val="22"/>
        </w:rPr>
        <w:t xml:space="preserve">of </w:t>
      </w:r>
      <w:proofErr w:type="spellStart"/>
      <w:r w:rsidRPr="00A628D9">
        <w:rPr>
          <w:rFonts w:ascii="Arial" w:hAnsi="Arial" w:cs="Arial"/>
          <w:sz w:val="22"/>
          <w:szCs w:val="22"/>
        </w:rPr>
        <w:t>aphysician</w:t>
      </w:r>
      <w:proofErr w:type="spellEnd"/>
      <w:r w:rsidRPr="00A628D9">
        <w:rPr>
          <w:rFonts w:ascii="Arial" w:hAnsi="Arial" w:cs="Arial"/>
          <w:spacing w:val="2"/>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furnished</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3"/>
          <w:sz w:val="22"/>
          <w:szCs w:val="22"/>
        </w:rPr>
        <w:t xml:space="preserve"> </w:t>
      </w:r>
      <w:r w:rsidRPr="00A628D9">
        <w:rPr>
          <w:rFonts w:ascii="Arial" w:hAnsi="Arial" w:cs="Arial"/>
          <w:sz w:val="22"/>
          <w:szCs w:val="22"/>
        </w:rPr>
        <w:t>Employer.</w:t>
      </w:r>
    </w:p>
    <w:p w14:paraId="21327AA4" w14:textId="77777777" w:rsidR="00A628D9" w:rsidRPr="00A628D9" w:rsidRDefault="00A628D9" w:rsidP="00A00B7B">
      <w:pPr>
        <w:pStyle w:val="BodyText"/>
        <w:tabs>
          <w:tab w:val="left" w:pos="709"/>
        </w:tabs>
        <w:spacing w:before="8"/>
        <w:ind w:right="-257"/>
        <w:rPr>
          <w:rFonts w:ascii="Arial" w:hAnsi="Arial" w:cs="Arial"/>
          <w:sz w:val="22"/>
          <w:szCs w:val="22"/>
        </w:rPr>
      </w:pPr>
    </w:p>
    <w:p w14:paraId="2897A87E"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5.4 GENERAL</w:t>
      </w:r>
      <w:r w:rsidRPr="00A628D9">
        <w:rPr>
          <w:rFonts w:ascii="Arial" w:hAnsi="Arial" w:cs="Arial"/>
          <w:spacing w:val="-3"/>
          <w:sz w:val="22"/>
          <w:szCs w:val="22"/>
        </w:rPr>
        <w:t xml:space="preserve"> </w:t>
      </w:r>
      <w:r w:rsidRPr="00A628D9">
        <w:rPr>
          <w:rFonts w:ascii="Arial" w:hAnsi="Arial" w:cs="Arial"/>
          <w:sz w:val="22"/>
          <w:szCs w:val="22"/>
        </w:rPr>
        <w:t>RULES:</w:t>
      </w:r>
    </w:p>
    <w:p w14:paraId="5D27A51D"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5.4.1 Smoking</w:t>
      </w:r>
      <w:r w:rsidRPr="00A628D9">
        <w:rPr>
          <w:rFonts w:ascii="Arial" w:hAnsi="Arial" w:cs="Arial"/>
          <w:spacing w:val="1"/>
          <w:sz w:val="22"/>
          <w:szCs w:val="22"/>
        </w:rPr>
        <w:t xml:space="preserve"> </w:t>
      </w:r>
      <w:r w:rsidRPr="00A628D9">
        <w:rPr>
          <w:rFonts w:ascii="Arial" w:hAnsi="Arial" w:cs="Arial"/>
          <w:sz w:val="22"/>
          <w:szCs w:val="22"/>
        </w:rPr>
        <w:t>within</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battery</w:t>
      </w:r>
      <w:r w:rsidRPr="00A628D9">
        <w:rPr>
          <w:rFonts w:ascii="Arial" w:hAnsi="Arial" w:cs="Arial"/>
          <w:spacing w:val="1"/>
          <w:sz w:val="22"/>
          <w:szCs w:val="22"/>
        </w:rPr>
        <w:t xml:space="preserve"> </w:t>
      </w:r>
      <w:r w:rsidRPr="00A628D9">
        <w:rPr>
          <w:rFonts w:ascii="Arial" w:hAnsi="Arial" w:cs="Arial"/>
          <w:sz w:val="22"/>
          <w:szCs w:val="22"/>
        </w:rPr>
        <w:t>area,</w:t>
      </w:r>
      <w:r w:rsidRPr="00A628D9">
        <w:rPr>
          <w:rFonts w:ascii="Arial" w:hAnsi="Arial" w:cs="Arial"/>
          <w:spacing w:val="1"/>
          <w:sz w:val="22"/>
          <w:szCs w:val="22"/>
        </w:rPr>
        <w:t xml:space="preserve"> </w:t>
      </w:r>
      <w:r w:rsidRPr="00A628D9">
        <w:rPr>
          <w:rFonts w:ascii="Arial" w:hAnsi="Arial" w:cs="Arial"/>
          <w:sz w:val="22"/>
          <w:szCs w:val="22"/>
        </w:rPr>
        <w:t>tank</w:t>
      </w:r>
      <w:r w:rsidRPr="00A628D9">
        <w:rPr>
          <w:rFonts w:ascii="Arial" w:hAnsi="Arial" w:cs="Arial"/>
          <w:spacing w:val="1"/>
          <w:sz w:val="22"/>
          <w:szCs w:val="22"/>
        </w:rPr>
        <w:t xml:space="preserve"> </w:t>
      </w:r>
      <w:r w:rsidRPr="00A628D9">
        <w:rPr>
          <w:rFonts w:ascii="Arial" w:hAnsi="Arial" w:cs="Arial"/>
          <w:sz w:val="22"/>
          <w:szCs w:val="22"/>
        </w:rPr>
        <w:t>farm,</w:t>
      </w:r>
      <w:r w:rsidRPr="00A628D9">
        <w:rPr>
          <w:rFonts w:ascii="Arial" w:hAnsi="Arial" w:cs="Arial"/>
          <w:spacing w:val="1"/>
          <w:sz w:val="22"/>
          <w:szCs w:val="22"/>
        </w:rPr>
        <w:t xml:space="preserve"> </w:t>
      </w:r>
      <w:r w:rsidRPr="00A628D9">
        <w:rPr>
          <w:rFonts w:ascii="Arial" w:hAnsi="Arial" w:cs="Arial"/>
          <w:sz w:val="22"/>
          <w:szCs w:val="22"/>
        </w:rPr>
        <w:t>dock</w:t>
      </w:r>
      <w:r w:rsidRPr="00A628D9">
        <w:rPr>
          <w:rFonts w:ascii="Arial" w:hAnsi="Arial" w:cs="Arial"/>
          <w:spacing w:val="1"/>
          <w:sz w:val="22"/>
          <w:szCs w:val="22"/>
        </w:rPr>
        <w:t xml:space="preserve"> </w:t>
      </w:r>
      <w:r w:rsidRPr="00A628D9">
        <w:rPr>
          <w:rFonts w:ascii="Arial" w:hAnsi="Arial" w:cs="Arial"/>
          <w:sz w:val="22"/>
          <w:szCs w:val="22"/>
        </w:rPr>
        <w:t>limits</w:t>
      </w:r>
      <w:r w:rsidRPr="00A628D9">
        <w:rPr>
          <w:rFonts w:ascii="Arial" w:hAnsi="Arial" w:cs="Arial"/>
          <w:spacing w:val="1"/>
          <w:sz w:val="22"/>
          <w:szCs w:val="22"/>
        </w:rPr>
        <w:t xml:space="preserve"> </w:t>
      </w:r>
      <w:r w:rsidRPr="00A628D9">
        <w:rPr>
          <w:rFonts w:ascii="Arial" w:hAnsi="Arial" w:cs="Arial"/>
          <w:sz w:val="22"/>
          <w:szCs w:val="22"/>
        </w:rPr>
        <w:t>or</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area</w:t>
      </w:r>
      <w:r w:rsidRPr="00A628D9">
        <w:rPr>
          <w:rFonts w:ascii="Arial" w:hAnsi="Arial" w:cs="Arial"/>
          <w:spacing w:val="-64"/>
          <w:sz w:val="22"/>
          <w:szCs w:val="22"/>
        </w:rPr>
        <w:t xml:space="preserve"> </w:t>
      </w:r>
      <w:r w:rsidRPr="00A628D9">
        <w:rPr>
          <w:rFonts w:ascii="Arial" w:hAnsi="Arial" w:cs="Arial"/>
          <w:sz w:val="22"/>
          <w:szCs w:val="22"/>
        </w:rPr>
        <w:t>identified by EIC or mentioned in SCC or any guideline, is strictly prohibited.</w:t>
      </w:r>
      <w:r w:rsidRPr="00A628D9">
        <w:rPr>
          <w:rFonts w:ascii="Arial" w:hAnsi="Arial" w:cs="Arial"/>
          <w:spacing w:val="1"/>
          <w:sz w:val="22"/>
          <w:szCs w:val="22"/>
        </w:rPr>
        <w:t xml:space="preserve"> </w:t>
      </w:r>
      <w:r w:rsidRPr="00A628D9">
        <w:rPr>
          <w:rFonts w:ascii="Arial" w:hAnsi="Arial" w:cs="Arial"/>
          <w:sz w:val="22"/>
          <w:szCs w:val="22"/>
        </w:rPr>
        <w:t>Violators</w:t>
      </w:r>
      <w:r w:rsidRPr="00A628D9">
        <w:rPr>
          <w:rFonts w:ascii="Arial" w:hAnsi="Arial" w:cs="Arial"/>
          <w:spacing w:val="-10"/>
          <w:sz w:val="22"/>
          <w:szCs w:val="22"/>
        </w:rPr>
        <w:t xml:space="preserve"> </w:t>
      </w:r>
      <w:r w:rsidRPr="00A628D9">
        <w:rPr>
          <w:rFonts w:ascii="Arial" w:hAnsi="Arial" w:cs="Arial"/>
          <w:sz w:val="22"/>
          <w:szCs w:val="22"/>
        </w:rPr>
        <w:t>of</w:t>
      </w:r>
      <w:r w:rsidRPr="00A628D9">
        <w:rPr>
          <w:rFonts w:ascii="Arial" w:hAnsi="Arial" w:cs="Arial"/>
          <w:spacing w:val="-9"/>
          <w:sz w:val="22"/>
          <w:szCs w:val="22"/>
        </w:rPr>
        <w:t xml:space="preserve"> </w:t>
      </w:r>
      <w:r w:rsidRPr="00A628D9">
        <w:rPr>
          <w:rFonts w:ascii="Arial" w:hAnsi="Arial" w:cs="Arial"/>
          <w:sz w:val="22"/>
          <w:szCs w:val="22"/>
        </w:rPr>
        <w:t>the</w:t>
      </w:r>
      <w:r w:rsidRPr="00A628D9">
        <w:rPr>
          <w:rFonts w:ascii="Arial" w:hAnsi="Arial" w:cs="Arial"/>
          <w:spacing w:val="-7"/>
          <w:sz w:val="22"/>
          <w:szCs w:val="22"/>
        </w:rPr>
        <w:t xml:space="preserve"> </w:t>
      </w:r>
      <w:r w:rsidRPr="00A628D9">
        <w:rPr>
          <w:rFonts w:ascii="Arial" w:hAnsi="Arial" w:cs="Arial"/>
          <w:sz w:val="22"/>
          <w:szCs w:val="22"/>
        </w:rPr>
        <w:t>no</w:t>
      </w:r>
      <w:r w:rsidRPr="00A628D9">
        <w:rPr>
          <w:rFonts w:ascii="Arial" w:hAnsi="Arial" w:cs="Arial"/>
          <w:spacing w:val="-8"/>
          <w:sz w:val="22"/>
          <w:szCs w:val="22"/>
        </w:rPr>
        <w:t xml:space="preserve"> </w:t>
      </w:r>
      <w:r w:rsidRPr="00A628D9">
        <w:rPr>
          <w:rFonts w:ascii="Arial" w:hAnsi="Arial" w:cs="Arial"/>
          <w:sz w:val="22"/>
          <w:szCs w:val="22"/>
        </w:rPr>
        <w:t>smoking</w:t>
      </w:r>
      <w:r w:rsidRPr="00A628D9">
        <w:rPr>
          <w:rFonts w:ascii="Arial" w:hAnsi="Arial" w:cs="Arial"/>
          <w:spacing w:val="-7"/>
          <w:sz w:val="22"/>
          <w:szCs w:val="22"/>
        </w:rPr>
        <w:t xml:space="preserve"> </w:t>
      </w:r>
      <w:r w:rsidRPr="00A628D9">
        <w:rPr>
          <w:rFonts w:ascii="Arial" w:hAnsi="Arial" w:cs="Arial"/>
          <w:sz w:val="22"/>
          <w:szCs w:val="22"/>
        </w:rPr>
        <w:t>rules</w:t>
      </w:r>
      <w:r w:rsidRPr="00A628D9">
        <w:rPr>
          <w:rFonts w:ascii="Arial" w:hAnsi="Arial" w:cs="Arial"/>
          <w:spacing w:val="-9"/>
          <w:sz w:val="22"/>
          <w:szCs w:val="22"/>
        </w:rPr>
        <w:t xml:space="preserve"> </w:t>
      </w:r>
      <w:proofErr w:type="spellStart"/>
      <w:r w:rsidRPr="00A628D9">
        <w:rPr>
          <w:rFonts w:ascii="Arial" w:hAnsi="Arial" w:cs="Arial"/>
          <w:sz w:val="22"/>
          <w:szCs w:val="22"/>
        </w:rPr>
        <w:t>shallbe</w:t>
      </w:r>
      <w:proofErr w:type="spellEnd"/>
      <w:r w:rsidRPr="00A628D9">
        <w:rPr>
          <w:rFonts w:ascii="Arial" w:hAnsi="Arial" w:cs="Arial"/>
          <w:spacing w:val="-8"/>
          <w:sz w:val="22"/>
          <w:szCs w:val="22"/>
        </w:rPr>
        <w:t xml:space="preserve"> </w:t>
      </w:r>
      <w:r w:rsidRPr="00A628D9">
        <w:rPr>
          <w:rFonts w:ascii="Arial" w:hAnsi="Arial" w:cs="Arial"/>
          <w:sz w:val="22"/>
          <w:szCs w:val="22"/>
        </w:rPr>
        <w:t>discharged</w:t>
      </w:r>
      <w:r w:rsidRPr="00A628D9">
        <w:rPr>
          <w:rFonts w:ascii="Arial" w:hAnsi="Arial" w:cs="Arial"/>
          <w:spacing w:val="-7"/>
          <w:sz w:val="22"/>
          <w:szCs w:val="22"/>
        </w:rPr>
        <w:t xml:space="preserve"> </w:t>
      </w:r>
      <w:r w:rsidRPr="00A628D9">
        <w:rPr>
          <w:rFonts w:ascii="Arial" w:hAnsi="Arial" w:cs="Arial"/>
          <w:sz w:val="22"/>
          <w:szCs w:val="22"/>
        </w:rPr>
        <w:t>immediately</w:t>
      </w:r>
      <w:r w:rsidRPr="00A628D9">
        <w:rPr>
          <w:rFonts w:ascii="Arial" w:hAnsi="Arial" w:cs="Arial"/>
          <w:spacing w:val="-12"/>
          <w:sz w:val="22"/>
          <w:szCs w:val="22"/>
        </w:rPr>
        <w:t xml:space="preserve"> </w:t>
      </w:r>
      <w:r w:rsidRPr="00A628D9">
        <w:rPr>
          <w:rFonts w:ascii="Arial" w:hAnsi="Arial" w:cs="Arial"/>
          <w:sz w:val="22"/>
          <w:szCs w:val="22"/>
        </w:rPr>
        <w:t>after</w:t>
      </w:r>
      <w:r w:rsidRPr="00A628D9">
        <w:rPr>
          <w:rFonts w:ascii="Arial" w:hAnsi="Arial" w:cs="Arial"/>
          <w:spacing w:val="-9"/>
          <w:sz w:val="22"/>
          <w:szCs w:val="22"/>
        </w:rPr>
        <w:t xml:space="preserve"> </w:t>
      </w:r>
      <w:r w:rsidRPr="00A628D9">
        <w:rPr>
          <w:rFonts w:ascii="Arial" w:hAnsi="Arial" w:cs="Arial"/>
          <w:sz w:val="22"/>
          <w:szCs w:val="22"/>
        </w:rPr>
        <w:t>imposing</w:t>
      </w:r>
      <w:r w:rsidRPr="00A628D9">
        <w:rPr>
          <w:rFonts w:ascii="Arial" w:hAnsi="Arial" w:cs="Arial"/>
          <w:spacing w:val="-65"/>
          <w:sz w:val="22"/>
          <w:szCs w:val="22"/>
        </w:rPr>
        <w:t xml:space="preserve"> </w:t>
      </w:r>
      <w:r w:rsidRPr="00A628D9">
        <w:rPr>
          <w:rFonts w:ascii="Arial" w:hAnsi="Arial" w:cs="Arial"/>
          <w:sz w:val="22"/>
          <w:szCs w:val="22"/>
        </w:rPr>
        <w:t>the applicable penalty(</w:t>
      </w:r>
      <w:proofErr w:type="spellStart"/>
      <w:r w:rsidRPr="00A628D9">
        <w:rPr>
          <w:rFonts w:ascii="Arial" w:hAnsi="Arial" w:cs="Arial"/>
          <w:sz w:val="22"/>
          <w:szCs w:val="22"/>
        </w:rPr>
        <w:t>ies</w:t>
      </w:r>
      <w:proofErr w:type="spellEnd"/>
      <w:r w:rsidRPr="00A628D9">
        <w:rPr>
          <w:rFonts w:ascii="Arial" w:hAnsi="Arial" w:cs="Arial"/>
          <w:sz w:val="22"/>
          <w:szCs w:val="22"/>
        </w:rPr>
        <w:t>). Decision of EIC in the matter shall be final and</w:t>
      </w:r>
      <w:r w:rsidRPr="00A628D9">
        <w:rPr>
          <w:rFonts w:ascii="Arial" w:hAnsi="Arial" w:cs="Arial"/>
          <w:spacing w:val="1"/>
          <w:sz w:val="22"/>
          <w:szCs w:val="22"/>
        </w:rPr>
        <w:t xml:space="preserve"> </w:t>
      </w:r>
      <w:r w:rsidRPr="00A628D9">
        <w:rPr>
          <w:rFonts w:ascii="Arial" w:hAnsi="Arial" w:cs="Arial"/>
          <w:sz w:val="22"/>
          <w:szCs w:val="22"/>
        </w:rPr>
        <w:t>binding</w:t>
      </w:r>
      <w:r w:rsidRPr="00A628D9">
        <w:rPr>
          <w:rFonts w:ascii="Arial" w:hAnsi="Arial" w:cs="Arial"/>
          <w:spacing w:val="-1"/>
          <w:sz w:val="22"/>
          <w:szCs w:val="22"/>
        </w:rPr>
        <w:t xml:space="preserve"> </w:t>
      </w:r>
      <w:r w:rsidRPr="00A628D9">
        <w:rPr>
          <w:rFonts w:ascii="Arial" w:hAnsi="Arial" w:cs="Arial"/>
          <w:sz w:val="22"/>
          <w:szCs w:val="22"/>
        </w:rPr>
        <w:t>on the</w:t>
      </w:r>
      <w:r w:rsidRPr="00A628D9">
        <w:rPr>
          <w:rFonts w:ascii="Arial" w:hAnsi="Arial" w:cs="Arial"/>
          <w:spacing w:val="-2"/>
          <w:sz w:val="22"/>
          <w:szCs w:val="22"/>
        </w:rPr>
        <w:t xml:space="preserve"> </w:t>
      </w:r>
      <w:r w:rsidRPr="00A628D9">
        <w:rPr>
          <w:rFonts w:ascii="Arial" w:hAnsi="Arial" w:cs="Arial"/>
          <w:sz w:val="22"/>
          <w:szCs w:val="22"/>
        </w:rPr>
        <w:t>Service Provider.</w:t>
      </w:r>
    </w:p>
    <w:p w14:paraId="54F64457" w14:textId="77777777" w:rsidR="00A628D9" w:rsidRPr="00A628D9" w:rsidRDefault="00A628D9" w:rsidP="00A00B7B">
      <w:pPr>
        <w:pStyle w:val="BodyText"/>
        <w:spacing w:before="11"/>
        <w:ind w:right="-257"/>
        <w:rPr>
          <w:rFonts w:ascii="Arial" w:hAnsi="Arial" w:cs="Arial"/>
          <w:sz w:val="22"/>
          <w:szCs w:val="22"/>
        </w:rPr>
      </w:pPr>
    </w:p>
    <w:p w14:paraId="06A8B2A6"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5.5 CARE</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2"/>
          <w:sz w:val="22"/>
          <w:szCs w:val="22"/>
        </w:rPr>
        <w:t xml:space="preserve"> </w:t>
      </w:r>
      <w:r w:rsidRPr="00A628D9">
        <w:rPr>
          <w:rFonts w:ascii="Arial" w:hAnsi="Arial" w:cs="Arial"/>
          <w:sz w:val="22"/>
          <w:szCs w:val="22"/>
        </w:rPr>
        <w:t>HANDLING INFLAMMABLE</w:t>
      </w:r>
      <w:r w:rsidRPr="00A628D9">
        <w:rPr>
          <w:rFonts w:ascii="Arial" w:hAnsi="Arial" w:cs="Arial"/>
          <w:spacing w:val="-1"/>
          <w:sz w:val="22"/>
          <w:szCs w:val="22"/>
        </w:rPr>
        <w:t xml:space="preserve"> </w:t>
      </w:r>
      <w:r w:rsidRPr="00A628D9">
        <w:rPr>
          <w:rFonts w:ascii="Arial" w:hAnsi="Arial" w:cs="Arial"/>
          <w:sz w:val="22"/>
          <w:szCs w:val="22"/>
        </w:rPr>
        <w:t>GAS:</w:t>
      </w:r>
    </w:p>
    <w:p w14:paraId="10DA3325" w14:textId="77777777" w:rsidR="00A628D9" w:rsidRPr="00A628D9" w:rsidRDefault="00A628D9" w:rsidP="00A00B7B">
      <w:pPr>
        <w:widowControl w:val="0"/>
        <w:tabs>
          <w:tab w:val="left" w:pos="1536"/>
        </w:tabs>
        <w:autoSpaceDE w:val="0"/>
        <w:autoSpaceDN w:val="0"/>
        <w:ind w:right="-257"/>
        <w:jc w:val="both"/>
        <w:rPr>
          <w:rFonts w:ascii="Arial" w:hAnsi="Arial" w:cs="Arial"/>
          <w:sz w:val="22"/>
          <w:szCs w:val="22"/>
        </w:rPr>
      </w:pPr>
      <w:r w:rsidRPr="00A628D9">
        <w:rPr>
          <w:rFonts w:ascii="Arial" w:hAnsi="Arial" w:cs="Arial"/>
          <w:sz w:val="22"/>
          <w:szCs w:val="22"/>
        </w:rPr>
        <w:t>5.5.1 The Service Provider has to ensure all precautionary measures and exercise</w:t>
      </w:r>
      <w:r w:rsidRPr="00A628D9">
        <w:rPr>
          <w:rFonts w:ascii="Arial" w:hAnsi="Arial" w:cs="Arial"/>
          <w:spacing w:val="1"/>
          <w:sz w:val="22"/>
          <w:szCs w:val="22"/>
        </w:rPr>
        <w:t xml:space="preserve"> </w:t>
      </w:r>
      <w:r w:rsidRPr="00A628D9">
        <w:rPr>
          <w:rFonts w:ascii="Arial" w:hAnsi="Arial" w:cs="Arial"/>
          <w:sz w:val="22"/>
          <w:szCs w:val="22"/>
        </w:rPr>
        <w:t>utmost care in handling the inflammable gas cylinder/inflammable liquids/paints</w:t>
      </w:r>
      <w:r w:rsidRPr="00A628D9">
        <w:rPr>
          <w:rFonts w:ascii="Arial" w:hAnsi="Arial" w:cs="Arial"/>
          <w:spacing w:val="-64"/>
          <w:sz w:val="22"/>
          <w:szCs w:val="22"/>
        </w:rPr>
        <w:t xml:space="preserve"> </w:t>
      </w:r>
      <w:r w:rsidRPr="00A628D9">
        <w:rPr>
          <w:rFonts w:ascii="Arial" w:hAnsi="Arial" w:cs="Arial"/>
          <w:sz w:val="22"/>
          <w:szCs w:val="22"/>
        </w:rPr>
        <w:t>etc. as required under the law and/or as advised by the fire Authorities of the</w:t>
      </w:r>
      <w:r w:rsidRPr="00A628D9">
        <w:rPr>
          <w:rFonts w:ascii="Arial" w:hAnsi="Arial" w:cs="Arial"/>
          <w:spacing w:val="1"/>
          <w:sz w:val="22"/>
          <w:szCs w:val="22"/>
        </w:rPr>
        <w:t xml:space="preserve"> </w:t>
      </w:r>
      <w:r w:rsidRPr="00A628D9">
        <w:rPr>
          <w:rFonts w:ascii="Arial" w:hAnsi="Arial" w:cs="Arial"/>
          <w:sz w:val="22"/>
          <w:szCs w:val="22"/>
        </w:rPr>
        <w:t>Employer.</w:t>
      </w:r>
    </w:p>
    <w:p w14:paraId="1DE8C5B2" w14:textId="77777777" w:rsidR="00A628D9" w:rsidRPr="00A628D9" w:rsidRDefault="00A628D9" w:rsidP="00A00B7B">
      <w:pPr>
        <w:pStyle w:val="BodyText"/>
        <w:spacing w:before="8"/>
        <w:ind w:right="-257"/>
        <w:rPr>
          <w:rFonts w:ascii="Arial" w:hAnsi="Arial" w:cs="Arial"/>
          <w:sz w:val="22"/>
          <w:szCs w:val="22"/>
        </w:rPr>
      </w:pPr>
    </w:p>
    <w:p w14:paraId="05F4FA6F"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r w:rsidRPr="00A628D9">
        <w:rPr>
          <w:rFonts w:ascii="Arial" w:hAnsi="Arial" w:cs="Arial"/>
          <w:sz w:val="22"/>
          <w:szCs w:val="22"/>
        </w:rPr>
        <w:t>5.6 PRESERVATION</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PLACE:</w:t>
      </w:r>
    </w:p>
    <w:p w14:paraId="223833B7" w14:textId="77777777" w:rsidR="00A628D9" w:rsidRPr="00A628D9" w:rsidRDefault="00A628D9" w:rsidP="00A00B7B">
      <w:pPr>
        <w:widowControl w:val="0"/>
        <w:tabs>
          <w:tab w:val="left" w:pos="1541"/>
        </w:tabs>
        <w:autoSpaceDE w:val="0"/>
        <w:autoSpaceDN w:val="0"/>
        <w:ind w:right="-257"/>
        <w:jc w:val="both"/>
        <w:rPr>
          <w:rFonts w:ascii="Arial" w:hAnsi="Arial" w:cs="Arial"/>
          <w:sz w:val="22"/>
          <w:szCs w:val="22"/>
        </w:rPr>
      </w:pPr>
      <w:r w:rsidRPr="00A628D9">
        <w:rPr>
          <w:rFonts w:ascii="Arial" w:hAnsi="Arial" w:cs="Arial"/>
          <w:sz w:val="22"/>
          <w:szCs w:val="22"/>
        </w:rPr>
        <w:t>The</w:t>
      </w:r>
      <w:r w:rsidRPr="00A628D9">
        <w:rPr>
          <w:rFonts w:ascii="Arial" w:hAnsi="Arial" w:cs="Arial"/>
          <w:spacing w:val="31"/>
          <w:sz w:val="22"/>
          <w:szCs w:val="22"/>
        </w:rPr>
        <w:t xml:space="preserve"> </w:t>
      </w:r>
      <w:r w:rsidRPr="00A628D9">
        <w:rPr>
          <w:rFonts w:ascii="Arial" w:hAnsi="Arial" w:cs="Arial"/>
          <w:sz w:val="22"/>
          <w:szCs w:val="22"/>
        </w:rPr>
        <w:t>Service</w:t>
      </w:r>
      <w:r w:rsidRPr="00A628D9">
        <w:rPr>
          <w:rFonts w:ascii="Arial" w:hAnsi="Arial" w:cs="Arial"/>
          <w:spacing w:val="97"/>
          <w:sz w:val="22"/>
          <w:szCs w:val="22"/>
        </w:rPr>
        <w:t xml:space="preserve"> </w:t>
      </w:r>
      <w:r w:rsidRPr="00A628D9">
        <w:rPr>
          <w:rFonts w:ascii="Arial" w:hAnsi="Arial" w:cs="Arial"/>
          <w:sz w:val="22"/>
          <w:szCs w:val="22"/>
        </w:rPr>
        <w:t>Provider</w:t>
      </w:r>
      <w:r w:rsidRPr="00A628D9">
        <w:rPr>
          <w:rFonts w:ascii="Arial" w:hAnsi="Arial" w:cs="Arial"/>
          <w:spacing w:val="93"/>
          <w:sz w:val="22"/>
          <w:szCs w:val="22"/>
        </w:rPr>
        <w:t xml:space="preserve"> </w:t>
      </w:r>
      <w:r w:rsidRPr="00A628D9">
        <w:rPr>
          <w:rFonts w:ascii="Arial" w:hAnsi="Arial" w:cs="Arial"/>
          <w:sz w:val="22"/>
          <w:szCs w:val="22"/>
        </w:rPr>
        <w:t>shall</w:t>
      </w:r>
      <w:r w:rsidRPr="00A628D9">
        <w:rPr>
          <w:rFonts w:ascii="Arial" w:hAnsi="Arial" w:cs="Arial"/>
          <w:spacing w:val="96"/>
          <w:sz w:val="22"/>
          <w:szCs w:val="22"/>
        </w:rPr>
        <w:t xml:space="preserve"> </w:t>
      </w:r>
      <w:r w:rsidRPr="00A628D9">
        <w:rPr>
          <w:rFonts w:ascii="Arial" w:hAnsi="Arial" w:cs="Arial"/>
          <w:sz w:val="22"/>
          <w:szCs w:val="22"/>
        </w:rPr>
        <w:t>take</w:t>
      </w:r>
      <w:r w:rsidRPr="00A628D9">
        <w:rPr>
          <w:rFonts w:ascii="Arial" w:hAnsi="Arial" w:cs="Arial"/>
          <w:spacing w:val="97"/>
          <w:sz w:val="22"/>
          <w:szCs w:val="22"/>
        </w:rPr>
        <w:t xml:space="preserve"> </w:t>
      </w:r>
      <w:r w:rsidRPr="00A628D9">
        <w:rPr>
          <w:rFonts w:ascii="Arial" w:hAnsi="Arial" w:cs="Arial"/>
          <w:sz w:val="22"/>
          <w:szCs w:val="22"/>
        </w:rPr>
        <w:t>requisite</w:t>
      </w:r>
      <w:r w:rsidRPr="00A628D9">
        <w:rPr>
          <w:rFonts w:ascii="Arial" w:hAnsi="Arial" w:cs="Arial"/>
          <w:spacing w:val="96"/>
          <w:sz w:val="22"/>
          <w:szCs w:val="22"/>
        </w:rPr>
        <w:t xml:space="preserve"> </w:t>
      </w:r>
      <w:r w:rsidRPr="00A628D9">
        <w:rPr>
          <w:rFonts w:ascii="Arial" w:hAnsi="Arial" w:cs="Arial"/>
          <w:sz w:val="22"/>
          <w:szCs w:val="22"/>
        </w:rPr>
        <w:t>precautions</w:t>
      </w:r>
      <w:r w:rsidRPr="00A628D9">
        <w:rPr>
          <w:rFonts w:ascii="Arial" w:hAnsi="Arial" w:cs="Arial"/>
          <w:spacing w:val="97"/>
          <w:sz w:val="22"/>
          <w:szCs w:val="22"/>
        </w:rPr>
        <w:t xml:space="preserve"> </w:t>
      </w:r>
      <w:r w:rsidRPr="00A628D9">
        <w:rPr>
          <w:rFonts w:ascii="Arial" w:hAnsi="Arial" w:cs="Arial"/>
          <w:sz w:val="22"/>
          <w:szCs w:val="22"/>
        </w:rPr>
        <w:t>and</w:t>
      </w:r>
      <w:r w:rsidRPr="00A628D9">
        <w:rPr>
          <w:rFonts w:ascii="Arial" w:hAnsi="Arial" w:cs="Arial"/>
          <w:spacing w:val="97"/>
          <w:sz w:val="22"/>
          <w:szCs w:val="22"/>
        </w:rPr>
        <w:t xml:space="preserve"> </w:t>
      </w:r>
      <w:r w:rsidRPr="00A628D9">
        <w:rPr>
          <w:rFonts w:ascii="Arial" w:hAnsi="Arial" w:cs="Arial"/>
          <w:sz w:val="22"/>
          <w:szCs w:val="22"/>
        </w:rPr>
        <w:t>use</w:t>
      </w:r>
      <w:r w:rsidRPr="00A628D9">
        <w:rPr>
          <w:rFonts w:ascii="Arial" w:hAnsi="Arial" w:cs="Arial"/>
          <w:spacing w:val="97"/>
          <w:sz w:val="22"/>
          <w:szCs w:val="22"/>
        </w:rPr>
        <w:t xml:space="preserve"> </w:t>
      </w:r>
      <w:r w:rsidRPr="00A628D9">
        <w:rPr>
          <w:rFonts w:ascii="Arial" w:hAnsi="Arial" w:cs="Arial"/>
          <w:sz w:val="22"/>
          <w:szCs w:val="22"/>
        </w:rPr>
        <w:t>his</w:t>
      </w:r>
      <w:r w:rsidRPr="00A628D9">
        <w:rPr>
          <w:rFonts w:ascii="Arial" w:hAnsi="Arial" w:cs="Arial"/>
          <w:spacing w:val="96"/>
          <w:sz w:val="22"/>
          <w:szCs w:val="22"/>
        </w:rPr>
        <w:t xml:space="preserve"> </w:t>
      </w:r>
      <w:proofErr w:type="spellStart"/>
      <w:r w:rsidRPr="00A628D9">
        <w:rPr>
          <w:rFonts w:ascii="Arial" w:hAnsi="Arial" w:cs="Arial"/>
          <w:sz w:val="22"/>
          <w:szCs w:val="22"/>
        </w:rPr>
        <w:t>bestendeavors</w:t>
      </w:r>
      <w:proofErr w:type="spellEnd"/>
      <w:r w:rsidRPr="00A628D9">
        <w:rPr>
          <w:rFonts w:ascii="Arial" w:hAnsi="Arial" w:cs="Arial"/>
          <w:spacing w:val="-7"/>
          <w:sz w:val="22"/>
          <w:szCs w:val="22"/>
        </w:rPr>
        <w:t xml:space="preserve"> </w:t>
      </w:r>
      <w:r w:rsidRPr="00A628D9">
        <w:rPr>
          <w:rFonts w:ascii="Arial" w:hAnsi="Arial" w:cs="Arial"/>
          <w:sz w:val="22"/>
          <w:szCs w:val="22"/>
        </w:rPr>
        <w:t>to</w:t>
      </w:r>
      <w:r w:rsidRPr="00A628D9">
        <w:rPr>
          <w:rFonts w:ascii="Arial" w:hAnsi="Arial" w:cs="Arial"/>
          <w:spacing w:val="-5"/>
          <w:sz w:val="22"/>
          <w:szCs w:val="22"/>
        </w:rPr>
        <w:t xml:space="preserve"> </w:t>
      </w:r>
      <w:r w:rsidRPr="00A628D9">
        <w:rPr>
          <w:rFonts w:ascii="Arial" w:hAnsi="Arial" w:cs="Arial"/>
          <w:sz w:val="22"/>
          <w:szCs w:val="22"/>
        </w:rPr>
        <w:t>prevent</w:t>
      </w:r>
      <w:r w:rsidRPr="00A628D9">
        <w:rPr>
          <w:rFonts w:ascii="Arial" w:hAnsi="Arial" w:cs="Arial"/>
          <w:spacing w:val="-5"/>
          <w:sz w:val="22"/>
          <w:szCs w:val="22"/>
        </w:rPr>
        <w:t xml:space="preserve"> </w:t>
      </w:r>
      <w:r w:rsidRPr="00A628D9">
        <w:rPr>
          <w:rFonts w:ascii="Arial" w:hAnsi="Arial" w:cs="Arial"/>
          <w:sz w:val="22"/>
          <w:szCs w:val="22"/>
        </w:rPr>
        <w:t>any</w:t>
      </w:r>
      <w:r w:rsidRPr="00A628D9">
        <w:rPr>
          <w:rFonts w:ascii="Arial" w:hAnsi="Arial" w:cs="Arial"/>
          <w:spacing w:val="-4"/>
          <w:sz w:val="22"/>
          <w:szCs w:val="22"/>
        </w:rPr>
        <w:t xml:space="preserve"> </w:t>
      </w:r>
      <w:r w:rsidRPr="00A628D9">
        <w:rPr>
          <w:rFonts w:ascii="Arial" w:hAnsi="Arial" w:cs="Arial"/>
          <w:sz w:val="22"/>
          <w:szCs w:val="22"/>
        </w:rPr>
        <w:t>riotous</w:t>
      </w:r>
      <w:r w:rsidRPr="00A628D9">
        <w:rPr>
          <w:rFonts w:ascii="Arial" w:hAnsi="Arial" w:cs="Arial"/>
          <w:spacing w:val="-6"/>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unlawful</w:t>
      </w:r>
      <w:r w:rsidRPr="00A628D9">
        <w:rPr>
          <w:rFonts w:ascii="Arial" w:hAnsi="Arial" w:cs="Arial"/>
          <w:spacing w:val="-6"/>
          <w:sz w:val="22"/>
          <w:szCs w:val="22"/>
        </w:rPr>
        <w:t xml:space="preserve"> </w:t>
      </w:r>
      <w:r w:rsidRPr="00A628D9">
        <w:rPr>
          <w:rFonts w:ascii="Arial" w:hAnsi="Arial" w:cs="Arial"/>
          <w:sz w:val="22"/>
          <w:szCs w:val="22"/>
        </w:rPr>
        <w:t>behavior</w:t>
      </w:r>
      <w:r w:rsidRPr="00A628D9">
        <w:rPr>
          <w:rFonts w:ascii="Arial" w:hAnsi="Arial" w:cs="Arial"/>
          <w:spacing w:val="-6"/>
          <w:sz w:val="22"/>
          <w:szCs w:val="22"/>
        </w:rPr>
        <w:t xml:space="preserve"> </w:t>
      </w:r>
      <w:r w:rsidRPr="00A628D9">
        <w:rPr>
          <w:rFonts w:ascii="Arial" w:hAnsi="Arial" w:cs="Arial"/>
          <w:sz w:val="22"/>
          <w:szCs w:val="22"/>
        </w:rPr>
        <w:t>by</w:t>
      </w:r>
      <w:r w:rsidRPr="00A628D9">
        <w:rPr>
          <w:rFonts w:ascii="Arial" w:hAnsi="Arial" w:cs="Arial"/>
          <w:spacing w:val="-9"/>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amongst</w:t>
      </w:r>
      <w:r w:rsidRPr="00A628D9">
        <w:rPr>
          <w:rFonts w:ascii="Arial" w:hAnsi="Arial" w:cs="Arial"/>
          <w:spacing w:val="-8"/>
          <w:sz w:val="22"/>
          <w:szCs w:val="22"/>
        </w:rPr>
        <w:t xml:space="preserve"> </w:t>
      </w:r>
      <w:r w:rsidRPr="00A628D9">
        <w:rPr>
          <w:rFonts w:ascii="Arial" w:hAnsi="Arial" w:cs="Arial"/>
          <w:sz w:val="22"/>
          <w:szCs w:val="22"/>
        </w:rPr>
        <w:t>his</w:t>
      </w:r>
      <w:r w:rsidRPr="00A628D9">
        <w:rPr>
          <w:rFonts w:ascii="Arial" w:hAnsi="Arial" w:cs="Arial"/>
          <w:spacing w:val="-6"/>
          <w:sz w:val="22"/>
          <w:szCs w:val="22"/>
        </w:rPr>
        <w:t xml:space="preserve"> </w:t>
      </w:r>
      <w:r w:rsidRPr="00A628D9">
        <w:rPr>
          <w:rFonts w:ascii="Arial" w:hAnsi="Arial" w:cs="Arial"/>
          <w:sz w:val="22"/>
          <w:szCs w:val="22"/>
        </w:rPr>
        <w:t xml:space="preserve">worker/ personnel employed for the services </w:t>
      </w:r>
      <w:proofErr w:type="spellStart"/>
      <w:r w:rsidRPr="00A628D9">
        <w:rPr>
          <w:rFonts w:ascii="Arial" w:hAnsi="Arial" w:cs="Arial"/>
          <w:sz w:val="22"/>
          <w:szCs w:val="22"/>
        </w:rPr>
        <w:t>andfor</w:t>
      </w:r>
      <w:proofErr w:type="spellEnd"/>
      <w:r w:rsidRPr="00A628D9">
        <w:rPr>
          <w:rFonts w:ascii="Arial" w:hAnsi="Arial" w:cs="Arial"/>
          <w:sz w:val="22"/>
          <w:szCs w:val="22"/>
        </w:rPr>
        <w:t xml:space="preserve"> the preservation of peace and</w:t>
      </w:r>
      <w:r w:rsidRPr="00A628D9">
        <w:rPr>
          <w:rFonts w:ascii="Arial" w:hAnsi="Arial" w:cs="Arial"/>
          <w:spacing w:val="1"/>
          <w:sz w:val="22"/>
          <w:szCs w:val="22"/>
        </w:rPr>
        <w:t xml:space="preserve"> </w:t>
      </w:r>
      <w:r w:rsidRPr="00A628D9">
        <w:rPr>
          <w:rFonts w:ascii="Arial" w:hAnsi="Arial" w:cs="Arial"/>
          <w:sz w:val="22"/>
          <w:szCs w:val="22"/>
        </w:rPr>
        <w:t>protection of the inhabitants and security of property in the neighborhood of the</w:t>
      </w:r>
      <w:r w:rsidRPr="00A628D9">
        <w:rPr>
          <w:rFonts w:ascii="Arial" w:hAnsi="Arial" w:cs="Arial"/>
          <w:spacing w:val="-64"/>
          <w:sz w:val="22"/>
          <w:szCs w:val="22"/>
        </w:rPr>
        <w:t xml:space="preserve"> </w:t>
      </w:r>
      <w:r w:rsidRPr="00A628D9">
        <w:rPr>
          <w:rFonts w:ascii="Arial" w:hAnsi="Arial" w:cs="Arial"/>
          <w:sz w:val="22"/>
          <w:szCs w:val="22"/>
        </w:rPr>
        <w:t>Site.</w:t>
      </w:r>
      <w:r w:rsidRPr="00A628D9">
        <w:rPr>
          <w:rFonts w:ascii="Arial" w:hAnsi="Arial" w:cs="Arial"/>
          <w:spacing w:val="-4"/>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event</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Employer</w:t>
      </w:r>
      <w:r w:rsidRPr="00A628D9">
        <w:rPr>
          <w:rFonts w:ascii="Arial" w:hAnsi="Arial" w:cs="Arial"/>
          <w:spacing w:val="-5"/>
          <w:sz w:val="22"/>
          <w:szCs w:val="22"/>
        </w:rPr>
        <w:t xml:space="preserve"> </w:t>
      </w:r>
      <w:r w:rsidRPr="00A628D9">
        <w:rPr>
          <w:rFonts w:ascii="Arial" w:hAnsi="Arial" w:cs="Arial"/>
          <w:sz w:val="22"/>
          <w:szCs w:val="22"/>
        </w:rPr>
        <w:t>requiring</w:t>
      </w:r>
      <w:r w:rsidRPr="00A628D9">
        <w:rPr>
          <w:rFonts w:ascii="Arial" w:hAnsi="Arial" w:cs="Arial"/>
          <w:spacing w:val="-3"/>
          <w:sz w:val="22"/>
          <w:szCs w:val="22"/>
        </w:rPr>
        <w:t xml:space="preserve"> </w:t>
      </w:r>
      <w:r w:rsidRPr="00A628D9">
        <w:rPr>
          <w:rFonts w:ascii="Arial" w:hAnsi="Arial" w:cs="Arial"/>
          <w:sz w:val="22"/>
          <w:szCs w:val="22"/>
        </w:rPr>
        <w:t>the</w:t>
      </w:r>
      <w:r w:rsidRPr="00A628D9">
        <w:rPr>
          <w:rFonts w:ascii="Arial" w:hAnsi="Arial" w:cs="Arial"/>
          <w:spacing w:val="-4"/>
          <w:sz w:val="22"/>
          <w:szCs w:val="22"/>
        </w:rPr>
        <w:t xml:space="preserve"> </w:t>
      </w:r>
      <w:r w:rsidRPr="00A628D9">
        <w:rPr>
          <w:rFonts w:ascii="Arial" w:hAnsi="Arial" w:cs="Arial"/>
          <w:sz w:val="22"/>
          <w:szCs w:val="22"/>
        </w:rPr>
        <w:t>maintenance</w:t>
      </w:r>
      <w:r w:rsidRPr="00A628D9">
        <w:rPr>
          <w:rFonts w:ascii="Arial" w:hAnsi="Arial" w:cs="Arial"/>
          <w:spacing w:val="-5"/>
          <w:sz w:val="22"/>
          <w:szCs w:val="22"/>
        </w:rPr>
        <w:t xml:space="preserve"> </w:t>
      </w:r>
      <w:r w:rsidRPr="00A628D9">
        <w:rPr>
          <w:rFonts w:ascii="Arial" w:hAnsi="Arial" w:cs="Arial"/>
          <w:sz w:val="22"/>
          <w:szCs w:val="22"/>
        </w:rPr>
        <w:t>of</w:t>
      </w:r>
      <w:r w:rsidRPr="00A628D9">
        <w:rPr>
          <w:rFonts w:ascii="Arial" w:hAnsi="Arial" w:cs="Arial"/>
          <w:spacing w:val="-4"/>
          <w:sz w:val="22"/>
          <w:szCs w:val="22"/>
        </w:rPr>
        <w:t xml:space="preserve"> </w:t>
      </w:r>
      <w:r w:rsidRPr="00A628D9">
        <w:rPr>
          <w:rFonts w:ascii="Arial" w:hAnsi="Arial" w:cs="Arial"/>
          <w:sz w:val="22"/>
          <w:szCs w:val="22"/>
        </w:rPr>
        <w:t>a</w:t>
      </w:r>
      <w:r w:rsidRPr="00A628D9">
        <w:rPr>
          <w:rFonts w:ascii="Arial" w:hAnsi="Arial" w:cs="Arial"/>
          <w:spacing w:val="-6"/>
          <w:sz w:val="22"/>
          <w:szCs w:val="22"/>
        </w:rPr>
        <w:t xml:space="preserve"> </w:t>
      </w:r>
      <w:r w:rsidRPr="00A628D9">
        <w:rPr>
          <w:rFonts w:ascii="Arial" w:hAnsi="Arial" w:cs="Arial"/>
          <w:sz w:val="22"/>
          <w:szCs w:val="22"/>
        </w:rPr>
        <w:t>Special</w:t>
      </w:r>
      <w:r w:rsidRPr="00A628D9">
        <w:rPr>
          <w:rFonts w:ascii="Arial" w:hAnsi="Arial" w:cs="Arial"/>
          <w:spacing w:val="3"/>
          <w:sz w:val="22"/>
          <w:szCs w:val="22"/>
        </w:rPr>
        <w:t xml:space="preserve"> </w:t>
      </w:r>
      <w:r w:rsidRPr="00A628D9">
        <w:rPr>
          <w:rFonts w:ascii="Arial" w:hAnsi="Arial" w:cs="Arial"/>
          <w:sz w:val="22"/>
          <w:szCs w:val="22"/>
        </w:rPr>
        <w:t>Police</w:t>
      </w:r>
      <w:r w:rsidRPr="00A628D9">
        <w:rPr>
          <w:rFonts w:ascii="Arial" w:hAnsi="Arial" w:cs="Arial"/>
          <w:spacing w:val="-64"/>
          <w:sz w:val="22"/>
          <w:szCs w:val="22"/>
        </w:rPr>
        <w:t xml:space="preserve"> </w:t>
      </w:r>
      <w:r w:rsidRPr="00A628D9">
        <w:rPr>
          <w:rFonts w:ascii="Arial" w:hAnsi="Arial" w:cs="Arial"/>
          <w:sz w:val="22"/>
          <w:szCs w:val="22"/>
        </w:rPr>
        <w:t>Force at or in the vicinity of the site during the tenure of services, the expenses</w:t>
      </w:r>
      <w:r w:rsidRPr="00A628D9">
        <w:rPr>
          <w:rFonts w:ascii="Arial" w:hAnsi="Arial" w:cs="Arial"/>
          <w:spacing w:val="-64"/>
          <w:sz w:val="22"/>
          <w:szCs w:val="22"/>
        </w:rPr>
        <w:t xml:space="preserve"> </w:t>
      </w:r>
      <w:r w:rsidRPr="00A628D9">
        <w:rPr>
          <w:rFonts w:ascii="Arial" w:hAnsi="Arial" w:cs="Arial"/>
          <w:sz w:val="22"/>
          <w:szCs w:val="22"/>
        </w:rPr>
        <w:t>thereof shall be borne by the Service Provider and if paid by the Employer shall</w:t>
      </w:r>
      <w:r w:rsidRPr="00A628D9">
        <w:rPr>
          <w:rFonts w:ascii="Arial" w:hAnsi="Arial" w:cs="Arial"/>
          <w:spacing w:val="-64"/>
          <w:sz w:val="22"/>
          <w:szCs w:val="22"/>
        </w:rPr>
        <w:t xml:space="preserve"> </w:t>
      </w:r>
      <w:r w:rsidRPr="00A628D9">
        <w:rPr>
          <w:rFonts w:ascii="Arial" w:hAnsi="Arial" w:cs="Arial"/>
          <w:sz w:val="22"/>
          <w:szCs w:val="22"/>
        </w:rPr>
        <w:t>be recoverable</w:t>
      </w:r>
      <w:r w:rsidRPr="00A628D9">
        <w:rPr>
          <w:rFonts w:ascii="Arial" w:hAnsi="Arial" w:cs="Arial"/>
          <w:spacing w:val="-2"/>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proofErr w:type="spellStart"/>
      <w:r w:rsidRPr="00A628D9">
        <w:rPr>
          <w:rFonts w:ascii="Arial" w:hAnsi="Arial" w:cs="Arial"/>
          <w:sz w:val="22"/>
          <w:szCs w:val="22"/>
        </w:rPr>
        <w:t>theService</w:t>
      </w:r>
      <w:proofErr w:type="spellEnd"/>
      <w:r w:rsidRPr="00A628D9">
        <w:rPr>
          <w:rFonts w:ascii="Arial" w:hAnsi="Arial" w:cs="Arial"/>
          <w:spacing w:val="-1"/>
          <w:sz w:val="22"/>
          <w:szCs w:val="22"/>
        </w:rPr>
        <w:t xml:space="preserve"> </w:t>
      </w:r>
      <w:r w:rsidRPr="00A628D9">
        <w:rPr>
          <w:rFonts w:ascii="Arial" w:hAnsi="Arial" w:cs="Arial"/>
          <w:sz w:val="22"/>
          <w:szCs w:val="22"/>
        </w:rPr>
        <w:t>Provider.</w:t>
      </w:r>
    </w:p>
    <w:p w14:paraId="6124C094"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p>
    <w:p w14:paraId="59FCEA72" w14:textId="77777777" w:rsidR="00A628D9" w:rsidRPr="00A628D9" w:rsidRDefault="00A628D9" w:rsidP="00A00B7B">
      <w:pPr>
        <w:pStyle w:val="Heading6"/>
        <w:keepNext w:val="0"/>
        <w:widowControl w:val="0"/>
        <w:numPr>
          <w:ilvl w:val="0"/>
          <w:numId w:val="0"/>
        </w:numPr>
        <w:tabs>
          <w:tab w:val="left" w:pos="1540"/>
          <w:tab w:val="left" w:pos="1541"/>
        </w:tabs>
        <w:autoSpaceDE w:val="0"/>
        <w:autoSpaceDN w:val="0"/>
        <w:ind w:right="-257"/>
        <w:jc w:val="both"/>
        <w:rPr>
          <w:rFonts w:ascii="Arial" w:hAnsi="Arial" w:cs="Arial"/>
          <w:sz w:val="22"/>
          <w:szCs w:val="22"/>
        </w:rPr>
      </w:pPr>
      <w:proofErr w:type="gramStart"/>
      <w:r w:rsidRPr="00A628D9">
        <w:rPr>
          <w:rFonts w:ascii="Arial" w:hAnsi="Arial" w:cs="Arial"/>
          <w:sz w:val="22"/>
          <w:szCs w:val="22"/>
        </w:rPr>
        <w:t>5.7  ENVIRONMENT</w:t>
      </w:r>
      <w:proofErr w:type="gramEnd"/>
      <w:r w:rsidRPr="00A628D9">
        <w:rPr>
          <w:rFonts w:ascii="Arial" w:hAnsi="Arial" w:cs="Arial"/>
          <w:sz w:val="22"/>
          <w:szCs w:val="22"/>
        </w:rPr>
        <w:t>:</w:t>
      </w:r>
    </w:p>
    <w:p w14:paraId="56BAFAD8" w14:textId="77777777" w:rsidR="00A628D9" w:rsidRPr="00A628D9" w:rsidRDefault="00A628D9" w:rsidP="00A00B7B">
      <w:pPr>
        <w:widowControl w:val="0"/>
        <w:tabs>
          <w:tab w:val="left" w:pos="1541"/>
        </w:tabs>
        <w:autoSpaceDE w:val="0"/>
        <w:autoSpaceDN w:val="0"/>
        <w:spacing w:before="75"/>
        <w:ind w:right="-257"/>
        <w:jc w:val="both"/>
        <w:rPr>
          <w:rFonts w:ascii="Arial" w:hAnsi="Arial" w:cs="Arial"/>
          <w:sz w:val="22"/>
          <w:szCs w:val="22"/>
        </w:rPr>
      </w:pPr>
      <w:r w:rsidRPr="00A628D9">
        <w:rPr>
          <w:rFonts w:ascii="Arial" w:hAnsi="Arial" w:cs="Arial"/>
          <w:sz w:val="22"/>
          <w:szCs w:val="22"/>
        </w:rPr>
        <w:t>5.7.1 Employer</w:t>
      </w:r>
      <w:r w:rsidRPr="00A628D9">
        <w:rPr>
          <w:rFonts w:ascii="Arial" w:hAnsi="Arial" w:cs="Arial"/>
          <w:spacing w:val="1"/>
          <w:sz w:val="22"/>
          <w:szCs w:val="22"/>
        </w:rPr>
        <w:t xml:space="preserve"> </w:t>
      </w:r>
      <w:r w:rsidRPr="00A628D9">
        <w:rPr>
          <w:rFonts w:ascii="Arial" w:hAnsi="Arial" w:cs="Arial"/>
          <w:sz w:val="22"/>
          <w:szCs w:val="22"/>
        </w:rPr>
        <w:t>acknowledges</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commitment</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conduct</w:t>
      </w:r>
      <w:r w:rsidRPr="00A628D9">
        <w:rPr>
          <w:rFonts w:ascii="Arial" w:hAnsi="Arial" w:cs="Arial"/>
          <w:spacing w:val="1"/>
          <w:sz w:val="22"/>
          <w:szCs w:val="22"/>
        </w:rPr>
        <w:t xml:space="preserve"> </w:t>
      </w:r>
      <w:r w:rsidRPr="00A628D9">
        <w:rPr>
          <w:rFonts w:ascii="Arial" w:hAnsi="Arial" w:cs="Arial"/>
          <w:sz w:val="22"/>
          <w:szCs w:val="22"/>
        </w:rPr>
        <w:t>their</w:t>
      </w:r>
      <w:r w:rsidRPr="00A628D9">
        <w:rPr>
          <w:rFonts w:ascii="Arial" w:hAnsi="Arial" w:cs="Arial"/>
          <w:spacing w:val="1"/>
          <w:sz w:val="22"/>
          <w:szCs w:val="22"/>
        </w:rPr>
        <w:t xml:space="preserve"> </w:t>
      </w:r>
      <w:r w:rsidRPr="00A628D9">
        <w:rPr>
          <w:rFonts w:ascii="Arial" w:hAnsi="Arial" w:cs="Arial"/>
          <w:sz w:val="22"/>
          <w:szCs w:val="22"/>
        </w:rPr>
        <w:t>respective</w:t>
      </w:r>
      <w:r w:rsidRPr="00A628D9">
        <w:rPr>
          <w:rFonts w:ascii="Arial" w:hAnsi="Arial" w:cs="Arial"/>
          <w:spacing w:val="1"/>
          <w:sz w:val="22"/>
          <w:szCs w:val="22"/>
        </w:rPr>
        <w:t xml:space="preserve"> </w:t>
      </w:r>
      <w:r w:rsidRPr="00A628D9">
        <w:rPr>
          <w:rFonts w:ascii="Arial" w:hAnsi="Arial" w:cs="Arial"/>
          <w:sz w:val="22"/>
          <w:szCs w:val="22"/>
        </w:rPr>
        <w:t>operations in a manner which not only complies with all relevant environmental</w:t>
      </w:r>
      <w:r w:rsidRPr="00A628D9">
        <w:rPr>
          <w:rFonts w:ascii="Arial" w:hAnsi="Arial" w:cs="Arial"/>
          <w:spacing w:val="1"/>
          <w:sz w:val="22"/>
          <w:szCs w:val="22"/>
        </w:rPr>
        <w:t xml:space="preserve"> </w:t>
      </w:r>
      <w:r w:rsidRPr="00A628D9">
        <w:rPr>
          <w:rFonts w:ascii="Arial" w:hAnsi="Arial" w:cs="Arial"/>
          <w:sz w:val="22"/>
          <w:szCs w:val="22"/>
        </w:rPr>
        <w:t>protection</w:t>
      </w:r>
      <w:r w:rsidRPr="00A628D9">
        <w:rPr>
          <w:rFonts w:ascii="Arial" w:hAnsi="Arial" w:cs="Arial"/>
          <w:spacing w:val="-11"/>
          <w:sz w:val="22"/>
          <w:szCs w:val="22"/>
        </w:rPr>
        <w:t xml:space="preserve"> </w:t>
      </w:r>
      <w:r w:rsidRPr="00A628D9">
        <w:rPr>
          <w:rFonts w:ascii="Arial" w:hAnsi="Arial" w:cs="Arial"/>
          <w:sz w:val="22"/>
          <w:szCs w:val="22"/>
        </w:rPr>
        <w:t>and</w:t>
      </w:r>
      <w:r w:rsidRPr="00A628D9">
        <w:rPr>
          <w:rFonts w:ascii="Arial" w:hAnsi="Arial" w:cs="Arial"/>
          <w:spacing w:val="-10"/>
          <w:sz w:val="22"/>
          <w:szCs w:val="22"/>
        </w:rPr>
        <w:t xml:space="preserve"> </w:t>
      </w:r>
      <w:r w:rsidRPr="00A628D9">
        <w:rPr>
          <w:rFonts w:ascii="Arial" w:hAnsi="Arial" w:cs="Arial"/>
          <w:sz w:val="22"/>
          <w:szCs w:val="22"/>
        </w:rPr>
        <w:t>pollution</w:t>
      </w:r>
      <w:r w:rsidRPr="00A628D9">
        <w:rPr>
          <w:rFonts w:ascii="Arial" w:hAnsi="Arial" w:cs="Arial"/>
          <w:spacing w:val="-10"/>
          <w:sz w:val="22"/>
          <w:szCs w:val="22"/>
        </w:rPr>
        <w:t xml:space="preserve"> </w:t>
      </w:r>
      <w:r w:rsidRPr="00A628D9">
        <w:rPr>
          <w:rFonts w:ascii="Arial" w:hAnsi="Arial" w:cs="Arial"/>
          <w:sz w:val="22"/>
          <w:szCs w:val="22"/>
        </w:rPr>
        <w:t>control</w:t>
      </w:r>
      <w:r w:rsidRPr="00A628D9">
        <w:rPr>
          <w:rFonts w:ascii="Arial" w:hAnsi="Arial" w:cs="Arial"/>
          <w:spacing w:val="-11"/>
          <w:sz w:val="22"/>
          <w:szCs w:val="22"/>
        </w:rPr>
        <w:t xml:space="preserve"> </w:t>
      </w:r>
      <w:r w:rsidRPr="00A628D9">
        <w:rPr>
          <w:rFonts w:ascii="Arial" w:hAnsi="Arial" w:cs="Arial"/>
          <w:sz w:val="22"/>
          <w:szCs w:val="22"/>
        </w:rPr>
        <w:t>legislation</w:t>
      </w:r>
      <w:r w:rsidRPr="00A628D9">
        <w:rPr>
          <w:rFonts w:ascii="Arial" w:hAnsi="Arial" w:cs="Arial"/>
          <w:spacing w:val="-14"/>
          <w:sz w:val="22"/>
          <w:szCs w:val="22"/>
        </w:rPr>
        <w:t xml:space="preserve"> </w:t>
      </w:r>
      <w:r w:rsidRPr="00A628D9">
        <w:rPr>
          <w:rFonts w:ascii="Arial" w:hAnsi="Arial" w:cs="Arial"/>
          <w:sz w:val="22"/>
          <w:szCs w:val="22"/>
        </w:rPr>
        <w:t>but</w:t>
      </w:r>
      <w:r w:rsidRPr="00A628D9">
        <w:rPr>
          <w:rFonts w:ascii="Arial" w:hAnsi="Arial" w:cs="Arial"/>
          <w:spacing w:val="-13"/>
          <w:sz w:val="22"/>
          <w:szCs w:val="22"/>
        </w:rPr>
        <w:t xml:space="preserve"> </w:t>
      </w:r>
      <w:r w:rsidRPr="00A628D9">
        <w:rPr>
          <w:rFonts w:ascii="Arial" w:hAnsi="Arial" w:cs="Arial"/>
          <w:sz w:val="22"/>
          <w:szCs w:val="22"/>
        </w:rPr>
        <w:t>also</w:t>
      </w:r>
      <w:r w:rsidRPr="00A628D9">
        <w:rPr>
          <w:rFonts w:ascii="Arial" w:hAnsi="Arial" w:cs="Arial"/>
          <w:spacing w:val="-11"/>
          <w:sz w:val="22"/>
          <w:szCs w:val="22"/>
        </w:rPr>
        <w:t xml:space="preserve"> </w:t>
      </w:r>
      <w:r w:rsidRPr="00A628D9">
        <w:rPr>
          <w:rFonts w:ascii="Arial" w:hAnsi="Arial" w:cs="Arial"/>
          <w:sz w:val="22"/>
          <w:szCs w:val="22"/>
        </w:rPr>
        <w:t>such</w:t>
      </w:r>
      <w:r w:rsidRPr="00A628D9">
        <w:rPr>
          <w:rFonts w:ascii="Arial" w:hAnsi="Arial" w:cs="Arial"/>
          <w:spacing w:val="-11"/>
          <w:sz w:val="22"/>
          <w:szCs w:val="22"/>
        </w:rPr>
        <w:t xml:space="preserve"> </w:t>
      </w:r>
      <w:r w:rsidRPr="00A628D9">
        <w:rPr>
          <w:rFonts w:ascii="Arial" w:hAnsi="Arial" w:cs="Arial"/>
          <w:sz w:val="22"/>
          <w:szCs w:val="22"/>
        </w:rPr>
        <w:t>operations</w:t>
      </w:r>
      <w:r w:rsidRPr="00A628D9">
        <w:rPr>
          <w:rFonts w:ascii="Arial" w:hAnsi="Arial" w:cs="Arial"/>
          <w:spacing w:val="-12"/>
          <w:sz w:val="22"/>
          <w:szCs w:val="22"/>
        </w:rPr>
        <w:t xml:space="preserve"> </w:t>
      </w:r>
      <w:r w:rsidRPr="00A628D9">
        <w:rPr>
          <w:rFonts w:ascii="Arial" w:hAnsi="Arial" w:cs="Arial"/>
          <w:sz w:val="22"/>
          <w:szCs w:val="22"/>
        </w:rPr>
        <w:t>do</w:t>
      </w:r>
      <w:r w:rsidRPr="00A628D9">
        <w:rPr>
          <w:rFonts w:ascii="Arial" w:hAnsi="Arial" w:cs="Arial"/>
          <w:spacing w:val="-12"/>
          <w:sz w:val="22"/>
          <w:szCs w:val="22"/>
        </w:rPr>
        <w:t xml:space="preserve"> </w:t>
      </w:r>
      <w:r w:rsidRPr="00A628D9">
        <w:rPr>
          <w:rFonts w:ascii="Arial" w:hAnsi="Arial" w:cs="Arial"/>
          <w:sz w:val="22"/>
          <w:szCs w:val="22"/>
        </w:rPr>
        <w:t>not</w:t>
      </w:r>
      <w:r w:rsidRPr="00A628D9">
        <w:rPr>
          <w:rFonts w:ascii="Arial" w:hAnsi="Arial" w:cs="Arial"/>
          <w:spacing w:val="-13"/>
          <w:sz w:val="22"/>
          <w:szCs w:val="22"/>
        </w:rPr>
        <w:t xml:space="preserve"> </w:t>
      </w:r>
      <w:r w:rsidRPr="00A628D9">
        <w:rPr>
          <w:rFonts w:ascii="Arial" w:hAnsi="Arial" w:cs="Arial"/>
          <w:sz w:val="22"/>
          <w:szCs w:val="22"/>
        </w:rPr>
        <w:t>cause</w:t>
      </w:r>
      <w:r w:rsidRPr="00A628D9">
        <w:rPr>
          <w:rFonts w:ascii="Arial" w:hAnsi="Arial" w:cs="Arial"/>
          <w:spacing w:val="-64"/>
          <w:sz w:val="22"/>
          <w:szCs w:val="22"/>
        </w:rPr>
        <w:t xml:space="preserve"> </w:t>
      </w:r>
      <w:r w:rsidRPr="00A628D9">
        <w:rPr>
          <w:rFonts w:ascii="Arial" w:hAnsi="Arial" w:cs="Arial"/>
          <w:sz w:val="22"/>
          <w:szCs w:val="22"/>
        </w:rPr>
        <w:t>environmental damage or pollution and in a manner which acknowledges other</w:t>
      </w:r>
      <w:r w:rsidRPr="00A628D9">
        <w:rPr>
          <w:rFonts w:ascii="Arial" w:hAnsi="Arial" w:cs="Arial"/>
          <w:spacing w:val="-64"/>
          <w:sz w:val="22"/>
          <w:szCs w:val="22"/>
        </w:rPr>
        <w:t xml:space="preserve"> </w:t>
      </w:r>
      <w:r w:rsidRPr="00A628D9">
        <w:rPr>
          <w:rFonts w:ascii="Arial" w:hAnsi="Arial" w:cs="Arial"/>
          <w:sz w:val="22"/>
          <w:szCs w:val="22"/>
        </w:rPr>
        <w:t>cultural and associated considerations. In recognition of this commitment, the</w:t>
      </w:r>
      <w:r w:rsidRPr="00A628D9">
        <w:rPr>
          <w:rFonts w:ascii="Arial" w:hAnsi="Arial" w:cs="Arial"/>
          <w:spacing w:val="1"/>
          <w:sz w:val="22"/>
          <w:szCs w:val="22"/>
        </w:rPr>
        <w:t xml:space="preserve"> </w:t>
      </w:r>
      <w:r w:rsidRPr="00A628D9">
        <w:rPr>
          <w:rFonts w:ascii="Arial" w:hAnsi="Arial" w:cs="Arial"/>
          <w:spacing w:val="-1"/>
          <w:sz w:val="22"/>
          <w:szCs w:val="22"/>
        </w:rPr>
        <w:t>Service</w:t>
      </w:r>
      <w:r w:rsidRPr="00A628D9">
        <w:rPr>
          <w:rFonts w:ascii="Arial" w:hAnsi="Arial" w:cs="Arial"/>
          <w:spacing w:val="-14"/>
          <w:sz w:val="22"/>
          <w:szCs w:val="22"/>
        </w:rPr>
        <w:t xml:space="preserve"> </w:t>
      </w:r>
      <w:r w:rsidRPr="00A628D9">
        <w:rPr>
          <w:rFonts w:ascii="Arial" w:hAnsi="Arial" w:cs="Arial"/>
          <w:spacing w:val="-1"/>
          <w:sz w:val="22"/>
          <w:szCs w:val="22"/>
        </w:rPr>
        <w:t>Provider</w:t>
      </w:r>
      <w:r w:rsidRPr="00A628D9">
        <w:rPr>
          <w:rFonts w:ascii="Arial" w:hAnsi="Arial" w:cs="Arial"/>
          <w:spacing w:val="-15"/>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r w:rsidRPr="00A628D9">
        <w:rPr>
          <w:rFonts w:ascii="Arial" w:hAnsi="Arial" w:cs="Arial"/>
          <w:sz w:val="22"/>
          <w:szCs w:val="22"/>
        </w:rPr>
        <w:t>perform</w:t>
      </w:r>
      <w:r w:rsidRPr="00A628D9">
        <w:rPr>
          <w:rFonts w:ascii="Arial" w:hAnsi="Arial" w:cs="Arial"/>
          <w:spacing w:val="-15"/>
          <w:sz w:val="22"/>
          <w:szCs w:val="22"/>
        </w:rPr>
        <w:t xml:space="preserve"> </w:t>
      </w:r>
      <w:r w:rsidRPr="00A628D9">
        <w:rPr>
          <w:rFonts w:ascii="Arial" w:hAnsi="Arial" w:cs="Arial"/>
          <w:sz w:val="22"/>
          <w:szCs w:val="22"/>
        </w:rPr>
        <w:t>the</w:t>
      </w:r>
      <w:r w:rsidRPr="00A628D9">
        <w:rPr>
          <w:rFonts w:ascii="Arial" w:hAnsi="Arial" w:cs="Arial"/>
          <w:spacing w:val="-14"/>
          <w:sz w:val="22"/>
          <w:szCs w:val="22"/>
        </w:rPr>
        <w:t xml:space="preserve"> </w:t>
      </w:r>
      <w:r w:rsidRPr="00A628D9">
        <w:rPr>
          <w:rFonts w:ascii="Arial" w:hAnsi="Arial" w:cs="Arial"/>
          <w:sz w:val="22"/>
          <w:szCs w:val="22"/>
        </w:rPr>
        <w:t>services</w:t>
      </w:r>
      <w:r w:rsidRPr="00A628D9">
        <w:rPr>
          <w:rFonts w:ascii="Arial" w:hAnsi="Arial" w:cs="Arial"/>
          <w:spacing w:val="-14"/>
          <w:sz w:val="22"/>
          <w:szCs w:val="22"/>
        </w:rPr>
        <w:t xml:space="preserve"> </w:t>
      </w:r>
      <w:r w:rsidRPr="00A628D9">
        <w:rPr>
          <w:rFonts w:ascii="Arial" w:hAnsi="Arial" w:cs="Arial"/>
          <w:sz w:val="22"/>
          <w:szCs w:val="22"/>
        </w:rPr>
        <w:t>in</w:t>
      </w:r>
      <w:r w:rsidRPr="00A628D9">
        <w:rPr>
          <w:rFonts w:ascii="Arial" w:hAnsi="Arial" w:cs="Arial"/>
          <w:spacing w:val="-15"/>
          <w:sz w:val="22"/>
          <w:szCs w:val="22"/>
        </w:rPr>
        <w:t xml:space="preserve"> </w:t>
      </w:r>
      <w:r w:rsidRPr="00A628D9">
        <w:rPr>
          <w:rFonts w:ascii="Arial" w:hAnsi="Arial" w:cs="Arial"/>
          <w:sz w:val="22"/>
          <w:szCs w:val="22"/>
        </w:rPr>
        <w:t>such</w:t>
      </w:r>
      <w:r w:rsidRPr="00A628D9">
        <w:rPr>
          <w:rFonts w:ascii="Arial" w:hAnsi="Arial" w:cs="Arial"/>
          <w:spacing w:val="-14"/>
          <w:sz w:val="22"/>
          <w:szCs w:val="22"/>
        </w:rPr>
        <w:t xml:space="preserve"> </w:t>
      </w:r>
      <w:r w:rsidRPr="00A628D9">
        <w:rPr>
          <w:rFonts w:ascii="Arial" w:hAnsi="Arial" w:cs="Arial"/>
          <w:sz w:val="22"/>
          <w:szCs w:val="22"/>
        </w:rPr>
        <w:t>a</w:t>
      </w:r>
      <w:r w:rsidRPr="00A628D9">
        <w:rPr>
          <w:rFonts w:ascii="Arial" w:hAnsi="Arial" w:cs="Arial"/>
          <w:spacing w:val="-14"/>
          <w:sz w:val="22"/>
          <w:szCs w:val="22"/>
        </w:rPr>
        <w:t xml:space="preserve"> </w:t>
      </w:r>
      <w:r w:rsidRPr="00A628D9">
        <w:rPr>
          <w:rFonts w:ascii="Arial" w:hAnsi="Arial" w:cs="Arial"/>
          <w:sz w:val="22"/>
          <w:szCs w:val="22"/>
        </w:rPr>
        <w:t>way</w:t>
      </w:r>
      <w:r w:rsidRPr="00A628D9">
        <w:rPr>
          <w:rFonts w:ascii="Arial" w:hAnsi="Arial" w:cs="Arial"/>
          <w:spacing w:val="-13"/>
          <w:sz w:val="22"/>
          <w:szCs w:val="22"/>
        </w:rPr>
        <w:t xml:space="preserve"> </w:t>
      </w:r>
      <w:r w:rsidRPr="00A628D9">
        <w:rPr>
          <w:rFonts w:ascii="Arial" w:hAnsi="Arial" w:cs="Arial"/>
          <w:sz w:val="22"/>
          <w:szCs w:val="22"/>
        </w:rPr>
        <w:t>as</w:t>
      </w:r>
      <w:r w:rsidRPr="00A628D9">
        <w:rPr>
          <w:rFonts w:ascii="Arial" w:hAnsi="Arial" w:cs="Arial"/>
          <w:spacing w:val="-17"/>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avoid</w:t>
      </w:r>
      <w:r w:rsidRPr="00A628D9">
        <w:rPr>
          <w:rFonts w:ascii="Arial" w:hAnsi="Arial" w:cs="Arial"/>
          <w:spacing w:val="-15"/>
          <w:sz w:val="22"/>
          <w:szCs w:val="22"/>
        </w:rPr>
        <w:t xml:space="preserve"> </w:t>
      </w:r>
      <w:r w:rsidRPr="00A628D9">
        <w:rPr>
          <w:rFonts w:ascii="Arial" w:hAnsi="Arial" w:cs="Arial"/>
          <w:sz w:val="22"/>
          <w:szCs w:val="22"/>
        </w:rPr>
        <w:t>or</w:t>
      </w:r>
      <w:r w:rsidRPr="00A628D9">
        <w:rPr>
          <w:rFonts w:ascii="Arial" w:hAnsi="Arial" w:cs="Arial"/>
          <w:spacing w:val="-8"/>
          <w:sz w:val="22"/>
          <w:szCs w:val="22"/>
        </w:rPr>
        <w:t xml:space="preserve"> </w:t>
      </w:r>
      <w:r w:rsidRPr="00A628D9">
        <w:rPr>
          <w:rFonts w:ascii="Arial" w:hAnsi="Arial" w:cs="Arial"/>
          <w:sz w:val="22"/>
          <w:szCs w:val="22"/>
        </w:rPr>
        <w:t>minimize</w:t>
      </w:r>
      <w:r w:rsidRPr="00A628D9">
        <w:rPr>
          <w:rFonts w:ascii="Arial" w:hAnsi="Arial" w:cs="Arial"/>
          <w:spacing w:val="-64"/>
          <w:sz w:val="22"/>
          <w:szCs w:val="22"/>
        </w:rPr>
        <w:t xml:space="preserve"> </w:t>
      </w:r>
      <w:r w:rsidRPr="00A628D9">
        <w:rPr>
          <w:rFonts w:ascii="Arial" w:hAnsi="Arial" w:cs="Arial"/>
          <w:sz w:val="22"/>
          <w:szCs w:val="22"/>
        </w:rPr>
        <w:t>environmental</w:t>
      </w:r>
      <w:r w:rsidRPr="00A628D9">
        <w:rPr>
          <w:rFonts w:ascii="Arial" w:hAnsi="Arial" w:cs="Arial"/>
          <w:spacing w:val="-15"/>
          <w:sz w:val="22"/>
          <w:szCs w:val="22"/>
        </w:rPr>
        <w:t xml:space="preserve"> </w:t>
      </w:r>
      <w:r w:rsidRPr="00A628D9">
        <w:rPr>
          <w:rFonts w:ascii="Arial" w:hAnsi="Arial" w:cs="Arial"/>
          <w:sz w:val="22"/>
          <w:szCs w:val="22"/>
        </w:rPr>
        <w:t>damage</w:t>
      </w:r>
      <w:r w:rsidRPr="00A628D9">
        <w:rPr>
          <w:rFonts w:ascii="Arial" w:hAnsi="Arial" w:cs="Arial"/>
          <w:spacing w:val="-13"/>
          <w:sz w:val="22"/>
          <w:szCs w:val="22"/>
        </w:rPr>
        <w:t xml:space="preserve"> </w:t>
      </w:r>
      <w:r w:rsidRPr="00A628D9">
        <w:rPr>
          <w:rFonts w:ascii="Arial" w:hAnsi="Arial" w:cs="Arial"/>
          <w:sz w:val="22"/>
          <w:szCs w:val="22"/>
        </w:rPr>
        <w:t>or</w:t>
      </w:r>
      <w:r w:rsidRPr="00A628D9">
        <w:rPr>
          <w:rFonts w:ascii="Arial" w:hAnsi="Arial" w:cs="Arial"/>
          <w:spacing w:val="-12"/>
          <w:sz w:val="22"/>
          <w:szCs w:val="22"/>
        </w:rPr>
        <w:t xml:space="preserve"> </w:t>
      </w:r>
      <w:r w:rsidRPr="00A628D9">
        <w:rPr>
          <w:rFonts w:ascii="Arial" w:hAnsi="Arial" w:cs="Arial"/>
          <w:sz w:val="22"/>
          <w:szCs w:val="22"/>
        </w:rPr>
        <w:t>pollution</w:t>
      </w:r>
      <w:r w:rsidRPr="00A628D9">
        <w:rPr>
          <w:rFonts w:ascii="Arial" w:hAnsi="Arial" w:cs="Arial"/>
          <w:spacing w:val="-12"/>
          <w:sz w:val="22"/>
          <w:szCs w:val="22"/>
        </w:rPr>
        <w:t xml:space="preserve"> </w:t>
      </w:r>
      <w:r w:rsidRPr="00A628D9">
        <w:rPr>
          <w:rFonts w:ascii="Arial" w:hAnsi="Arial" w:cs="Arial"/>
          <w:sz w:val="22"/>
          <w:szCs w:val="22"/>
        </w:rPr>
        <w:t>and</w:t>
      </w:r>
      <w:r w:rsidRPr="00A628D9">
        <w:rPr>
          <w:rFonts w:ascii="Arial" w:hAnsi="Arial" w:cs="Arial"/>
          <w:spacing w:val="-13"/>
          <w:sz w:val="22"/>
          <w:szCs w:val="22"/>
        </w:rPr>
        <w:t xml:space="preserve"> </w:t>
      </w:r>
      <w:r w:rsidRPr="00A628D9">
        <w:rPr>
          <w:rFonts w:ascii="Arial" w:hAnsi="Arial" w:cs="Arial"/>
          <w:sz w:val="22"/>
          <w:szCs w:val="22"/>
        </w:rPr>
        <w:t>fully</w:t>
      </w:r>
      <w:r w:rsidRPr="00A628D9">
        <w:rPr>
          <w:rFonts w:ascii="Arial" w:hAnsi="Arial" w:cs="Arial"/>
          <w:spacing w:val="-12"/>
          <w:sz w:val="22"/>
          <w:szCs w:val="22"/>
        </w:rPr>
        <w:t xml:space="preserve"> </w:t>
      </w:r>
      <w:r w:rsidRPr="00A628D9">
        <w:rPr>
          <w:rFonts w:ascii="Arial" w:hAnsi="Arial" w:cs="Arial"/>
          <w:sz w:val="22"/>
          <w:szCs w:val="22"/>
        </w:rPr>
        <w:t>recognize</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special</w:t>
      </w:r>
      <w:r w:rsidRPr="00A628D9">
        <w:rPr>
          <w:rFonts w:ascii="Arial" w:hAnsi="Arial" w:cs="Arial"/>
          <w:spacing w:val="-14"/>
          <w:sz w:val="22"/>
          <w:szCs w:val="22"/>
        </w:rPr>
        <w:t xml:space="preserve"> </w:t>
      </w:r>
      <w:r w:rsidRPr="00A628D9">
        <w:rPr>
          <w:rFonts w:ascii="Arial" w:hAnsi="Arial" w:cs="Arial"/>
          <w:sz w:val="22"/>
          <w:szCs w:val="22"/>
        </w:rPr>
        <w:t>aspects</w:t>
      </w:r>
      <w:r w:rsidRPr="00A628D9">
        <w:rPr>
          <w:rFonts w:ascii="Arial" w:hAnsi="Arial" w:cs="Arial"/>
          <w:spacing w:val="-13"/>
          <w:sz w:val="22"/>
          <w:szCs w:val="22"/>
        </w:rPr>
        <w:t xml:space="preserve"> </w:t>
      </w:r>
      <w:r w:rsidRPr="00A628D9">
        <w:rPr>
          <w:rFonts w:ascii="Arial" w:hAnsi="Arial" w:cs="Arial"/>
          <w:sz w:val="22"/>
          <w:szCs w:val="22"/>
        </w:rPr>
        <w:t>of</w:t>
      </w:r>
      <w:r w:rsidRPr="00A628D9">
        <w:rPr>
          <w:rFonts w:ascii="Arial" w:hAnsi="Arial" w:cs="Arial"/>
          <w:spacing w:val="-13"/>
          <w:sz w:val="22"/>
          <w:szCs w:val="22"/>
        </w:rPr>
        <w:t xml:space="preserve"> </w:t>
      </w:r>
      <w:r w:rsidRPr="00A628D9">
        <w:rPr>
          <w:rFonts w:ascii="Arial" w:hAnsi="Arial" w:cs="Arial"/>
          <w:sz w:val="22"/>
          <w:szCs w:val="22"/>
        </w:rPr>
        <w:t>the</w:t>
      </w:r>
      <w:r w:rsidRPr="00A628D9">
        <w:rPr>
          <w:rFonts w:ascii="Arial" w:hAnsi="Arial" w:cs="Arial"/>
          <w:spacing w:val="-65"/>
          <w:sz w:val="22"/>
          <w:szCs w:val="22"/>
        </w:rPr>
        <w:t xml:space="preserve"> </w:t>
      </w:r>
      <w:r w:rsidRPr="00A628D9">
        <w:rPr>
          <w:rFonts w:ascii="Arial" w:hAnsi="Arial" w:cs="Arial"/>
          <w:sz w:val="22"/>
          <w:szCs w:val="22"/>
        </w:rPr>
        <w:t>environment as communicated by Employer or as applicable. Service Provider</w:t>
      </w:r>
      <w:r w:rsidRPr="00A628D9">
        <w:rPr>
          <w:rFonts w:ascii="Arial" w:hAnsi="Arial" w:cs="Arial"/>
          <w:spacing w:val="1"/>
          <w:sz w:val="22"/>
          <w:szCs w:val="22"/>
        </w:rPr>
        <w:t xml:space="preserve"> </w:t>
      </w:r>
      <w:r w:rsidRPr="00A628D9">
        <w:rPr>
          <w:rFonts w:ascii="Arial" w:hAnsi="Arial" w:cs="Arial"/>
          <w:sz w:val="22"/>
          <w:szCs w:val="22"/>
        </w:rPr>
        <w:t>shall comply with, and the Service Provider shall ensure compliance with all</w:t>
      </w:r>
      <w:r w:rsidRPr="00A628D9">
        <w:rPr>
          <w:rFonts w:ascii="Arial" w:hAnsi="Arial" w:cs="Arial"/>
          <w:spacing w:val="1"/>
          <w:sz w:val="22"/>
          <w:szCs w:val="22"/>
        </w:rPr>
        <w:t xml:space="preserve"> </w:t>
      </w:r>
      <w:r w:rsidRPr="00A628D9">
        <w:rPr>
          <w:rFonts w:ascii="Arial" w:hAnsi="Arial" w:cs="Arial"/>
          <w:sz w:val="22"/>
          <w:szCs w:val="22"/>
        </w:rPr>
        <w:t>applicable environmental protection and pollution control legislation as it relates</w:t>
      </w:r>
      <w:r w:rsidRPr="00A628D9">
        <w:rPr>
          <w:rFonts w:ascii="Arial" w:hAnsi="Arial" w:cs="Arial"/>
          <w:spacing w:val="-65"/>
          <w:sz w:val="22"/>
          <w:szCs w:val="22"/>
        </w:rPr>
        <w:t xml:space="preserve"> </w:t>
      </w:r>
      <w:r w:rsidRPr="00A628D9">
        <w:rPr>
          <w:rFonts w:ascii="Arial" w:hAnsi="Arial" w:cs="Arial"/>
          <w:sz w:val="22"/>
          <w:szCs w:val="22"/>
        </w:rPr>
        <w:t>to the</w:t>
      </w:r>
      <w:r w:rsidRPr="00A628D9">
        <w:rPr>
          <w:rFonts w:ascii="Arial" w:hAnsi="Arial" w:cs="Arial"/>
          <w:spacing w:val="-1"/>
          <w:sz w:val="22"/>
          <w:szCs w:val="22"/>
        </w:rPr>
        <w:t xml:space="preserve"> </w:t>
      </w:r>
      <w:r w:rsidRPr="00A628D9">
        <w:rPr>
          <w:rFonts w:ascii="Arial" w:hAnsi="Arial" w:cs="Arial"/>
          <w:sz w:val="22"/>
          <w:szCs w:val="22"/>
        </w:rPr>
        <w:t>services.</w:t>
      </w:r>
    </w:p>
    <w:p w14:paraId="5E360BBB" w14:textId="77777777" w:rsidR="00A628D9" w:rsidRPr="00A628D9" w:rsidRDefault="00A628D9" w:rsidP="00A00B7B">
      <w:pPr>
        <w:pStyle w:val="BodyText"/>
        <w:spacing w:before="1"/>
        <w:ind w:right="-257"/>
        <w:rPr>
          <w:rFonts w:ascii="Arial" w:hAnsi="Arial" w:cs="Arial"/>
          <w:sz w:val="22"/>
          <w:szCs w:val="22"/>
        </w:rPr>
      </w:pPr>
    </w:p>
    <w:p w14:paraId="5A6CE7EA" w14:textId="77777777" w:rsidR="00A628D9" w:rsidRPr="00A628D9" w:rsidRDefault="00A628D9" w:rsidP="00A00B7B">
      <w:pPr>
        <w:pStyle w:val="Heading6"/>
        <w:keepNext w:val="0"/>
        <w:widowControl w:val="0"/>
        <w:numPr>
          <w:ilvl w:val="0"/>
          <w:numId w:val="0"/>
        </w:numPr>
        <w:tabs>
          <w:tab w:val="left" w:pos="1556"/>
          <w:tab w:val="left" w:pos="1557"/>
        </w:tabs>
        <w:autoSpaceDE w:val="0"/>
        <w:autoSpaceDN w:val="0"/>
        <w:spacing w:before="92"/>
        <w:ind w:right="-257"/>
        <w:jc w:val="both"/>
        <w:rPr>
          <w:rFonts w:ascii="Arial" w:hAnsi="Arial" w:cs="Arial"/>
          <w:sz w:val="22"/>
          <w:szCs w:val="22"/>
        </w:rPr>
      </w:pPr>
      <w:r w:rsidRPr="00A628D9">
        <w:rPr>
          <w:rFonts w:ascii="Arial" w:hAnsi="Arial" w:cs="Arial"/>
          <w:sz w:val="22"/>
          <w:szCs w:val="22"/>
        </w:rPr>
        <w:t>6.0 RESOLUTION</w:t>
      </w:r>
      <w:r w:rsidRPr="00A628D9">
        <w:rPr>
          <w:rFonts w:ascii="Arial" w:hAnsi="Arial" w:cs="Arial"/>
          <w:spacing w:val="-4"/>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DISPUTES/</w:t>
      </w:r>
      <w:r w:rsidRPr="00A628D9">
        <w:rPr>
          <w:rFonts w:ascii="Arial" w:hAnsi="Arial" w:cs="Arial"/>
          <w:spacing w:val="-3"/>
          <w:sz w:val="22"/>
          <w:szCs w:val="22"/>
        </w:rPr>
        <w:t xml:space="preserve"> </w:t>
      </w:r>
      <w:r w:rsidRPr="00A628D9">
        <w:rPr>
          <w:rFonts w:ascii="Arial" w:hAnsi="Arial" w:cs="Arial"/>
          <w:sz w:val="22"/>
          <w:szCs w:val="22"/>
        </w:rPr>
        <w:t>ARBITRATION:</w:t>
      </w:r>
    </w:p>
    <w:p w14:paraId="1F09D3D3" w14:textId="77777777" w:rsidR="00A628D9" w:rsidRPr="00A628D9" w:rsidRDefault="00A628D9" w:rsidP="00A00B7B">
      <w:pPr>
        <w:widowControl w:val="0"/>
        <w:tabs>
          <w:tab w:val="left" w:pos="1529"/>
        </w:tabs>
        <w:autoSpaceDE w:val="0"/>
        <w:autoSpaceDN w:val="0"/>
        <w:spacing w:before="41"/>
        <w:ind w:right="-257"/>
        <w:jc w:val="both"/>
        <w:rPr>
          <w:rFonts w:ascii="Arial" w:hAnsi="Arial" w:cs="Arial"/>
          <w:sz w:val="22"/>
          <w:szCs w:val="22"/>
        </w:rPr>
      </w:pPr>
      <w:r w:rsidRPr="00A628D9">
        <w:rPr>
          <w:rFonts w:ascii="Arial" w:hAnsi="Arial" w:cs="Arial"/>
          <w:sz w:val="22"/>
          <w:szCs w:val="22"/>
        </w:rPr>
        <w:t>6.1 The</w:t>
      </w:r>
      <w:r w:rsidRPr="00A628D9">
        <w:rPr>
          <w:rFonts w:ascii="Arial" w:hAnsi="Arial" w:cs="Arial"/>
          <w:spacing w:val="1"/>
          <w:sz w:val="22"/>
          <w:szCs w:val="22"/>
        </w:rPr>
        <w:t xml:space="preserve"> </w:t>
      </w:r>
      <w:r w:rsidRPr="00A628D9">
        <w:rPr>
          <w:rFonts w:ascii="Arial" w:hAnsi="Arial" w:cs="Arial"/>
          <w:sz w:val="22"/>
          <w:szCs w:val="22"/>
        </w:rPr>
        <w:t>EMPLOYER and the CONTRACTOR shall make every effort to</w:t>
      </w:r>
      <w:r w:rsidRPr="00A628D9">
        <w:rPr>
          <w:rFonts w:ascii="Arial" w:hAnsi="Arial" w:cs="Arial"/>
          <w:spacing w:val="1"/>
          <w:sz w:val="22"/>
          <w:szCs w:val="22"/>
        </w:rPr>
        <w:t xml:space="preserve"> </w:t>
      </w:r>
      <w:r w:rsidRPr="00A628D9">
        <w:rPr>
          <w:rFonts w:ascii="Arial" w:hAnsi="Arial" w:cs="Arial"/>
          <w:sz w:val="22"/>
          <w:szCs w:val="22"/>
        </w:rPr>
        <w:t>resolve</w:t>
      </w:r>
      <w:r w:rsidRPr="00A628D9">
        <w:rPr>
          <w:rFonts w:ascii="Arial" w:hAnsi="Arial" w:cs="Arial"/>
          <w:spacing w:val="1"/>
          <w:sz w:val="22"/>
          <w:szCs w:val="22"/>
        </w:rPr>
        <w:t xml:space="preserve"> </w:t>
      </w:r>
      <w:r w:rsidRPr="00A628D9">
        <w:rPr>
          <w:rFonts w:ascii="Arial" w:hAnsi="Arial" w:cs="Arial"/>
          <w:sz w:val="22"/>
          <w:szCs w:val="22"/>
        </w:rPr>
        <w:t>amicably by direct informal, good faith negotiations any disagreement or dispute</w:t>
      </w:r>
      <w:r w:rsidRPr="00A628D9">
        <w:rPr>
          <w:rFonts w:ascii="Arial" w:hAnsi="Arial" w:cs="Arial"/>
          <w:spacing w:val="1"/>
          <w:sz w:val="22"/>
          <w:szCs w:val="22"/>
        </w:rPr>
        <w:t xml:space="preserve"> </w:t>
      </w:r>
      <w:r w:rsidRPr="00A628D9">
        <w:rPr>
          <w:rFonts w:ascii="Arial" w:hAnsi="Arial" w:cs="Arial"/>
          <w:sz w:val="22"/>
          <w:szCs w:val="22"/>
        </w:rPr>
        <w:t>arising between them</w:t>
      </w:r>
      <w:r w:rsidRPr="00A628D9">
        <w:rPr>
          <w:rFonts w:ascii="Arial" w:hAnsi="Arial" w:cs="Arial"/>
          <w:spacing w:val="-4"/>
          <w:sz w:val="22"/>
          <w:szCs w:val="22"/>
        </w:rPr>
        <w:t xml:space="preserve"> </w:t>
      </w:r>
      <w:r w:rsidRPr="00A628D9">
        <w:rPr>
          <w:rFonts w:ascii="Arial" w:hAnsi="Arial" w:cs="Arial"/>
          <w:sz w:val="22"/>
          <w:szCs w:val="22"/>
        </w:rPr>
        <w:t>under or</w:t>
      </w:r>
      <w:r w:rsidRPr="00A628D9">
        <w:rPr>
          <w:rFonts w:ascii="Arial" w:hAnsi="Arial" w:cs="Arial"/>
          <w:spacing w:val="-1"/>
          <w:sz w:val="22"/>
          <w:szCs w:val="22"/>
        </w:rPr>
        <w:t xml:space="preserve"> </w:t>
      </w:r>
      <w:r w:rsidRPr="00A628D9">
        <w:rPr>
          <w:rFonts w:ascii="Arial" w:hAnsi="Arial" w:cs="Arial"/>
          <w:sz w:val="22"/>
          <w:szCs w:val="22"/>
        </w:rPr>
        <w:t>in connection</w:t>
      </w:r>
      <w:r w:rsidRPr="00A628D9">
        <w:rPr>
          <w:rFonts w:ascii="Arial" w:hAnsi="Arial" w:cs="Arial"/>
          <w:spacing w:val="-5"/>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Contract.</w:t>
      </w:r>
    </w:p>
    <w:p w14:paraId="57101AFF" w14:textId="77777777" w:rsidR="00A628D9" w:rsidRPr="00A628D9" w:rsidRDefault="00A628D9" w:rsidP="00A00B7B">
      <w:pPr>
        <w:pStyle w:val="BodyText"/>
        <w:ind w:right="-257"/>
        <w:rPr>
          <w:rFonts w:ascii="Arial" w:hAnsi="Arial" w:cs="Arial"/>
          <w:sz w:val="22"/>
          <w:szCs w:val="22"/>
        </w:rPr>
      </w:pPr>
    </w:p>
    <w:p w14:paraId="1FE87E35" w14:textId="77777777" w:rsidR="00A628D9" w:rsidRPr="00A628D9" w:rsidRDefault="00A628D9" w:rsidP="00A00B7B">
      <w:pPr>
        <w:widowControl w:val="0"/>
        <w:tabs>
          <w:tab w:val="left" w:pos="1526"/>
        </w:tabs>
        <w:autoSpaceDE w:val="0"/>
        <w:autoSpaceDN w:val="0"/>
        <w:ind w:right="-257"/>
        <w:jc w:val="both"/>
        <w:rPr>
          <w:rFonts w:ascii="Arial" w:hAnsi="Arial" w:cs="Arial"/>
          <w:sz w:val="22"/>
          <w:szCs w:val="22"/>
        </w:rPr>
      </w:pPr>
      <w:r w:rsidRPr="00A628D9">
        <w:rPr>
          <w:rFonts w:ascii="Arial" w:hAnsi="Arial" w:cs="Arial"/>
          <w:sz w:val="22"/>
          <w:szCs w:val="22"/>
        </w:rPr>
        <w:t>6.2 If,</w:t>
      </w:r>
      <w:r w:rsidRPr="00A628D9">
        <w:rPr>
          <w:rFonts w:ascii="Arial" w:hAnsi="Arial" w:cs="Arial"/>
          <w:spacing w:val="1"/>
          <w:sz w:val="22"/>
          <w:szCs w:val="22"/>
        </w:rPr>
        <w:t xml:space="preserve"> </w:t>
      </w:r>
      <w:r w:rsidRPr="00A628D9">
        <w:rPr>
          <w:rFonts w:ascii="Arial" w:hAnsi="Arial" w:cs="Arial"/>
          <w:sz w:val="22"/>
          <w:szCs w:val="22"/>
        </w:rPr>
        <w:t>after</w:t>
      </w:r>
      <w:r w:rsidRPr="00A628D9">
        <w:rPr>
          <w:rFonts w:ascii="Arial" w:hAnsi="Arial" w:cs="Arial"/>
          <w:spacing w:val="1"/>
          <w:sz w:val="22"/>
          <w:szCs w:val="22"/>
        </w:rPr>
        <w:t xml:space="preserve"> </w:t>
      </w:r>
      <w:r w:rsidRPr="00A628D9">
        <w:rPr>
          <w:rFonts w:ascii="Arial" w:hAnsi="Arial" w:cs="Arial"/>
          <w:sz w:val="22"/>
          <w:szCs w:val="22"/>
        </w:rPr>
        <w:t>thirty</w:t>
      </w:r>
      <w:r w:rsidRPr="00A628D9">
        <w:rPr>
          <w:rFonts w:ascii="Arial" w:hAnsi="Arial" w:cs="Arial"/>
          <w:spacing w:val="1"/>
          <w:sz w:val="22"/>
          <w:szCs w:val="22"/>
        </w:rPr>
        <w:t xml:space="preserve"> </w:t>
      </w:r>
      <w:r w:rsidRPr="00A628D9">
        <w:rPr>
          <w:rFonts w:ascii="Arial" w:hAnsi="Arial" w:cs="Arial"/>
          <w:sz w:val="22"/>
          <w:szCs w:val="22"/>
        </w:rPr>
        <w:t>days</w:t>
      </w:r>
      <w:r w:rsidRPr="00A628D9">
        <w:rPr>
          <w:rFonts w:ascii="Arial" w:hAnsi="Arial" w:cs="Arial"/>
          <w:spacing w:val="1"/>
          <w:sz w:val="22"/>
          <w:szCs w:val="22"/>
        </w:rPr>
        <w:t xml:space="preserve"> </w:t>
      </w:r>
      <w:r w:rsidRPr="00A628D9">
        <w:rPr>
          <w:rFonts w:ascii="Arial" w:hAnsi="Arial" w:cs="Arial"/>
          <w:sz w:val="22"/>
          <w:szCs w:val="22"/>
        </w:rPr>
        <w:t>from</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commencement</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w:t>
      </w:r>
      <w:r w:rsidRPr="00A628D9">
        <w:rPr>
          <w:rFonts w:ascii="Arial" w:hAnsi="Arial" w:cs="Arial"/>
          <w:spacing w:val="1"/>
          <w:sz w:val="22"/>
          <w:szCs w:val="22"/>
        </w:rPr>
        <w:t xml:space="preserve"> </w:t>
      </w:r>
      <w:r w:rsidRPr="00A628D9">
        <w:rPr>
          <w:rFonts w:ascii="Arial" w:hAnsi="Arial" w:cs="Arial"/>
          <w:sz w:val="22"/>
          <w:szCs w:val="22"/>
        </w:rPr>
        <w:t>informal,</w:t>
      </w:r>
      <w:r w:rsidRPr="00A628D9">
        <w:rPr>
          <w:rFonts w:ascii="Arial" w:hAnsi="Arial" w:cs="Arial"/>
          <w:spacing w:val="1"/>
          <w:sz w:val="22"/>
          <w:szCs w:val="22"/>
        </w:rPr>
        <w:t xml:space="preserve"> </w:t>
      </w:r>
      <w:r w:rsidRPr="00A628D9">
        <w:rPr>
          <w:rFonts w:ascii="Arial" w:hAnsi="Arial" w:cs="Arial"/>
          <w:sz w:val="22"/>
          <w:szCs w:val="22"/>
        </w:rPr>
        <w:t>good</w:t>
      </w:r>
      <w:r w:rsidRPr="00A628D9">
        <w:rPr>
          <w:rFonts w:ascii="Arial" w:hAnsi="Arial" w:cs="Arial"/>
          <w:spacing w:val="1"/>
          <w:sz w:val="22"/>
          <w:szCs w:val="22"/>
        </w:rPr>
        <w:t xml:space="preserve"> </w:t>
      </w:r>
      <w:r w:rsidRPr="00A628D9">
        <w:rPr>
          <w:rFonts w:ascii="Arial" w:hAnsi="Arial" w:cs="Arial"/>
          <w:sz w:val="22"/>
          <w:szCs w:val="22"/>
        </w:rPr>
        <w:t>faith</w:t>
      </w:r>
      <w:r w:rsidRPr="00A628D9">
        <w:rPr>
          <w:rFonts w:ascii="Arial" w:hAnsi="Arial" w:cs="Arial"/>
          <w:spacing w:val="1"/>
          <w:sz w:val="22"/>
          <w:szCs w:val="22"/>
        </w:rPr>
        <w:t xml:space="preserve"> </w:t>
      </w:r>
      <w:r w:rsidRPr="00A628D9">
        <w:rPr>
          <w:rFonts w:ascii="Arial" w:hAnsi="Arial" w:cs="Arial"/>
          <w:sz w:val="22"/>
          <w:szCs w:val="22"/>
        </w:rPr>
        <w:t>negotiations,</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EMPLOYER</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CONTRACTOR</w:t>
      </w:r>
      <w:r w:rsidRPr="00A628D9">
        <w:rPr>
          <w:rFonts w:ascii="Arial" w:hAnsi="Arial" w:cs="Arial"/>
          <w:spacing w:val="1"/>
          <w:sz w:val="22"/>
          <w:szCs w:val="22"/>
        </w:rPr>
        <w:t xml:space="preserve"> </w:t>
      </w:r>
      <w:r w:rsidRPr="00A628D9">
        <w:rPr>
          <w:rFonts w:ascii="Arial" w:hAnsi="Arial" w:cs="Arial"/>
          <w:sz w:val="22"/>
          <w:szCs w:val="22"/>
        </w:rPr>
        <w:t>have</w:t>
      </w:r>
      <w:r w:rsidRPr="00A628D9">
        <w:rPr>
          <w:rFonts w:ascii="Arial" w:hAnsi="Arial" w:cs="Arial"/>
          <w:spacing w:val="1"/>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unable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resolve the disagreement or dispute, the same shall be referred for resolution as</w:t>
      </w:r>
      <w:r w:rsidRPr="00A628D9">
        <w:rPr>
          <w:rFonts w:ascii="Arial" w:hAnsi="Arial" w:cs="Arial"/>
          <w:spacing w:val="1"/>
          <w:sz w:val="22"/>
          <w:szCs w:val="22"/>
        </w:rPr>
        <w:t xml:space="preserve"> </w:t>
      </w:r>
      <w:r w:rsidRPr="00A628D9">
        <w:rPr>
          <w:rFonts w:ascii="Arial" w:hAnsi="Arial" w:cs="Arial"/>
          <w:sz w:val="22"/>
          <w:szCs w:val="22"/>
        </w:rPr>
        <w:t>per</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formal</w:t>
      </w:r>
      <w:r w:rsidRPr="00A628D9">
        <w:rPr>
          <w:rFonts w:ascii="Arial" w:hAnsi="Arial" w:cs="Arial"/>
          <w:spacing w:val="-4"/>
          <w:sz w:val="22"/>
          <w:szCs w:val="22"/>
        </w:rPr>
        <w:t xml:space="preserve"> </w:t>
      </w:r>
      <w:r w:rsidRPr="00A628D9">
        <w:rPr>
          <w:rFonts w:ascii="Arial" w:hAnsi="Arial" w:cs="Arial"/>
          <w:sz w:val="22"/>
          <w:szCs w:val="22"/>
        </w:rPr>
        <w:t>mechanism as specified</w:t>
      </w:r>
      <w:r w:rsidRPr="00A628D9">
        <w:rPr>
          <w:rFonts w:ascii="Arial" w:hAnsi="Arial" w:cs="Arial"/>
          <w:spacing w:val="-1"/>
          <w:sz w:val="22"/>
          <w:szCs w:val="22"/>
        </w:rPr>
        <w:t xml:space="preserve"> </w:t>
      </w:r>
      <w:r w:rsidRPr="00A628D9">
        <w:rPr>
          <w:rFonts w:ascii="Arial" w:hAnsi="Arial" w:cs="Arial"/>
          <w:sz w:val="22"/>
          <w:szCs w:val="22"/>
        </w:rPr>
        <w:t>hereunder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2"/>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applicable.</w:t>
      </w:r>
    </w:p>
    <w:p w14:paraId="353E7B5D" w14:textId="77777777" w:rsidR="00A628D9" w:rsidRPr="00A628D9" w:rsidRDefault="00A628D9" w:rsidP="00A00B7B">
      <w:pPr>
        <w:pStyle w:val="BodyText"/>
        <w:spacing w:before="1"/>
        <w:ind w:right="-257"/>
        <w:rPr>
          <w:rFonts w:ascii="Arial" w:hAnsi="Arial" w:cs="Arial"/>
          <w:sz w:val="22"/>
          <w:szCs w:val="22"/>
        </w:rPr>
      </w:pPr>
    </w:p>
    <w:p w14:paraId="390F7CE5" w14:textId="77777777" w:rsidR="00A628D9" w:rsidRPr="00A628D9" w:rsidRDefault="00A628D9" w:rsidP="00A00B7B">
      <w:pPr>
        <w:widowControl w:val="0"/>
        <w:tabs>
          <w:tab w:val="left" w:pos="1526"/>
        </w:tabs>
        <w:autoSpaceDE w:val="0"/>
        <w:autoSpaceDN w:val="0"/>
        <w:ind w:right="-257"/>
        <w:jc w:val="both"/>
        <w:rPr>
          <w:rFonts w:ascii="Arial" w:hAnsi="Arial" w:cs="Arial"/>
          <w:sz w:val="22"/>
          <w:szCs w:val="22"/>
        </w:rPr>
      </w:pPr>
      <w:r w:rsidRPr="00A628D9">
        <w:rPr>
          <w:rFonts w:ascii="Arial" w:hAnsi="Arial" w:cs="Arial"/>
          <w:sz w:val="22"/>
          <w:szCs w:val="22"/>
        </w:rPr>
        <w:t>6.3 LEGAL</w:t>
      </w:r>
      <w:r w:rsidRPr="00A628D9">
        <w:rPr>
          <w:rFonts w:ascii="Arial" w:hAnsi="Arial" w:cs="Arial"/>
          <w:spacing w:val="-7"/>
          <w:sz w:val="22"/>
          <w:szCs w:val="22"/>
        </w:rPr>
        <w:t xml:space="preserve"> </w:t>
      </w:r>
      <w:r w:rsidRPr="00A628D9">
        <w:rPr>
          <w:rFonts w:ascii="Arial" w:hAnsi="Arial" w:cs="Arial"/>
          <w:sz w:val="22"/>
          <w:szCs w:val="22"/>
        </w:rPr>
        <w:t>CONSTRUCTION:</w:t>
      </w:r>
      <w:r w:rsidRPr="00A628D9">
        <w:rPr>
          <w:rFonts w:ascii="Arial" w:hAnsi="Arial" w:cs="Arial"/>
          <w:spacing w:val="-7"/>
          <w:sz w:val="22"/>
          <w:szCs w:val="22"/>
        </w:rPr>
        <w:t xml:space="preserve"> </w:t>
      </w:r>
      <w:r w:rsidRPr="00A628D9">
        <w:rPr>
          <w:rFonts w:ascii="Arial" w:hAnsi="Arial" w:cs="Arial"/>
          <w:sz w:val="22"/>
          <w:szCs w:val="22"/>
        </w:rPr>
        <w:t>The</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9"/>
          <w:sz w:val="22"/>
          <w:szCs w:val="22"/>
        </w:rPr>
        <w:t xml:space="preserve"> </w:t>
      </w:r>
      <w:r w:rsidRPr="00A628D9">
        <w:rPr>
          <w:rFonts w:ascii="Arial" w:hAnsi="Arial" w:cs="Arial"/>
          <w:sz w:val="22"/>
          <w:szCs w:val="22"/>
        </w:rPr>
        <w:t>shall</w:t>
      </w:r>
      <w:r w:rsidRPr="00A628D9">
        <w:rPr>
          <w:rFonts w:ascii="Arial" w:hAnsi="Arial" w:cs="Arial"/>
          <w:spacing w:val="-9"/>
          <w:sz w:val="22"/>
          <w:szCs w:val="22"/>
        </w:rPr>
        <w:t xml:space="preserve"> </w:t>
      </w:r>
      <w:r w:rsidRPr="00A628D9">
        <w:rPr>
          <w:rFonts w:ascii="Arial" w:hAnsi="Arial" w:cs="Arial"/>
          <w:sz w:val="22"/>
          <w:szCs w:val="22"/>
        </w:rPr>
        <w:t>be,</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6"/>
          <w:sz w:val="22"/>
          <w:szCs w:val="22"/>
        </w:rPr>
        <w:t xml:space="preserve"> </w:t>
      </w:r>
      <w:r w:rsidRPr="00A628D9">
        <w:rPr>
          <w:rFonts w:ascii="Arial" w:hAnsi="Arial" w:cs="Arial"/>
          <w:sz w:val="22"/>
          <w:szCs w:val="22"/>
        </w:rPr>
        <w:t>all</w:t>
      </w:r>
      <w:r w:rsidRPr="00A628D9">
        <w:rPr>
          <w:rFonts w:ascii="Arial" w:hAnsi="Arial" w:cs="Arial"/>
          <w:spacing w:val="-8"/>
          <w:sz w:val="22"/>
          <w:szCs w:val="22"/>
        </w:rPr>
        <w:t xml:space="preserve"> </w:t>
      </w:r>
      <w:r w:rsidRPr="00A628D9">
        <w:rPr>
          <w:rFonts w:ascii="Arial" w:hAnsi="Arial" w:cs="Arial"/>
          <w:sz w:val="22"/>
          <w:szCs w:val="22"/>
        </w:rPr>
        <w:t>respects</w:t>
      </w:r>
      <w:r w:rsidRPr="00A628D9">
        <w:rPr>
          <w:rFonts w:ascii="Arial" w:hAnsi="Arial" w:cs="Arial"/>
          <w:spacing w:val="-6"/>
          <w:sz w:val="22"/>
          <w:szCs w:val="22"/>
        </w:rPr>
        <w:t xml:space="preserve"> </w:t>
      </w:r>
      <w:r w:rsidRPr="00A628D9">
        <w:rPr>
          <w:rFonts w:ascii="Arial" w:hAnsi="Arial" w:cs="Arial"/>
          <w:sz w:val="22"/>
          <w:szCs w:val="22"/>
        </w:rPr>
        <w:t>be</w:t>
      </w:r>
      <w:r w:rsidRPr="00A628D9">
        <w:rPr>
          <w:rFonts w:ascii="Arial" w:hAnsi="Arial" w:cs="Arial"/>
          <w:spacing w:val="-7"/>
          <w:sz w:val="22"/>
          <w:szCs w:val="22"/>
        </w:rPr>
        <w:t xml:space="preserve"> </w:t>
      </w:r>
      <w:r w:rsidRPr="00A628D9">
        <w:rPr>
          <w:rFonts w:ascii="Arial" w:hAnsi="Arial" w:cs="Arial"/>
          <w:sz w:val="22"/>
          <w:szCs w:val="22"/>
        </w:rPr>
        <w:t>construed</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64"/>
          <w:sz w:val="22"/>
          <w:szCs w:val="22"/>
        </w:rPr>
        <w:t xml:space="preserve"> </w:t>
      </w:r>
      <w:r w:rsidRPr="00A628D9">
        <w:rPr>
          <w:rFonts w:ascii="Arial" w:hAnsi="Arial" w:cs="Arial"/>
          <w:sz w:val="22"/>
          <w:szCs w:val="22"/>
        </w:rPr>
        <w:t>operated</w:t>
      </w:r>
      <w:r w:rsidRPr="00A628D9">
        <w:rPr>
          <w:rFonts w:ascii="Arial" w:hAnsi="Arial" w:cs="Arial"/>
          <w:spacing w:val="-6"/>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an</w:t>
      </w:r>
      <w:r w:rsidRPr="00A628D9">
        <w:rPr>
          <w:rFonts w:ascii="Arial" w:hAnsi="Arial" w:cs="Arial"/>
          <w:spacing w:val="-5"/>
          <w:sz w:val="22"/>
          <w:szCs w:val="22"/>
        </w:rPr>
        <w:t xml:space="preserve"> </w:t>
      </w:r>
      <w:r w:rsidRPr="00A628D9">
        <w:rPr>
          <w:rFonts w:ascii="Arial" w:hAnsi="Arial" w:cs="Arial"/>
          <w:sz w:val="22"/>
          <w:szCs w:val="22"/>
        </w:rPr>
        <w:t>Indian</w:t>
      </w:r>
      <w:r w:rsidRPr="00A628D9">
        <w:rPr>
          <w:rFonts w:ascii="Arial" w:hAnsi="Arial" w:cs="Arial"/>
          <w:spacing w:val="-5"/>
          <w:sz w:val="22"/>
          <w:szCs w:val="22"/>
        </w:rPr>
        <w:t xml:space="preserve"> </w:t>
      </w:r>
      <w:r w:rsidRPr="00A628D9">
        <w:rPr>
          <w:rFonts w:ascii="Arial" w:hAnsi="Arial" w:cs="Arial"/>
          <w:sz w:val="22"/>
          <w:szCs w:val="22"/>
        </w:rPr>
        <w:lastRenderedPageBreak/>
        <w:t>Contract</w:t>
      </w:r>
      <w:r w:rsidRPr="00A628D9">
        <w:rPr>
          <w:rFonts w:ascii="Arial" w:hAnsi="Arial" w:cs="Arial"/>
          <w:spacing w:val="-3"/>
          <w:sz w:val="22"/>
          <w:szCs w:val="22"/>
        </w:rPr>
        <w:t xml:space="preserve"> </w:t>
      </w:r>
      <w:r w:rsidRPr="00A628D9">
        <w:rPr>
          <w:rFonts w:ascii="Arial" w:hAnsi="Arial" w:cs="Arial"/>
          <w:sz w:val="22"/>
          <w:szCs w:val="22"/>
        </w:rPr>
        <w:t>and</w:t>
      </w:r>
      <w:r w:rsidRPr="00A628D9">
        <w:rPr>
          <w:rFonts w:ascii="Arial" w:hAnsi="Arial" w:cs="Arial"/>
          <w:spacing w:val="-3"/>
          <w:sz w:val="22"/>
          <w:szCs w:val="22"/>
        </w:rPr>
        <w:t xml:space="preserve"> </w:t>
      </w:r>
      <w:r w:rsidRPr="00A628D9">
        <w:rPr>
          <w:rFonts w:ascii="Arial" w:hAnsi="Arial" w:cs="Arial"/>
          <w:sz w:val="22"/>
          <w:szCs w:val="22"/>
        </w:rPr>
        <w:t>in</w:t>
      </w:r>
      <w:r w:rsidRPr="00A628D9">
        <w:rPr>
          <w:rFonts w:ascii="Arial" w:hAnsi="Arial" w:cs="Arial"/>
          <w:spacing w:val="-5"/>
          <w:sz w:val="22"/>
          <w:szCs w:val="22"/>
        </w:rPr>
        <w:t xml:space="preserve"> </w:t>
      </w:r>
      <w:r w:rsidRPr="00A628D9">
        <w:rPr>
          <w:rFonts w:ascii="Arial" w:hAnsi="Arial" w:cs="Arial"/>
          <w:sz w:val="22"/>
          <w:szCs w:val="22"/>
        </w:rPr>
        <w:t>accordance</w:t>
      </w:r>
      <w:r w:rsidRPr="00A628D9">
        <w:rPr>
          <w:rFonts w:ascii="Arial" w:hAnsi="Arial" w:cs="Arial"/>
          <w:spacing w:val="-4"/>
          <w:sz w:val="22"/>
          <w:szCs w:val="22"/>
        </w:rPr>
        <w:t xml:space="preserve"> </w:t>
      </w:r>
      <w:r w:rsidRPr="00A628D9">
        <w:rPr>
          <w:rFonts w:ascii="Arial" w:hAnsi="Arial" w:cs="Arial"/>
          <w:sz w:val="22"/>
          <w:szCs w:val="22"/>
        </w:rPr>
        <w:t>with</w:t>
      </w:r>
      <w:r w:rsidRPr="00A628D9">
        <w:rPr>
          <w:rFonts w:ascii="Arial" w:hAnsi="Arial" w:cs="Arial"/>
          <w:spacing w:val="-5"/>
          <w:sz w:val="22"/>
          <w:szCs w:val="22"/>
        </w:rPr>
        <w:t xml:space="preserve"> </w:t>
      </w:r>
      <w:r w:rsidRPr="00A628D9">
        <w:rPr>
          <w:rFonts w:ascii="Arial" w:hAnsi="Arial" w:cs="Arial"/>
          <w:sz w:val="22"/>
          <w:szCs w:val="22"/>
        </w:rPr>
        <w:t>Indian</w:t>
      </w:r>
      <w:r w:rsidRPr="00A628D9">
        <w:rPr>
          <w:rFonts w:ascii="Arial" w:hAnsi="Arial" w:cs="Arial"/>
          <w:spacing w:val="-3"/>
          <w:sz w:val="22"/>
          <w:szCs w:val="22"/>
        </w:rPr>
        <w:t xml:space="preserve"> </w:t>
      </w:r>
      <w:r w:rsidRPr="00A628D9">
        <w:rPr>
          <w:rFonts w:ascii="Arial" w:hAnsi="Arial" w:cs="Arial"/>
          <w:sz w:val="22"/>
          <w:szCs w:val="22"/>
        </w:rPr>
        <w:t>Laws</w:t>
      </w:r>
      <w:r w:rsidRPr="00A628D9">
        <w:rPr>
          <w:rFonts w:ascii="Arial" w:hAnsi="Arial" w:cs="Arial"/>
          <w:spacing w:val="-4"/>
          <w:sz w:val="22"/>
          <w:szCs w:val="22"/>
        </w:rPr>
        <w:t xml:space="preserve"> </w:t>
      </w:r>
      <w:r w:rsidRPr="00A628D9">
        <w:rPr>
          <w:rFonts w:ascii="Arial" w:hAnsi="Arial" w:cs="Arial"/>
          <w:sz w:val="22"/>
          <w:szCs w:val="22"/>
        </w:rPr>
        <w:t>as</w:t>
      </w:r>
      <w:r w:rsidRPr="00A628D9">
        <w:rPr>
          <w:rFonts w:ascii="Arial" w:hAnsi="Arial" w:cs="Arial"/>
          <w:spacing w:val="-3"/>
          <w:sz w:val="22"/>
          <w:szCs w:val="22"/>
        </w:rPr>
        <w:t xml:space="preserve"> </w:t>
      </w:r>
      <w:r w:rsidRPr="00A628D9">
        <w:rPr>
          <w:rFonts w:ascii="Arial" w:hAnsi="Arial" w:cs="Arial"/>
          <w:sz w:val="22"/>
          <w:szCs w:val="22"/>
        </w:rPr>
        <w:t>in</w:t>
      </w:r>
      <w:r w:rsidRPr="00A628D9">
        <w:rPr>
          <w:rFonts w:ascii="Arial" w:hAnsi="Arial" w:cs="Arial"/>
          <w:spacing w:val="-3"/>
          <w:sz w:val="22"/>
          <w:szCs w:val="22"/>
        </w:rPr>
        <w:t xml:space="preserve"> </w:t>
      </w:r>
      <w:r w:rsidRPr="00A628D9">
        <w:rPr>
          <w:rFonts w:ascii="Arial" w:hAnsi="Arial" w:cs="Arial"/>
          <w:sz w:val="22"/>
          <w:szCs w:val="22"/>
        </w:rPr>
        <w:t>force</w:t>
      </w:r>
      <w:r w:rsidRPr="00A628D9">
        <w:rPr>
          <w:rFonts w:ascii="Arial" w:hAnsi="Arial" w:cs="Arial"/>
          <w:spacing w:val="-3"/>
          <w:sz w:val="22"/>
          <w:szCs w:val="22"/>
        </w:rPr>
        <w:t xml:space="preserve"> </w:t>
      </w:r>
      <w:r w:rsidRPr="00A628D9">
        <w:rPr>
          <w:rFonts w:ascii="Arial" w:hAnsi="Arial" w:cs="Arial"/>
          <w:sz w:val="22"/>
          <w:szCs w:val="22"/>
        </w:rPr>
        <w:t>for</w:t>
      </w:r>
      <w:r w:rsidRPr="00A628D9">
        <w:rPr>
          <w:rFonts w:ascii="Arial" w:hAnsi="Arial" w:cs="Arial"/>
          <w:spacing w:val="-65"/>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time</w:t>
      </w:r>
      <w:r w:rsidRPr="00A628D9">
        <w:rPr>
          <w:rFonts w:ascii="Arial" w:hAnsi="Arial" w:cs="Arial"/>
          <w:spacing w:val="-2"/>
          <w:sz w:val="22"/>
          <w:szCs w:val="22"/>
        </w:rPr>
        <w:t xml:space="preserve"> </w:t>
      </w:r>
      <w:r w:rsidRPr="00A628D9">
        <w:rPr>
          <w:rFonts w:ascii="Arial" w:hAnsi="Arial" w:cs="Arial"/>
          <w:sz w:val="22"/>
          <w:szCs w:val="22"/>
        </w:rPr>
        <w:t>being.</w:t>
      </w:r>
    </w:p>
    <w:p w14:paraId="22373C6D" w14:textId="77777777" w:rsidR="00A628D9" w:rsidRPr="00A628D9" w:rsidRDefault="00A628D9" w:rsidP="00A00B7B">
      <w:pPr>
        <w:pStyle w:val="BodyText"/>
        <w:ind w:right="-257"/>
        <w:rPr>
          <w:rFonts w:ascii="Arial" w:hAnsi="Arial" w:cs="Arial"/>
          <w:sz w:val="22"/>
          <w:szCs w:val="22"/>
        </w:rPr>
      </w:pPr>
    </w:p>
    <w:p w14:paraId="3C15F644" w14:textId="77777777" w:rsidR="00A628D9" w:rsidRPr="00A628D9" w:rsidRDefault="00A628D9" w:rsidP="00A00B7B">
      <w:pPr>
        <w:pStyle w:val="Heading6"/>
        <w:keepNext w:val="0"/>
        <w:widowControl w:val="0"/>
        <w:numPr>
          <w:ilvl w:val="0"/>
          <w:numId w:val="0"/>
        </w:numPr>
        <w:tabs>
          <w:tab w:val="left" w:pos="1528"/>
          <w:tab w:val="left" w:pos="1529"/>
        </w:tabs>
        <w:autoSpaceDE w:val="0"/>
        <w:autoSpaceDN w:val="0"/>
        <w:ind w:right="-257"/>
        <w:jc w:val="both"/>
        <w:rPr>
          <w:rFonts w:ascii="Arial" w:hAnsi="Arial" w:cs="Arial"/>
          <w:sz w:val="22"/>
          <w:szCs w:val="22"/>
        </w:rPr>
      </w:pPr>
      <w:r w:rsidRPr="00A628D9">
        <w:rPr>
          <w:rFonts w:ascii="Arial" w:hAnsi="Arial" w:cs="Arial"/>
          <w:sz w:val="22"/>
          <w:szCs w:val="22"/>
        </w:rPr>
        <w:t>6.4 ARBITRATION:</w:t>
      </w:r>
    </w:p>
    <w:p w14:paraId="31957249" w14:textId="77777777" w:rsidR="00A628D9" w:rsidRPr="00A628D9" w:rsidRDefault="00A628D9" w:rsidP="00A00B7B">
      <w:pPr>
        <w:pStyle w:val="ListParagraph"/>
        <w:widowControl w:val="0"/>
        <w:numPr>
          <w:ilvl w:val="0"/>
          <w:numId w:val="49"/>
        </w:numPr>
        <w:tabs>
          <w:tab w:val="left" w:pos="567"/>
        </w:tabs>
        <w:autoSpaceDE w:val="0"/>
        <w:autoSpaceDN w:val="0"/>
        <w:spacing w:before="201"/>
        <w:ind w:left="0" w:right="-257" w:firstLine="0"/>
        <w:jc w:val="both"/>
        <w:rPr>
          <w:rFonts w:ascii="Arial" w:hAnsi="Arial" w:cs="Arial"/>
          <w:sz w:val="22"/>
          <w:szCs w:val="22"/>
        </w:rPr>
      </w:pPr>
      <w:r w:rsidRPr="00A628D9">
        <w:rPr>
          <w:rFonts w:ascii="Arial" w:hAnsi="Arial" w:cs="Arial"/>
          <w:sz w:val="22"/>
          <w:szCs w:val="22"/>
        </w:rPr>
        <w:t>All</w:t>
      </w:r>
      <w:r w:rsidRPr="00A628D9">
        <w:rPr>
          <w:rFonts w:ascii="Arial" w:hAnsi="Arial" w:cs="Arial"/>
          <w:spacing w:val="-7"/>
          <w:sz w:val="22"/>
          <w:szCs w:val="22"/>
        </w:rPr>
        <w:t xml:space="preserve"> </w:t>
      </w:r>
      <w:r w:rsidRPr="00A628D9">
        <w:rPr>
          <w:rFonts w:ascii="Arial" w:hAnsi="Arial" w:cs="Arial"/>
          <w:sz w:val="22"/>
          <w:szCs w:val="22"/>
        </w:rPr>
        <w:t>disputes</w:t>
      </w:r>
      <w:r w:rsidRPr="00A628D9">
        <w:rPr>
          <w:rFonts w:ascii="Arial" w:hAnsi="Arial" w:cs="Arial"/>
          <w:spacing w:val="-8"/>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differences</w:t>
      </w:r>
      <w:r w:rsidRPr="00A628D9">
        <w:rPr>
          <w:rFonts w:ascii="Arial" w:hAnsi="Arial" w:cs="Arial"/>
          <w:spacing w:val="-6"/>
          <w:sz w:val="22"/>
          <w:szCs w:val="22"/>
        </w:rPr>
        <w:t xml:space="preserve"> </w:t>
      </w:r>
      <w:r w:rsidRPr="00A628D9">
        <w:rPr>
          <w:rFonts w:ascii="Arial" w:hAnsi="Arial" w:cs="Arial"/>
          <w:sz w:val="22"/>
          <w:szCs w:val="22"/>
        </w:rPr>
        <w:t>of</w:t>
      </w:r>
      <w:r w:rsidRPr="00A628D9">
        <w:rPr>
          <w:rFonts w:ascii="Arial" w:hAnsi="Arial" w:cs="Arial"/>
          <w:spacing w:val="-8"/>
          <w:sz w:val="22"/>
          <w:szCs w:val="22"/>
        </w:rPr>
        <w:t xml:space="preserve"> </w:t>
      </w:r>
      <w:r w:rsidRPr="00A628D9">
        <w:rPr>
          <w:rFonts w:ascii="Arial" w:hAnsi="Arial" w:cs="Arial"/>
          <w:sz w:val="22"/>
          <w:szCs w:val="22"/>
        </w:rPr>
        <w:t>any</w:t>
      </w:r>
      <w:r w:rsidRPr="00A628D9">
        <w:rPr>
          <w:rFonts w:ascii="Arial" w:hAnsi="Arial" w:cs="Arial"/>
          <w:spacing w:val="-6"/>
          <w:sz w:val="22"/>
          <w:szCs w:val="22"/>
        </w:rPr>
        <w:t xml:space="preserve"> </w:t>
      </w:r>
      <w:r w:rsidRPr="00A628D9">
        <w:rPr>
          <w:rFonts w:ascii="Arial" w:hAnsi="Arial" w:cs="Arial"/>
          <w:sz w:val="22"/>
          <w:szCs w:val="22"/>
        </w:rPr>
        <w:t>kind</w:t>
      </w:r>
      <w:r w:rsidRPr="00A628D9">
        <w:rPr>
          <w:rFonts w:ascii="Arial" w:hAnsi="Arial" w:cs="Arial"/>
          <w:spacing w:val="-4"/>
          <w:sz w:val="22"/>
          <w:szCs w:val="22"/>
        </w:rPr>
        <w:t xml:space="preserve"> </w:t>
      </w:r>
      <w:r w:rsidRPr="00A628D9">
        <w:rPr>
          <w:rFonts w:ascii="Arial" w:hAnsi="Arial" w:cs="Arial"/>
          <w:sz w:val="22"/>
          <w:szCs w:val="22"/>
        </w:rPr>
        <w:t>whatsoever</w:t>
      </w:r>
      <w:r w:rsidRPr="00A628D9">
        <w:rPr>
          <w:rFonts w:ascii="Arial" w:hAnsi="Arial" w:cs="Arial"/>
          <w:spacing w:val="-6"/>
          <w:sz w:val="22"/>
          <w:szCs w:val="22"/>
        </w:rPr>
        <w:t xml:space="preserve"> </w:t>
      </w:r>
      <w:r w:rsidRPr="00A628D9">
        <w:rPr>
          <w:rFonts w:ascii="Arial" w:hAnsi="Arial" w:cs="Arial"/>
          <w:sz w:val="22"/>
          <w:szCs w:val="22"/>
        </w:rPr>
        <w:t>arising</w:t>
      </w:r>
      <w:r w:rsidRPr="00A628D9">
        <w:rPr>
          <w:rFonts w:ascii="Arial" w:hAnsi="Arial" w:cs="Arial"/>
          <w:spacing w:val="-7"/>
          <w:sz w:val="22"/>
          <w:szCs w:val="22"/>
        </w:rPr>
        <w:t xml:space="preserve"> </w:t>
      </w:r>
      <w:r w:rsidRPr="00A628D9">
        <w:rPr>
          <w:rFonts w:ascii="Arial" w:hAnsi="Arial" w:cs="Arial"/>
          <w:sz w:val="22"/>
          <w:szCs w:val="22"/>
        </w:rPr>
        <w:t>out</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or</w:t>
      </w:r>
      <w:r w:rsidRPr="00A628D9">
        <w:rPr>
          <w:rFonts w:ascii="Arial" w:hAnsi="Arial" w:cs="Arial"/>
          <w:spacing w:val="-6"/>
          <w:sz w:val="22"/>
          <w:szCs w:val="22"/>
        </w:rPr>
        <w:t xml:space="preserve"> </w:t>
      </w:r>
      <w:r w:rsidRPr="00A628D9">
        <w:rPr>
          <w:rFonts w:ascii="Arial" w:hAnsi="Arial" w:cs="Arial"/>
          <w:sz w:val="22"/>
          <w:szCs w:val="22"/>
        </w:rPr>
        <w:t>in</w:t>
      </w:r>
      <w:r w:rsidRPr="00A628D9">
        <w:rPr>
          <w:rFonts w:ascii="Arial" w:hAnsi="Arial" w:cs="Arial"/>
          <w:spacing w:val="-4"/>
          <w:sz w:val="22"/>
          <w:szCs w:val="22"/>
        </w:rPr>
        <w:t xml:space="preserve"> </w:t>
      </w:r>
      <w:r w:rsidRPr="00A628D9">
        <w:rPr>
          <w:rFonts w:ascii="Arial" w:hAnsi="Arial" w:cs="Arial"/>
          <w:sz w:val="22"/>
          <w:szCs w:val="22"/>
        </w:rPr>
        <w:t>connection</w:t>
      </w:r>
      <w:r w:rsidRPr="00A628D9">
        <w:rPr>
          <w:rFonts w:ascii="Arial" w:hAnsi="Arial" w:cs="Arial"/>
          <w:spacing w:val="-65"/>
          <w:sz w:val="22"/>
          <w:szCs w:val="22"/>
        </w:rPr>
        <w:t xml:space="preserve"> </w:t>
      </w:r>
      <w:r w:rsidRPr="00A628D9">
        <w:rPr>
          <w:rFonts w:ascii="Arial" w:hAnsi="Arial" w:cs="Arial"/>
          <w:sz w:val="22"/>
          <w:szCs w:val="22"/>
        </w:rPr>
        <w:t>with the contract or carrying out of the works (whether during the course of works</w:t>
      </w:r>
      <w:r w:rsidRPr="00A628D9">
        <w:rPr>
          <w:rFonts w:ascii="Arial" w:hAnsi="Arial" w:cs="Arial"/>
          <w:spacing w:val="-64"/>
          <w:sz w:val="22"/>
          <w:szCs w:val="22"/>
        </w:rPr>
        <w:t xml:space="preserve"> </w:t>
      </w:r>
      <w:r w:rsidRPr="00A628D9">
        <w:rPr>
          <w:rFonts w:ascii="Arial" w:hAnsi="Arial" w:cs="Arial"/>
          <w:sz w:val="22"/>
          <w:szCs w:val="22"/>
        </w:rPr>
        <w:t>or after their completion and whether before or after determination, abandonment</w:t>
      </w:r>
      <w:r w:rsidRPr="00A628D9">
        <w:rPr>
          <w:rFonts w:ascii="Arial" w:hAnsi="Arial" w:cs="Arial"/>
          <w:spacing w:val="-65"/>
          <w:sz w:val="22"/>
          <w:szCs w:val="22"/>
        </w:rPr>
        <w:t xml:space="preserve"> </w:t>
      </w:r>
      <w:r w:rsidRPr="00A628D9">
        <w:rPr>
          <w:rFonts w:ascii="Arial" w:hAnsi="Arial" w:cs="Arial"/>
          <w:sz w:val="22"/>
          <w:szCs w:val="22"/>
        </w:rPr>
        <w:t>or</w:t>
      </w:r>
      <w:r w:rsidRPr="00A628D9">
        <w:rPr>
          <w:rFonts w:ascii="Arial" w:hAnsi="Arial" w:cs="Arial"/>
          <w:spacing w:val="-15"/>
          <w:sz w:val="22"/>
          <w:szCs w:val="22"/>
        </w:rPr>
        <w:t xml:space="preserve"> </w:t>
      </w:r>
      <w:r w:rsidRPr="00A628D9">
        <w:rPr>
          <w:rFonts w:ascii="Arial" w:hAnsi="Arial" w:cs="Arial"/>
          <w:sz w:val="22"/>
          <w:szCs w:val="22"/>
        </w:rPr>
        <w:t>breach</w:t>
      </w:r>
      <w:r w:rsidRPr="00A628D9">
        <w:rPr>
          <w:rFonts w:ascii="Arial" w:hAnsi="Arial" w:cs="Arial"/>
          <w:spacing w:val="-16"/>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contract)</w:t>
      </w:r>
      <w:r w:rsidRPr="00A628D9">
        <w:rPr>
          <w:rFonts w:ascii="Arial" w:hAnsi="Arial" w:cs="Arial"/>
          <w:spacing w:val="-14"/>
          <w:sz w:val="22"/>
          <w:szCs w:val="22"/>
        </w:rPr>
        <w:t xml:space="preserve"> </w:t>
      </w:r>
      <w:r w:rsidRPr="00A628D9">
        <w:rPr>
          <w:rFonts w:ascii="Arial" w:hAnsi="Arial" w:cs="Arial"/>
          <w:sz w:val="22"/>
          <w:szCs w:val="22"/>
        </w:rPr>
        <w:t>shall</w:t>
      </w:r>
      <w:r w:rsidRPr="00A628D9">
        <w:rPr>
          <w:rFonts w:ascii="Arial" w:hAnsi="Arial" w:cs="Arial"/>
          <w:spacing w:val="-15"/>
          <w:sz w:val="22"/>
          <w:szCs w:val="22"/>
        </w:rPr>
        <w:t xml:space="preserve"> </w:t>
      </w:r>
      <w:r w:rsidRPr="00A628D9">
        <w:rPr>
          <w:rFonts w:ascii="Arial" w:hAnsi="Arial" w:cs="Arial"/>
          <w:sz w:val="22"/>
          <w:szCs w:val="22"/>
        </w:rPr>
        <w:t>be</w:t>
      </w:r>
      <w:r w:rsidRPr="00A628D9">
        <w:rPr>
          <w:rFonts w:ascii="Arial" w:hAnsi="Arial" w:cs="Arial"/>
          <w:spacing w:val="-12"/>
          <w:sz w:val="22"/>
          <w:szCs w:val="22"/>
        </w:rPr>
        <w:t xml:space="preserve"> </w:t>
      </w:r>
      <w:r w:rsidRPr="00A628D9">
        <w:rPr>
          <w:rFonts w:ascii="Arial" w:hAnsi="Arial" w:cs="Arial"/>
          <w:sz w:val="22"/>
          <w:szCs w:val="22"/>
        </w:rPr>
        <w:t>referred</w:t>
      </w:r>
      <w:r w:rsidRPr="00A628D9">
        <w:rPr>
          <w:rFonts w:ascii="Arial" w:hAnsi="Arial" w:cs="Arial"/>
          <w:spacing w:val="-13"/>
          <w:sz w:val="22"/>
          <w:szCs w:val="22"/>
        </w:rPr>
        <w:t xml:space="preserve"> </w:t>
      </w:r>
      <w:r w:rsidRPr="00A628D9">
        <w:rPr>
          <w:rFonts w:ascii="Arial" w:hAnsi="Arial" w:cs="Arial"/>
          <w:sz w:val="22"/>
          <w:szCs w:val="22"/>
        </w:rPr>
        <w:t>to</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15"/>
          <w:sz w:val="22"/>
          <w:szCs w:val="22"/>
        </w:rPr>
        <w:t xml:space="preserve"> </w:t>
      </w:r>
      <w:r w:rsidRPr="00A628D9">
        <w:rPr>
          <w:rFonts w:ascii="Arial" w:hAnsi="Arial" w:cs="Arial"/>
          <w:sz w:val="22"/>
          <w:szCs w:val="22"/>
        </w:rPr>
        <w:t>settled</w:t>
      </w:r>
      <w:r w:rsidRPr="00A628D9">
        <w:rPr>
          <w:rFonts w:ascii="Arial" w:hAnsi="Arial" w:cs="Arial"/>
          <w:spacing w:val="-15"/>
          <w:sz w:val="22"/>
          <w:szCs w:val="22"/>
        </w:rPr>
        <w:t xml:space="preserve"> </w:t>
      </w:r>
      <w:r w:rsidRPr="00A628D9">
        <w:rPr>
          <w:rFonts w:ascii="Arial" w:hAnsi="Arial" w:cs="Arial"/>
          <w:sz w:val="22"/>
          <w:szCs w:val="22"/>
        </w:rPr>
        <w:t>by</w:t>
      </w:r>
      <w:r w:rsidRPr="00A628D9">
        <w:rPr>
          <w:rFonts w:ascii="Arial" w:hAnsi="Arial" w:cs="Arial"/>
          <w:spacing w:val="-14"/>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person</w:t>
      </w:r>
      <w:r w:rsidRPr="00A628D9">
        <w:rPr>
          <w:rFonts w:ascii="Arial" w:hAnsi="Arial" w:cs="Arial"/>
          <w:spacing w:val="-8"/>
          <w:sz w:val="22"/>
          <w:szCs w:val="22"/>
        </w:rPr>
        <w:t xml:space="preserve"> </w:t>
      </w:r>
      <w:r w:rsidRPr="00A628D9">
        <w:rPr>
          <w:rFonts w:ascii="Arial" w:hAnsi="Arial" w:cs="Arial"/>
          <w:sz w:val="22"/>
          <w:szCs w:val="22"/>
        </w:rPr>
        <w:t>authorized</w:t>
      </w:r>
      <w:r w:rsidRPr="00A628D9">
        <w:rPr>
          <w:rFonts w:ascii="Arial" w:hAnsi="Arial" w:cs="Arial"/>
          <w:spacing w:val="-13"/>
          <w:sz w:val="22"/>
          <w:szCs w:val="22"/>
        </w:rPr>
        <w:t xml:space="preserve"> </w:t>
      </w:r>
      <w:r w:rsidRPr="00A628D9">
        <w:rPr>
          <w:rFonts w:ascii="Arial" w:hAnsi="Arial" w:cs="Arial"/>
          <w:sz w:val="22"/>
          <w:szCs w:val="22"/>
        </w:rPr>
        <w:t>and</w:t>
      </w:r>
      <w:r w:rsidRPr="00A628D9">
        <w:rPr>
          <w:rFonts w:ascii="Arial" w:hAnsi="Arial" w:cs="Arial"/>
          <w:spacing w:val="-64"/>
          <w:sz w:val="22"/>
          <w:szCs w:val="22"/>
        </w:rPr>
        <w:t xml:space="preserve"> </w:t>
      </w:r>
      <w:r w:rsidRPr="00A628D9">
        <w:rPr>
          <w:rFonts w:ascii="Arial" w:hAnsi="Arial" w:cs="Arial"/>
          <w:sz w:val="22"/>
          <w:szCs w:val="22"/>
        </w:rPr>
        <w:t>notified in writing by IREL who shall state his decision in writing.</w:t>
      </w:r>
      <w:r w:rsidRPr="00A628D9">
        <w:rPr>
          <w:rFonts w:ascii="Arial" w:hAnsi="Arial" w:cs="Arial"/>
          <w:spacing w:val="1"/>
          <w:sz w:val="22"/>
          <w:szCs w:val="22"/>
        </w:rPr>
        <w:t xml:space="preserve"> </w:t>
      </w:r>
      <w:r w:rsidRPr="00A628D9">
        <w:rPr>
          <w:rFonts w:ascii="Arial" w:hAnsi="Arial" w:cs="Arial"/>
          <w:sz w:val="22"/>
          <w:szCs w:val="22"/>
        </w:rPr>
        <w:t>Such a decision</w:t>
      </w:r>
      <w:r w:rsidRPr="00A628D9">
        <w:rPr>
          <w:rFonts w:ascii="Arial" w:hAnsi="Arial" w:cs="Arial"/>
          <w:spacing w:val="-64"/>
          <w:sz w:val="22"/>
          <w:szCs w:val="22"/>
        </w:rPr>
        <w:t xml:space="preserve"> </w:t>
      </w:r>
      <w:r w:rsidRPr="00A628D9">
        <w:rPr>
          <w:rFonts w:ascii="Arial" w:hAnsi="Arial" w:cs="Arial"/>
          <w:sz w:val="22"/>
          <w:szCs w:val="22"/>
        </w:rPr>
        <w:t>may be in the form of a final certificate or otherwise and shall be made within a</w:t>
      </w:r>
      <w:r w:rsidRPr="00A628D9">
        <w:rPr>
          <w:rFonts w:ascii="Arial" w:hAnsi="Arial" w:cs="Arial"/>
          <w:spacing w:val="1"/>
          <w:sz w:val="22"/>
          <w:szCs w:val="22"/>
        </w:rPr>
        <w:t xml:space="preserve"> </w:t>
      </w:r>
      <w:r w:rsidRPr="00A628D9">
        <w:rPr>
          <w:rFonts w:ascii="Arial" w:hAnsi="Arial" w:cs="Arial"/>
          <w:sz w:val="22"/>
          <w:szCs w:val="22"/>
        </w:rPr>
        <w:t>period</w:t>
      </w:r>
      <w:r w:rsidRPr="00A628D9">
        <w:rPr>
          <w:rFonts w:ascii="Arial" w:hAnsi="Arial" w:cs="Arial"/>
          <w:spacing w:val="-3"/>
          <w:sz w:val="22"/>
          <w:szCs w:val="22"/>
        </w:rPr>
        <w:t xml:space="preserve"> </w:t>
      </w:r>
      <w:r w:rsidRPr="00A628D9">
        <w:rPr>
          <w:rFonts w:ascii="Arial" w:hAnsi="Arial" w:cs="Arial"/>
          <w:sz w:val="22"/>
          <w:szCs w:val="22"/>
        </w:rPr>
        <w:t>of 30</w:t>
      </w:r>
      <w:r w:rsidRPr="00A628D9">
        <w:rPr>
          <w:rFonts w:ascii="Arial" w:hAnsi="Arial" w:cs="Arial"/>
          <w:spacing w:val="-1"/>
          <w:sz w:val="22"/>
          <w:szCs w:val="22"/>
        </w:rPr>
        <w:t xml:space="preserve"> </w:t>
      </w:r>
      <w:r w:rsidRPr="00A628D9">
        <w:rPr>
          <w:rFonts w:ascii="Arial" w:hAnsi="Arial" w:cs="Arial"/>
          <w:sz w:val="22"/>
          <w:szCs w:val="22"/>
        </w:rPr>
        <w:t>days from</w:t>
      </w:r>
      <w:r w:rsidRPr="00A628D9">
        <w:rPr>
          <w:rFonts w:ascii="Arial" w:hAnsi="Arial" w:cs="Arial"/>
          <w:spacing w:val="-2"/>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date of</w:t>
      </w:r>
      <w:r w:rsidRPr="00A628D9">
        <w:rPr>
          <w:rFonts w:ascii="Arial" w:hAnsi="Arial" w:cs="Arial"/>
          <w:spacing w:val="-3"/>
          <w:sz w:val="22"/>
          <w:szCs w:val="22"/>
        </w:rPr>
        <w:t xml:space="preserve"> </w:t>
      </w:r>
      <w:r w:rsidRPr="00A628D9">
        <w:rPr>
          <w:rFonts w:ascii="Arial" w:hAnsi="Arial" w:cs="Arial"/>
          <w:sz w:val="22"/>
          <w:szCs w:val="22"/>
        </w:rPr>
        <w:t>receipt</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such reference</w:t>
      </w:r>
      <w:r w:rsidRPr="00A628D9">
        <w:rPr>
          <w:rFonts w:ascii="Arial" w:hAnsi="Arial" w:cs="Arial"/>
          <w:spacing w:val="-2"/>
          <w:sz w:val="22"/>
          <w:szCs w:val="22"/>
        </w:rPr>
        <w:t xml:space="preserve"> </w:t>
      </w:r>
      <w:r w:rsidRPr="00A628D9">
        <w:rPr>
          <w:rFonts w:ascii="Arial" w:hAnsi="Arial" w:cs="Arial"/>
          <w:sz w:val="22"/>
          <w:szCs w:val="22"/>
        </w:rPr>
        <w:t>to</w:t>
      </w:r>
      <w:r w:rsidRPr="00A628D9">
        <w:rPr>
          <w:rFonts w:ascii="Arial" w:hAnsi="Arial" w:cs="Arial"/>
          <w:spacing w:val="-3"/>
          <w:sz w:val="22"/>
          <w:szCs w:val="22"/>
        </w:rPr>
        <w:t xml:space="preserve"> </w:t>
      </w:r>
      <w:r w:rsidRPr="00A628D9">
        <w:rPr>
          <w:rFonts w:ascii="Arial" w:hAnsi="Arial" w:cs="Arial"/>
          <w:sz w:val="22"/>
          <w:szCs w:val="22"/>
        </w:rPr>
        <w:t>them.</w:t>
      </w:r>
    </w:p>
    <w:p w14:paraId="4D4E1D5B" w14:textId="77777777" w:rsidR="00A628D9" w:rsidRPr="00A628D9" w:rsidRDefault="00A628D9" w:rsidP="00A00B7B">
      <w:pPr>
        <w:pStyle w:val="BodyText"/>
        <w:tabs>
          <w:tab w:val="left" w:pos="567"/>
        </w:tabs>
        <w:spacing w:before="1"/>
        <w:ind w:right="-257"/>
        <w:rPr>
          <w:rFonts w:ascii="Arial" w:hAnsi="Arial" w:cs="Arial"/>
          <w:sz w:val="22"/>
          <w:szCs w:val="22"/>
        </w:rPr>
      </w:pPr>
    </w:p>
    <w:p w14:paraId="48C906CC" w14:textId="77777777" w:rsidR="00A628D9" w:rsidRPr="00A628D9" w:rsidRDefault="00A628D9" w:rsidP="00A00B7B">
      <w:pPr>
        <w:pStyle w:val="ListParagraph"/>
        <w:widowControl w:val="0"/>
        <w:numPr>
          <w:ilvl w:val="0"/>
          <w:numId w:val="49"/>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If the CONTRACTOR is dissatisfied with the decision of such authorized person,</w:t>
      </w:r>
      <w:r w:rsidRPr="00A628D9">
        <w:rPr>
          <w:rFonts w:ascii="Arial" w:hAnsi="Arial" w:cs="Arial"/>
          <w:spacing w:val="1"/>
          <w:sz w:val="22"/>
          <w:szCs w:val="22"/>
        </w:rPr>
        <w:t xml:space="preserve"> </w:t>
      </w:r>
      <w:r w:rsidRPr="00A628D9">
        <w:rPr>
          <w:rFonts w:ascii="Arial" w:hAnsi="Arial" w:cs="Arial"/>
          <w:sz w:val="22"/>
          <w:szCs w:val="22"/>
        </w:rPr>
        <w:t>then he may within 30 days of receipt of such decision send a written appeal to</w:t>
      </w:r>
      <w:r w:rsidRPr="00A628D9">
        <w:rPr>
          <w:rFonts w:ascii="Arial" w:hAnsi="Arial" w:cs="Arial"/>
          <w:spacing w:val="1"/>
          <w:sz w:val="22"/>
          <w:szCs w:val="22"/>
        </w:rPr>
        <w:t xml:space="preserve"> </w:t>
      </w:r>
      <w:r w:rsidRPr="00A628D9">
        <w:rPr>
          <w:rFonts w:ascii="Arial" w:hAnsi="Arial" w:cs="Arial"/>
          <w:sz w:val="22"/>
          <w:szCs w:val="22"/>
        </w:rPr>
        <w:t>PURCHASER,</w:t>
      </w:r>
      <w:r w:rsidRPr="00A628D9">
        <w:rPr>
          <w:rFonts w:ascii="Arial" w:hAnsi="Arial" w:cs="Arial"/>
          <w:spacing w:val="1"/>
          <w:sz w:val="22"/>
          <w:szCs w:val="22"/>
        </w:rPr>
        <w:t xml:space="preserve"> </w:t>
      </w:r>
      <w:r w:rsidRPr="00A628D9">
        <w:rPr>
          <w:rFonts w:ascii="Arial" w:hAnsi="Arial" w:cs="Arial"/>
          <w:sz w:val="22"/>
          <w:szCs w:val="22"/>
        </w:rPr>
        <w:t>represented</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Chairman</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Managing</w:t>
      </w:r>
      <w:r w:rsidRPr="00A628D9">
        <w:rPr>
          <w:rFonts w:ascii="Arial" w:hAnsi="Arial" w:cs="Arial"/>
          <w:spacing w:val="1"/>
          <w:sz w:val="22"/>
          <w:szCs w:val="22"/>
        </w:rPr>
        <w:t xml:space="preserve"> </w:t>
      </w:r>
      <w:r w:rsidRPr="00A628D9">
        <w:rPr>
          <w:rFonts w:ascii="Arial" w:hAnsi="Arial" w:cs="Arial"/>
          <w:sz w:val="22"/>
          <w:szCs w:val="22"/>
        </w:rPr>
        <w:t>Director</w:t>
      </w:r>
      <w:r w:rsidRPr="00A628D9">
        <w:rPr>
          <w:rFonts w:ascii="Arial" w:hAnsi="Arial" w:cs="Arial"/>
          <w:spacing w:val="1"/>
          <w:sz w:val="22"/>
          <w:szCs w:val="22"/>
        </w:rPr>
        <w:t xml:space="preserve"> </w:t>
      </w:r>
      <w:r w:rsidRPr="00A628D9">
        <w:rPr>
          <w:rFonts w:ascii="Arial" w:hAnsi="Arial" w:cs="Arial"/>
          <w:sz w:val="22"/>
          <w:szCs w:val="22"/>
        </w:rPr>
        <w:t>at</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registered office, Mumbai for the same to be referred to Arbitration by a Sole</w:t>
      </w:r>
      <w:r w:rsidRPr="00A628D9">
        <w:rPr>
          <w:rFonts w:ascii="Arial" w:hAnsi="Arial" w:cs="Arial"/>
          <w:spacing w:val="1"/>
          <w:sz w:val="22"/>
          <w:szCs w:val="22"/>
        </w:rPr>
        <w:t xml:space="preserve"> </w:t>
      </w:r>
      <w:r w:rsidRPr="00A628D9">
        <w:rPr>
          <w:rFonts w:ascii="Arial" w:hAnsi="Arial" w:cs="Arial"/>
          <w:spacing w:val="-1"/>
          <w:sz w:val="22"/>
          <w:szCs w:val="22"/>
        </w:rPr>
        <w:t>Arbitrator</w:t>
      </w:r>
      <w:r w:rsidRPr="00A628D9">
        <w:rPr>
          <w:rFonts w:ascii="Arial" w:hAnsi="Arial" w:cs="Arial"/>
          <w:spacing w:val="-17"/>
          <w:sz w:val="22"/>
          <w:szCs w:val="22"/>
        </w:rPr>
        <w:t xml:space="preserve"> </w:t>
      </w:r>
      <w:r w:rsidRPr="00A628D9">
        <w:rPr>
          <w:rFonts w:ascii="Arial" w:hAnsi="Arial" w:cs="Arial"/>
          <w:spacing w:val="-1"/>
          <w:sz w:val="22"/>
          <w:szCs w:val="22"/>
        </w:rPr>
        <w:t>to</w:t>
      </w:r>
      <w:r w:rsidRPr="00A628D9">
        <w:rPr>
          <w:rFonts w:ascii="Arial" w:hAnsi="Arial" w:cs="Arial"/>
          <w:spacing w:val="-16"/>
          <w:sz w:val="22"/>
          <w:szCs w:val="22"/>
        </w:rPr>
        <w:t xml:space="preserve"> </w:t>
      </w:r>
      <w:r w:rsidRPr="00A628D9">
        <w:rPr>
          <w:rFonts w:ascii="Arial" w:hAnsi="Arial" w:cs="Arial"/>
          <w:spacing w:val="-1"/>
          <w:sz w:val="22"/>
          <w:szCs w:val="22"/>
        </w:rPr>
        <w:t>be</w:t>
      </w:r>
      <w:r w:rsidRPr="00A628D9">
        <w:rPr>
          <w:rFonts w:ascii="Arial" w:hAnsi="Arial" w:cs="Arial"/>
          <w:spacing w:val="-16"/>
          <w:sz w:val="22"/>
          <w:szCs w:val="22"/>
        </w:rPr>
        <w:t xml:space="preserve"> </w:t>
      </w:r>
      <w:r w:rsidRPr="00A628D9">
        <w:rPr>
          <w:rFonts w:ascii="Arial" w:hAnsi="Arial" w:cs="Arial"/>
          <w:spacing w:val="-1"/>
          <w:sz w:val="22"/>
          <w:szCs w:val="22"/>
        </w:rPr>
        <w:t>appointed</w:t>
      </w:r>
      <w:r w:rsidRPr="00A628D9">
        <w:rPr>
          <w:rFonts w:ascii="Arial" w:hAnsi="Arial" w:cs="Arial"/>
          <w:spacing w:val="-16"/>
          <w:sz w:val="22"/>
          <w:szCs w:val="22"/>
        </w:rPr>
        <w:t xml:space="preserve"> </w:t>
      </w:r>
      <w:r w:rsidRPr="00A628D9">
        <w:rPr>
          <w:rFonts w:ascii="Arial" w:hAnsi="Arial" w:cs="Arial"/>
          <w:sz w:val="22"/>
          <w:szCs w:val="22"/>
        </w:rPr>
        <w:t>by</w:t>
      </w:r>
      <w:r w:rsidRPr="00A628D9">
        <w:rPr>
          <w:rFonts w:ascii="Arial" w:hAnsi="Arial" w:cs="Arial"/>
          <w:spacing w:val="-17"/>
          <w:sz w:val="22"/>
          <w:szCs w:val="22"/>
        </w:rPr>
        <w:t xml:space="preserve"> </w:t>
      </w:r>
      <w:r w:rsidRPr="00A628D9">
        <w:rPr>
          <w:rFonts w:ascii="Arial" w:hAnsi="Arial" w:cs="Arial"/>
          <w:sz w:val="22"/>
          <w:szCs w:val="22"/>
        </w:rPr>
        <w:t>mutual</w:t>
      </w:r>
      <w:r w:rsidRPr="00A628D9">
        <w:rPr>
          <w:rFonts w:ascii="Arial" w:hAnsi="Arial" w:cs="Arial"/>
          <w:spacing w:val="-17"/>
          <w:sz w:val="22"/>
          <w:szCs w:val="22"/>
        </w:rPr>
        <w:t xml:space="preserve"> </w:t>
      </w:r>
      <w:r w:rsidRPr="00A628D9">
        <w:rPr>
          <w:rFonts w:ascii="Arial" w:hAnsi="Arial" w:cs="Arial"/>
          <w:sz w:val="22"/>
          <w:szCs w:val="22"/>
        </w:rPr>
        <w:t>consent</w:t>
      </w:r>
      <w:r w:rsidRPr="00A628D9">
        <w:rPr>
          <w:rFonts w:ascii="Arial" w:hAnsi="Arial" w:cs="Arial"/>
          <w:spacing w:val="-16"/>
          <w:sz w:val="22"/>
          <w:szCs w:val="22"/>
        </w:rPr>
        <w:t xml:space="preserve"> </w:t>
      </w:r>
      <w:r w:rsidRPr="00A628D9">
        <w:rPr>
          <w:rFonts w:ascii="Arial" w:hAnsi="Arial" w:cs="Arial"/>
          <w:sz w:val="22"/>
          <w:szCs w:val="22"/>
        </w:rPr>
        <w:t>and</w:t>
      </w:r>
      <w:r w:rsidRPr="00A628D9">
        <w:rPr>
          <w:rFonts w:ascii="Arial" w:hAnsi="Arial" w:cs="Arial"/>
          <w:spacing w:val="-16"/>
          <w:sz w:val="22"/>
          <w:szCs w:val="22"/>
        </w:rPr>
        <w:t xml:space="preserve"> </w:t>
      </w:r>
      <w:r w:rsidRPr="00A628D9">
        <w:rPr>
          <w:rFonts w:ascii="Arial" w:hAnsi="Arial" w:cs="Arial"/>
          <w:sz w:val="22"/>
          <w:szCs w:val="22"/>
        </w:rPr>
        <w:t>after</w:t>
      </w:r>
      <w:r w:rsidRPr="00A628D9">
        <w:rPr>
          <w:rFonts w:ascii="Arial" w:hAnsi="Arial" w:cs="Arial"/>
          <w:spacing w:val="-17"/>
          <w:sz w:val="22"/>
          <w:szCs w:val="22"/>
        </w:rPr>
        <w:t xml:space="preserve"> </w:t>
      </w:r>
      <w:r w:rsidRPr="00A628D9">
        <w:rPr>
          <w:rFonts w:ascii="Arial" w:hAnsi="Arial" w:cs="Arial"/>
          <w:sz w:val="22"/>
          <w:szCs w:val="22"/>
        </w:rPr>
        <w:t>due</w:t>
      </w:r>
      <w:r w:rsidRPr="00A628D9">
        <w:rPr>
          <w:rFonts w:ascii="Arial" w:hAnsi="Arial" w:cs="Arial"/>
          <w:spacing w:val="-16"/>
          <w:sz w:val="22"/>
          <w:szCs w:val="22"/>
        </w:rPr>
        <w:t xml:space="preserve"> </w:t>
      </w:r>
      <w:r w:rsidRPr="00A628D9">
        <w:rPr>
          <w:rFonts w:ascii="Arial" w:hAnsi="Arial" w:cs="Arial"/>
          <w:sz w:val="22"/>
          <w:szCs w:val="22"/>
        </w:rPr>
        <w:t>approval</w:t>
      </w:r>
      <w:r w:rsidRPr="00A628D9">
        <w:rPr>
          <w:rFonts w:ascii="Arial" w:hAnsi="Arial" w:cs="Arial"/>
          <w:spacing w:val="-17"/>
          <w:sz w:val="22"/>
          <w:szCs w:val="22"/>
        </w:rPr>
        <w:t xml:space="preserve"> </w:t>
      </w:r>
      <w:r w:rsidRPr="00A628D9">
        <w:rPr>
          <w:rFonts w:ascii="Arial" w:hAnsi="Arial" w:cs="Arial"/>
          <w:sz w:val="22"/>
          <w:szCs w:val="22"/>
        </w:rPr>
        <w:t>of</w:t>
      </w:r>
      <w:r w:rsidRPr="00A628D9">
        <w:rPr>
          <w:rFonts w:ascii="Arial" w:hAnsi="Arial" w:cs="Arial"/>
          <w:spacing w:val="-16"/>
          <w:sz w:val="22"/>
          <w:szCs w:val="22"/>
        </w:rPr>
        <w:t xml:space="preserve"> </w:t>
      </w:r>
      <w:r w:rsidRPr="00A628D9">
        <w:rPr>
          <w:rFonts w:ascii="Arial" w:hAnsi="Arial" w:cs="Arial"/>
          <w:sz w:val="22"/>
          <w:szCs w:val="22"/>
        </w:rPr>
        <w:t>CMD,</w:t>
      </w:r>
      <w:r w:rsidRPr="00A628D9">
        <w:rPr>
          <w:rFonts w:ascii="Arial" w:hAnsi="Arial" w:cs="Arial"/>
          <w:spacing w:val="-17"/>
          <w:sz w:val="22"/>
          <w:szCs w:val="22"/>
        </w:rPr>
        <w:t xml:space="preserve"> </w:t>
      </w:r>
      <w:r w:rsidRPr="00A628D9">
        <w:rPr>
          <w:rFonts w:ascii="Arial" w:hAnsi="Arial" w:cs="Arial"/>
          <w:sz w:val="22"/>
          <w:szCs w:val="22"/>
        </w:rPr>
        <w:t>IREL.</w:t>
      </w:r>
      <w:r w:rsidRPr="00A628D9">
        <w:rPr>
          <w:rFonts w:ascii="Arial" w:hAnsi="Arial" w:cs="Arial"/>
          <w:spacing w:val="-64"/>
          <w:sz w:val="22"/>
          <w:szCs w:val="22"/>
        </w:rPr>
        <w:t xml:space="preserve"> </w:t>
      </w:r>
      <w:r w:rsidRPr="00A628D9">
        <w:rPr>
          <w:rFonts w:ascii="Arial" w:hAnsi="Arial" w:cs="Arial"/>
          <w:sz w:val="22"/>
          <w:szCs w:val="22"/>
        </w:rPr>
        <w:t>The Arbitration proceedings shall be conducted as per the provisions of the</w:t>
      </w:r>
      <w:r w:rsidRPr="00A628D9">
        <w:rPr>
          <w:rFonts w:ascii="Arial" w:hAnsi="Arial" w:cs="Arial"/>
          <w:spacing w:val="1"/>
          <w:sz w:val="22"/>
          <w:szCs w:val="22"/>
        </w:rPr>
        <w:t xml:space="preserve"> </w:t>
      </w:r>
      <w:r w:rsidRPr="00A628D9">
        <w:rPr>
          <w:rFonts w:ascii="Arial" w:hAnsi="Arial" w:cs="Arial"/>
          <w:sz w:val="22"/>
          <w:szCs w:val="22"/>
        </w:rPr>
        <w:t>Arbitration and Conciliation Act, 1996. It is made clear that this Arbitration Clause</w:t>
      </w:r>
      <w:r w:rsidRPr="00A628D9">
        <w:rPr>
          <w:rFonts w:ascii="Arial" w:hAnsi="Arial" w:cs="Arial"/>
          <w:spacing w:val="-64"/>
          <w:sz w:val="22"/>
          <w:szCs w:val="22"/>
        </w:rPr>
        <w:t xml:space="preserve"> </w:t>
      </w:r>
      <w:r w:rsidRPr="00A628D9">
        <w:rPr>
          <w:rFonts w:ascii="Arial" w:hAnsi="Arial" w:cs="Arial"/>
          <w:sz w:val="22"/>
          <w:szCs w:val="22"/>
        </w:rPr>
        <w:t>shall be applicable to any and all disputes and differences between the Parties</w:t>
      </w:r>
      <w:r w:rsidRPr="00A628D9">
        <w:rPr>
          <w:rFonts w:ascii="Arial" w:hAnsi="Arial" w:cs="Arial"/>
          <w:spacing w:val="1"/>
          <w:sz w:val="22"/>
          <w:szCs w:val="22"/>
        </w:rPr>
        <w:t xml:space="preserve"> </w:t>
      </w:r>
      <w:r w:rsidRPr="00A628D9">
        <w:rPr>
          <w:rFonts w:ascii="Arial" w:hAnsi="Arial" w:cs="Arial"/>
          <w:sz w:val="22"/>
          <w:szCs w:val="22"/>
        </w:rPr>
        <w:t>arising</w:t>
      </w:r>
      <w:r w:rsidRPr="00A628D9">
        <w:rPr>
          <w:rFonts w:ascii="Arial" w:hAnsi="Arial" w:cs="Arial"/>
          <w:spacing w:val="-6"/>
          <w:sz w:val="22"/>
          <w:szCs w:val="22"/>
        </w:rPr>
        <w:t xml:space="preserve"> </w:t>
      </w:r>
      <w:r w:rsidRPr="00A628D9">
        <w:rPr>
          <w:rFonts w:ascii="Arial" w:hAnsi="Arial" w:cs="Arial"/>
          <w:sz w:val="22"/>
          <w:szCs w:val="22"/>
        </w:rPr>
        <w:t>out</w:t>
      </w:r>
      <w:r w:rsidRPr="00A628D9">
        <w:rPr>
          <w:rFonts w:ascii="Arial" w:hAnsi="Arial" w:cs="Arial"/>
          <w:spacing w:val="-8"/>
          <w:sz w:val="22"/>
          <w:szCs w:val="22"/>
        </w:rPr>
        <w:t xml:space="preserve"> </w:t>
      </w:r>
      <w:r w:rsidRPr="00A628D9">
        <w:rPr>
          <w:rFonts w:ascii="Arial" w:hAnsi="Arial" w:cs="Arial"/>
          <w:sz w:val="22"/>
          <w:szCs w:val="22"/>
        </w:rPr>
        <w:t>of</w:t>
      </w:r>
      <w:r w:rsidRPr="00A628D9">
        <w:rPr>
          <w:rFonts w:ascii="Arial" w:hAnsi="Arial" w:cs="Arial"/>
          <w:spacing w:val="-5"/>
          <w:sz w:val="22"/>
          <w:szCs w:val="22"/>
        </w:rPr>
        <w:t xml:space="preserve"> </w:t>
      </w:r>
      <w:r w:rsidRPr="00A628D9">
        <w:rPr>
          <w:rFonts w:ascii="Arial" w:hAnsi="Arial" w:cs="Arial"/>
          <w:sz w:val="22"/>
          <w:szCs w:val="22"/>
        </w:rPr>
        <w:t>and/or</w:t>
      </w:r>
      <w:r w:rsidRPr="00A628D9">
        <w:rPr>
          <w:rFonts w:ascii="Arial" w:hAnsi="Arial" w:cs="Arial"/>
          <w:spacing w:val="-6"/>
          <w:sz w:val="22"/>
          <w:szCs w:val="22"/>
        </w:rPr>
        <w:t xml:space="preserve"> </w:t>
      </w:r>
      <w:r w:rsidRPr="00A628D9">
        <w:rPr>
          <w:rFonts w:ascii="Arial" w:hAnsi="Arial" w:cs="Arial"/>
          <w:sz w:val="22"/>
          <w:szCs w:val="22"/>
        </w:rPr>
        <w:t>relating</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6"/>
          <w:sz w:val="22"/>
          <w:szCs w:val="22"/>
        </w:rPr>
        <w:t xml:space="preserve"> </w:t>
      </w:r>
      <w:r w:rsidRPr="00A628D9">
        <w:rPr>
          <w:rFonts w:ascii="Arial" w:hAnsi="Arial" w:cs="Arial"/>
          <w:sz w:val="22"/>
          <w:szCs w:val="22"/>
        </w:rPr>
        <w:t>this</w:t>
      </w:r>
      <w:r w:rsidRPr="00A628D9">
        <w:rPr>
          <w:rFonts w:ascii="Arial" w:hAnsi="Arial" w:cs="Arial"/>
          <w:spacing w:val="-6"/>
          <w:sz w:val="22"/>
          <w:szCs w:val="22"/>
        </w:rPr>
        <w:t xml:space="preserve"> </w:t>
      </w:r>
      <w:r w:rsidRPr="00A628D9">
        <w:rPr>
          <w:rFonts w:ascii="Arial" w:hAnsi="Arial" w:cs="Arial"/>
          <w:sz w:val="22"/>
          <w:szCs w:val="22"/>
        </w:rPr>
        <w:t>CONTRACT</w:t>
      </w:r>
      <w:r w:rsidRPr="00A628D9">
        <w:rPr>
          <w:rFonts w:ascii="Arial" w:hAnsi="Arial" w:cs="Arial"/>
          <w:spacing w:val="-6"/>
          <w:sz w:val="22"/>
          <w:szCs w:val="22"/>
        </w:rPr>
        <w:t xml:space="preserve"> </w:t>
      </w:r>
      <w:r w:rsidRPr="00A628D9">
        <w:rPr>
          <w:rFonts w:ascii="Arial" w:hAnsi="Arial" w:cs="Arial"/>
          <w:sz w:val="22"/>
          <w:szCs w:val="22"/>
        </w:rPr>
        <w:t>and</w:t>
      </w:r>
      <w:r w:rsidRPr="00A628D9">
        <w:rPr>
          <w:rFonts w:ascii="Arial" w:hAnsi="Arial" w:cs="Arial"/>
          <w:spacing w:val="-5"/>
          <w:sz w:val="22"/>
          <w:szCs w:val="22"/>
        </w:rPr>
        <w:t xml:space="preserve"> </w:t>
      </w:r>
      <w:r w:rsidRPr="00A628D9">
        <w:rPr>
          <w:rFonts w:ascii="Arial" w:hAnsi="Arial" w:cs="Arial"/>
          <w:sz w:val="22"/>
          <w:szCs w:val="22"/>
        </w:rPr>
        <w:t>the</w:t>
      </w:r>
      <w:r w:rsidRPr="00A628D9">
        <w:rPr>
          <w:rFonts w:ascii="Arial" w:hAnsi="Arial" w:cs="Arial"/>
          <w:spacing w:val="-5"/>
          <w:sz w:val="22"/>
          <w:szCs w:val="22"/>
        </w:rPr>
        <w:t xml:space="preserve"> </w:t>
      </w:r>
      <w:r w:rsidRPr="00A628D9">
        <w:rPr>
          <w:rFonts w:ascii="Arial" w:hAnsi="Arial" w:cs="Arial"/>
          <w:sz w:val="22"/>
          <w:szCs w:val="22"/>
        </w:rPr>
        <w:t>Parties</w:t>
      </w:r>
      <w:r w:rsidRPr="00A628D9">
        <w:rPr>
          <w:rFonts w:ascii="Arial" w:hAnsi="Arial" w:cs="Arial"/>
          <w:spacing w:val="-7"/>
          <w:sz w:val="22"/>
          <w:szCs w:val="22"/>
        </w:rPr>
        <w:t xml:space="preserve"> </w:t>
      </w:r>
      <w:r w:rsidRPr="00A628D9">
        <w:rPr>
          <w:rFonts w:ascii="Arial" w:hAnsi="Arial" w:cs="Arial"/>
          <w:sz w:val="22"/>
          <w:szCs w:val="22"/>
        </w:rPr>
        <w:t>shall</w:t>
      </w:r>
      <w:r w:rsidRPr="00A628D9">
        <w:rPr>
          <w:rFonts w:ascii="Arial" w:hAnsi="Arial" w:cs="Arial"/>
          <w:spacing w:val="-7"/>
          <w:sz w:val="22"/>
          <w:szCs w:val="22"/>
        </w:rPr>
        <w:t xml:space="preserve"> </w:t>
      </w:r>
      <w:r w:rsidRPr="00A628D9">
        <w:rPr>
          <w:rFonts w:ascii="Arial" w:hAnsi="Arial" w:cs="Arial"/>
          <w:sz w:val="22"/>
          <w:szCs w:val="22"/>
        </w:rPr>
        <w:t>be</w:t>
      </w:r>
      <w:r w:rsidRPr="00A628D9">
        <w:rPr>
          <w:rFonts w:ascii="Arial" w:hAnsi="Arial" w:cs="Arial"/>
          <w:spacing w:val="-5"/>
          <w:sz w:val="22"/>
          <w:szCs w:val="22"/>
        </w:rPr>
        <w:t xml:space="preserve"> </w:t>
      </w:r>
      <w:r w:rsidRPr="00A628D9">
        <w:rPr>
          <w:rFonts w:ascii="Arial" w:hAnsi="Arial" w:cs="Arial"/>
          <w:sz w:val="22"/>
          <w:szCs w:val="22"/>
        </w:rPr>
        <w:t>bound</w:t>
      </w:r>
      <w:r w:rsidRPr="00A628D9">
        <w:rPr>
          <w:rFonts w:ascii="Arial" w:hAnsi="Arial" w:cs="Arial"/>
          <w:spacing w:val="-5"/>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refer the same to arbitration in accordance with the procedure contemplated</w:t>
      </w:r>
      <w:r w:rsidRPr="00A628D9">
        <w:rPr>
          <w:rFonts w:ascii="Arial" w:hAnsi="Arial" w:cs="Arial"/>
          <w:spacing w:val="1"/>
          <w:sz w:val="22"/>
          <w:szCs w:val="22"/>
        </w:rPr>
        <w:t xml:space="preserve"> </w:t>
      </w:r>
      <w:r w:rsidRPr="00A628D9">
        <w:rPr>
          <w:rFonts w:ascii="Arial" w:hAnsi="Arial" w:cs="Arial"/>
          <w:sz w:val="22"/>
          <w:szCs w:val="22"/>
        </w:rPr>
        <w:t>herein.</w:t>
      </w:r>
    </w:p>
    <w:p w14:paraId="631698AC" w14:textId="77777777" w:rsidR="00A628D9" w:rsidRPr="00A628D9" w:rsidRDefault="00A628D9" w:rsidP="00A00B7B">
      <w:pPr>
        <w:pStyle w:val="BodyText"/>
        <w:tabs>
          <w:tab w:val="left" w:pos="567"/>
        </w:tabs>
        <w:spacing w:before="10"/>
        <w:ind w:right="-257"/>
        <w:rPr>
          <w:rFonts w:ascii="Arial" w:hAnsi="Arial" w:cs="Arial"/>
          <w:sz w:val="22"/>
          <w:szCs w:val="22"/>
        </w:rPr>
      </w:pPr>
    </w:p>
    <w:p w14:paraId="74EBF325" w14:textId="77777777" w:rsidR="00A628D9" w:rsidRPr="00A628D9" w:rsidRDefault="00A628D9" w:rsidP="00A00B7B">
      <w:pPr>
        <w:pStyle w:val="ListParagraph"/>
        <w:widowControl w:val="0"/>
        <w:numPr>
          <w:ilvl w:val="0"/>
          <w:numId w:val="49"/>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If the period of 30 days under Clause (b) has expired at any stage, stipulated in</w:t>
      </w:r>
      <w:r w:rsidRPr="00A628D9">
        <w:rPr>
          <w:rFonts w:ascii="Arial" w:hAnsi="Arial" w:cs="Arial"/>
          <w:spacing w:val="1"/>
          <w:sz w:val="22"/>
          <w:szCs w:val="22"/>
        </w:rPr>
        <w:t xml:space="preserve"> </w:t>
      </w:r>
      <w:r w:rsidRPr="00A628D9">
        <w:rPr>
          <w:rFonts w:ascii="Arial" w:hAnsi="Arial" w:cs="Arial"/>
          <w:sz w:val="22"/>
          <w:szCs w:val="22"/>
        </w:rPr>
        <w:t>the preceding paras without any response from the CONTRACTOR before such</w:t>
      </w:r>
      <w:r w:rsidRPr="00A628D9">
        <w:rPr>
          <w:rFonts w:ascii="Arial" w:hAnsi="Arial" w:cs="Arial"/>
          <w:spacing w:val="1"/>
          <w:sz w:val="22"/>
          <w:szCs w:val="22"/>
        </w:rPr>
        <w:t xml:space="preserve"> </w:t>
      </w:r>
      <w:r w:rsidRPr="00A628D9">
        <w:rPr>
          <w:rFonts w:ascii="Arial" w:hAnsi="Arial" w:cs="Arial"/>
          <w:sz w:val="22"/>
          <w:szCs w:val="22"/>
        </w:rPr>
        <w:t>expiry, the CONTRACTOR is deemed to have communicated his satisfaction to</w:t>
      </w:r>
      <w:r w:rsidRPr="00A628D9">
        <w:rPr>
          <w:rFonts w:ascii="Arial" w:hAnsi="Arial" w:cs="Arial"/>
          <w:spacing w:val="1"/>
          <w:sz w:val="22"/>
          <w:szCs w:val="22"/>
        </w:rPr>
        <w:t xml:space="preserve"> </w:t>
      </w:r>
      <w:r w:rsidRPr="00A628D9">
        <w:rPr>
          <w:rFonts w:ascii="Arial" w:hAnsi="Arial" w:cs="Arial"/>
          <w:sz w:val="22"/>
          <w:szCs w:val="22"/>
        </w:rPr>
        <w:t>the decision of IREL at the relevant stage and all his rights of further appeal or as</w:t>
      </w:r>
      <w:r w:rsidRPr="00A628D9">
        <w:rPr>
          <w:rFonts w:ascii="Arial" w:hAnsi="Arial" w:cs="Arial"/>
          <w:spacing w:val="-64"/>
          <w:sz w:val="22"/>
          <w:szCs w:val="22"/>
        </w:rPr>
        <w:t xml:space="preserve"> </w:t>
      </w:r>
      <w:r w:rsidRPr="00A628D9">
        <w:rPr>
          <w:rFonts w:ascii="Arial" w:hAnsi="Arial" w:cs="Arial"/>
          <w:sz w:val="22"/>
          <w:szCs w:val="22"/>
        </w:rPr>
        <w:t>the</w:t>
      </w:r>
      <w:r w:rsidRPr="00A628D9">
        <w:rPr>
          <w:rFonts w:ascii="Arial" w:hAnsi="Arial" w:cs="Arial"/>
          <w:spacing w:val="-2"/>
          <w:sz w:val="22"/>
          <w:szCs w:val="22"/>
        </w:rPr>
        <w:t xml:space="preserve"> </w:t>
      </w:r>
      <w:r w:rsidRPr="00A628D9">
        <w:rPr>
          <w:rFonts w:ascii="Arial" w:hAnsi="Arial" w:cs="Arial"/>
          <w:sz w:val="22"/>
          <w:szCs w:val="22"/>
        </w:rPr>
        <w:t>case</w:t>
      </w:r>
      <w:r w:rsidRPr="00A628D9">
        <w:rPr>
          <w:rFonts w:ascii="Arial" w:hAnsi="Arial" w:cs="Arial"/>
          <w:spacing w:val="-3"/>
          <w:sz w:val="22"/>
          <w:szCs w:val="22"/>
        </w:rPr>
        <w:t xml:space="preserve"> </w:t>
      </w:r>
      <w:r w:rsidRPr="00A628D9">
        <w:rPr>
          <w:rFonts w:ascii="Arial" w:hAnsi="Arial" w:cs="Arial"/>
          <w:sz w:val="22"/>
          <w:szCs w:val="22"/>
        </w:rPr>
        <w:t>may</w:t>
      </w:r>
      <w:r w:rsidRPr="00A628D9">
        <w:rPr>
          <w:rFonts w:ascii="Arial" w:hAnsi="Arial" w:cs="Arial"/>
          <w:spacing w:val="-3"/>
          <w:sz w:val="22"/>
          <w:szCs w:val="22"/>
        </w:rPr>
        <w:t xml:space="preserve"> </w:t>
      </w:r>
      <w:r w:rsidRPr="00A628D9">
        <w:rPr>
          <w:rFonts w:ascii="Arial" w:hAnsi="Arial" w:cs="Arial"/>
          <w:sz w:val="22"/>
          <w:szCs w:val="22"/>
        </w:rPr>
        <w:t>be,</w:t>
      </w:r>
      <w:r w:rsidRPr="00A628D9">
        <w:rPr>
          <w:rFonts w:ascii="Arial" w:hAnsi="Arial" w:cs="Arial"/>
          <w:spacing w:val="-4"/>
          <w:sz w:val="22"/>
          <w:szCs w:val="22"/>
        </w:rPr>
        <w:t xml:space="preserve"> </w:t>
      </w:r>
      <w:r w:rsidRPr="00A628D9">
        <w:rPr>
          <w:rFonts w:ascii="Arial" w:hAnsi="Arial" w:cs="Arial"/>
          <w:sz w:val="22"/>
          <w:szCs w:val="22"/>
        </w:rPr>
        <w:t>adjudication</w:t>
      </w:r>
      <w:r w:rsidRPr="00A628D9">
        <w:rPr>
          <w:rFonts w:ascii="Arial" w:hAnsi="Arial" w:cs="Arial"/>
          <w:spacing w:val="-2"/>
          <w:sz w:val="22"/>
          <w:szCs w:val="22"/>
        </w:rPr>
        <w:t xml:space="preserve"> </w:t>
      </w:r>
      <w:r w:rsidRPr="00A628D9">
        <w:rPr>
          <w:rFonts w:ascii="Arial" w:hAnsi="Arial" w:cs="Arial"/>
          <w:sz w:val="22"/>
          <w:szCs w:val="22"/>
        </w:rPr>
        <w:t>are</w:t>
      </w:r>
      <w:r w:rsidRPr="00A628D9">
        <w:rPr>
          <w:rFonts w:ascii="Arial" w:hAnsi="Arial" w:cs="Arial"/>
          <w:spacing w:val="-3"/>
          <w:sz w:val="22"/>
          <w:szCs w:val="22"/>
        </w:rPr>
        <w:t xml:space="preserve"> </w:t>
      </w:r>
      <w:r w:rsidRPr="00A628D9">
        <w:rPr>
          <w:rFonts w:ascii="Arial" w:hAnsi="Arial" w:cs="Arial"/>
          <w:sz w:val="22"/>
          <w:szCs w:val="22"/>
        </w:rPr>
        <w:t>deemed</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4"/>
          <w:sz w:val="22"/>
          <w:szCs w:val="22"/>
        </w:rPr>
        <w:t xml:space="preserve"> </w:t>
      </w:r>
      <w:r w:rsidRPr="00A628D9">
        <w:rPr>
          <w:rFonts w:ascii="Arial" w:hAnsi="Arial" w:cs="Arial"/>
          <w:sz w:val="22"/>
          <w:szCs w:val="22"/>
        </w:rPr>
        <w:t>have</w:t>
      </w:r>
      <w:r w:rsidRPr="00A628D9">
        <w:rPr>
          <w:rFonts w:ascii="Arial" w:hAnsi="Arial" w:cs="Arial"/>
          <w:spacing w:val="-3"/>
          <w:sz w:val="22"/>
          <w:szCs w:val="22"/>
        </w:rPr>
        <w:t xml:space="preserve"> </w:t>
      </w:r>
      <w:r w:rsidRPr="00A628D9">
        <w:rPr>
          <w:rFonts w:ascii="Arial" w:hAnsi="Arial" w:cs="Arial"/>
          <w:sz w:val="22"/>
          <w:szCs w:val="22"/>
        </w:rPr>
        <w:t>been</w:t>
      </w:r>
      <w:r w:rsidRPr="00A628D9">
        <w:rPr>
          <w:rFonts w:ascii="Arial" w:hAnsi="Arial" w:cs="Arial"/>
          <w:spacing w:val="-1"/>
          <w:sz w:val="22"/>
          <w:szCs w:val="22"/>
        </w:rPr>
        <w:t xml:space="preserve"> </w:t>
      </w:r>
      <w:r w:rsidRPr="00A628D9">
        <w:rPr>
          <w:rFonts w:ascii="Arial" w:hAnsi="Arial" w:cs="Arial"/>
          <w:sz w:val="22"/>
          <w:szCs w:val="22"/>
        </w:rPr>
        <w:t>waived</w:t>
      </w:r>
      <w:r w:rsidRPr="00A628D9">
        <w:rPr>
          <w:rFonts w:ascii="Arial" w:hAnsi="Arial" w:cs="Arial"/>
          <w:spacing w:val="-4"/>
          <w:sz w:val="22"/>
          <w:szCs w:val="22"/>
        </w:rPr>
        <w:t xml:space="preserve"> </w:t>
      </w:r>
      <w:r w:rsidRPr="00A628D9">
        <w:rPr>
          <w:rFonts w:ascii="Arial" w:hAnsi="Arial" w:cs="Arial"/>
          <w:sz w:val="22"/>
          <w:szCs w:val="22"/>
        </w:rPr>
        <w:t>once</w:t>
      </w:r>
      <w:r w:rsidRPr="00A628D9">
        <w:rPr>
          <w:rFonts w:ascii="Arial" w:hAnsi="Arial" w:cs="Arial"/>
          <w:spacing w:val="-1"/>
          <w:sz w:val="22"/>
          <w:szCs w:val="22"/>
        </w:rPr>
        <w:t xml:space="preserve"> </w:t>
      </w:r>
      <w:r w:rsidRPr="00A628D9">
        <w:rPr>
          <w:rFonts w:ascii="Arial" w:hAnsi="Arial" w:cs="Arial"/>
          <w:sz w:val="22"/>
          <w:szCs w:val="22"/>
        </w:rPr>
        <w:t>and</w:t>
      </w:r>
      <w:r w:rsidRPr="00A628D9">
        <w:rPr>
          <w:rFonts w:ascii="Arial" w:hAnsi="Arial" w:cs="Arial"/>
          <w:spacing w:val="-1"/>
          <w:sz w:val="22"/>
          <w:szCs w:val="22"/>
        </w:rPr>
        <w:t xml:space="preserve"> </w:t>
      </w:r>
      <w:r w:rsidRPr="00A628D9">
        <w:rPr>
          <w:rFonts w:ascii="Arial" w:hAnsi="Arial" w:cs="Arial"/>
          <w:sz w:val="22"/>
          <w:szCs w:val="22"/>
        </w:rPr>
        <w:t>for</w:t>
      </w:r>
      <w:r w:rsidRPr="00A628D9">
        <w:rPr>
          <w:rFonts w:ascii="Arial" w:hAnsi="Arial" w:cs="Arial"/>
          <w:spacing w:val="-1"/>
          <w:sz w:val="22"/>
          <w:szCs w:val="22"/>
        </w:rPr>
        <w:t xml:space="preserve"> </w:t>
      </w:r>
      <w:r w:rsidRPr="00A628D9">
        <w:rPr>
          <w:rFonts w:ascii="Arial" w:hAnsi="Arial" w:cs="Arial"/>
          <w:sz w:val="22"/>
          <w:szCs w:val="22"/>
        </w:rPr>
        <w:t>all.</w:t>
      </w:r>
    </w:p>
    <w:p w14:paraId="1ADBCB87" w14:textId="77777777" w:rsidR="00A628D9" w:rsidRPr="00A628D9" w:rsidRDefault="00A628D9" w:rsidP="00A00B7B">
      <w:pPr>
        <w:pStyle w:val="BodyText"/>
        <w:tabs>
          <w:tab w:val="left" w:pos="567"/>
        </w:tabs>
        <w:ind w:right="-257"/>
        <w:rPr>
          <w:rFonts w:ascii="Arial" w:hAnsi="Arial" w:cs="Arial"/>
          <w:sz w:val="22"/>
          <w:szCs w:val="22"/>
        </w:rPr>
      </w:pPr>
    </w:p>
    <w:p w14:paraId="7D1BC1E5" w14:textId="77777777" w:rsidR="00A628D9" w:rsidRPr="00A628D9" w:rsidRDefault="00A628D9" w:rsidP="00A00B7B">
      <w:pPr>
        <w:pStyle w:val="ListParagraph"/>
        <w:widowControl w:val="0"/>
        <w:numPr>
          <w:ilvl w:val="0"/>
          <w:numId w:val="49"/>
        </w:numPr>
        <w:tabs>
          <w:tab w:val="left" w:pos="567"/>
          <w:tab w:val="left" w:pos="7503"/>
        </w:tabs>
        <w:autoSpaceDE w:val="0"/>
        <w:autoSpaceDN w:val="0"/>
        <w:ind w:left="0" w:right="-257" w:firstLine="0"/>
        <w:jc w:val="both"/>
        <w:rPr>
          <w:rFonts w:ascii="Arial" w:hAnsi="Arial" w:cs="Arial"/>
          <w:b/>
          <w:sz w:val="22"/>
          <w:szCs w:val="22"/>
        </w:rPr>
      </w:pPr>
      <w:r w:rsidRPr="00A628D9">
        <w:rPr>
          <w:rFonts w:ascii="Arial" w:hAnsi="Arial" w:cs="Arial"/>
          <w:sz w:val="22"/>
          <w:szCs w:val="22"/>
        </w:rPr>
        <w:t>The</w:t>
      </w:r>
      <w:r w:rsidRPr="00A628D9">
        <w:rPr>
          <w:rFonts w:ascii="Arial" w:hAnsi="Arial" w:cs="Arial"/>
          <w:spacing w:val="-15"/>
          <w:sz w:val="22"/>
          <w:szCs w:val="22"/>
        </w:rPr>
        <w:t xml:space="preserve"> </w:t>
      </w:r>
      <w:r w:rsidRPr="00A628D9">
        <w:rPr>
          <w:rFonts w:ascii="Arial" w:hAnsi="Arial" w:cs="Arial"/>
          <w:sz w:val="22"/>
          <w:szCs w:val="22"/>
        </w:rPr>
        <w:t>seat</w:t>
      </w:r>
      <w:r w:rsidRPr="00A628D9">
        <w:rPr>
          <w:rFonts w:ascii="Arial" w:hAnsi="Arial" w:cs="Arial"/>
          <w:spacing w:val="-14"/>
          <w:sz w:val="22"/>
          <w:szCs w:val="22"/>
        </w:rPr>
        <w:t xml:space="preserve"> </w:t>
      </w:r>
      <w:r w:rsidRPr="00A628D9">
        <w:rPr>
          <w:rFonts w:ascii="Arial" w:hAnsi="Arial" w:cs="Arial"/>
          <w:sz w:val="22"/>
          <w:szCs w:val="22"/>
        </w:rPr>
        <w:t>of</w:t>
      </w:r>
      <w:r w:rsidRPr="00A628D9">
        <w:rPr>
          <w:rFonts w:ascii="Arial" w:hAnsi="Arial" w:cs="Arial"/>
          <w:spacing w:val="-17"/>
          <w:sz w:val="22"/>
          <w:szCs w:val="22"/>
        </w:rPr>
        <w:t xml:space="preserve"> </w:t>
      </w:r>
      <w:r w:rsidRPr="00A628D9">
        <w:rPr>
          <w:rFonts w:ascii="Arial" w:hAnsi="Arial" w:cs="Arial"/>
          <w:sz w:val="22"/>
          <w:szCs w:val="22"/>
        </w:rPr>
        <w:t>arbitration</w:t>
      </w:r>
      <w:r w:rsidRPr="00A628D9">
        <w:rPr>
          <w:rFonts w:ascii="Arial" w:hAnsi="Arial" w:cs="Arial"/>
          <w:spacing w:val="-16"/>
          <w:sz w:val="22"/>
          <w:szCs w:val="22"/>
        </w:rPr>
        <w:t xml:space="preserve"> </w:t>
      </w:r>
      <w:r w:rsidRPr="00A628D9">
        <w:rPr>
          <w:rFonts w:ascii="Arial" w:hAnsi="Arial" w:cs="Arial"/>
          <w:sz w:val="22"/>
          <w:szCs w:val="22"/>
        </w:rPr>
        <w:t>will</w:t>
      </w:r>
      <w:r w:rsidRPr="00A628D9">
        <w:rPr>
          <w:rFonts w:ascii="Arial" w:hAnsi="Arial" w:cs="Arial"/>
          <w:spacing w:val="-15"/>
          <w:sz w:val="22"/>
          <w:szCs w:val="22"/>
        </w:rPr>
        <w:t xml:space="preserve"> </w:t>
      </w:r>
      <w:r w:rsidRPr="00A628D9">
        <w:rPr>
          <w:rFonts w:ascii="Arial" w:hAnsi="Arial" w:cs="Arial"/>
          <w:sz w:val="22"/>
          <w:szCs w:val="22"/>
        </w:rPr>
        <w:t>be</w:t>
      </w:r>
      <w:r w:rsidRPr="00A628D9">
        <w:rPr>
          <w:rFonts w:ascii="Arial" w:hAnsi="Arial" w:cs="Arial"/>
          <w:spacing w:val="-15"/>
          <w:sz w:val="22"/>
          <w:szCs w:val="22"/>
        </w:rPr>
        <w:t xml:space="preserve"> </w:t>
      </w:r>
      <w:r w:rsidRPr="00A628D9">
        <w:rPr>
          <w:rFonts w:ascii="Arial" w:hAnsi="Arial" w:cs="Arial"/>
          <w:sz w:val="22"/>
          <w:szCs w:val="22"/>
        </w:rPr>
        <w:t xml:space="preserve">at </w:t>
      </w:r>
      <w:proofErr w:type="spellStart"/>
      <w:r w:rsidRPr="00A628D9">
        <w:rPr>
          <w:rFonts w:ascii="Arial" w:hAnsi="Arial" w:cs="Arial"/>
          <w:sz w:val="22"/>
          <w:szCs w:val="22"/>
        </w:rPr>
        <w:t>Chatrapur</w:t>
      </w:r>
      <w:proofErr w:type="spellEnd"/>
      <w:r w:rsidRPr="00A628D9">
        <w:rPr>
          <w:rFonts w:ascii="Arial" w:hAnsi="Arial" w:cs="Arial"/>
          <w:sz w:val="22"/>
          <w:szCs w:val="22"/>
        </w:rPr>
        <w:t xml:space="preserve">, Ganjam, Odisha </w:t>
      </w:r>
      <w:r w:rsidRPr="00A628D9">
        <w:rPr>
          <w:rFonts w:ascii="Arial" w:hAnsi="Arial" w:cs="Arial"/>
          <w:spacing w:val="-1"/>
          <w:sz w:val="22"/>
          <w:szCs w:val="22"/>
        </w:rPr>
        <w:t>and</w:t>
      </w:r>
      <w:r w:rsidRPr="00A628D9">
        <w:rPr>
          <w:rFonts w:ascii="Arial" w:hAnsi="Arial" w:cs="Arial"/>
          <w:spacing w:val="-15"/>
          <w:sz w:val="22"/>
          <w:szCs w:val="22"/>
        </w:rPr>
        <w:t xml:space="preserve"> </w:t>
      </w:r>
      <w:r w:rsidRPr="00A628D9">
        <w:rPr>
          <w:rFonts w:ascii="Arial" w:hAnsi="Arial" w:cs="Arial"/>
          <w:spacing w:val="-1"/>
          <w:sz w:val="22"/>
          <w:szCs w:val="22"/>
        </w:rPr>
        <w:t>the</w:t>
      </w:r>
      <w:r w:rsidRPr="00A628D9">
        <w:rPr>
          <w:rFonts w:ascii="Arial" w:hAnsi="Arial" w:cs="Arial"/>
          <w:spacing w:val="-14"/>
          <w:sz w:val="22"/>
          <w:szCs w:val="22"/>
        </w:rPr>
        <w:t xml:space="preserve"> </w:t>
      </w:r>
      <w:r w:rsidRPr="00A628D9">
        <w:rPr>
          <w:rFonts w:ascii="Arial" w:hAnsi="Arial" w:cs="Arial"/>
          <w:sz w:val="22"/>
          <w:szCs w:val="22"/>
        </w:rPr>
        <w:t>language</w:t>
      </w:r>
      <w:r w:rsidRPr="00A628D9">
        <w:rPr>
          <w:rFonts w:ascii="Arial" w:hAnsi="Arial" w:cs="Arial"/>
          <w:spacing w:val="-15"/>
          <w:sz w:val="22"/>
          <w:szCs w:val="22"/>
        </w:rPr>
        <w:t xml:space="preserve"> </w:t>
      </w:r>
      <w:r w:rsidRPr="00A628D9">
        <w:rPr>
          <w:rFonts w:ascii="Arial" w:hAnsi="Arial" w:cs="Arial"/>
          <w:sz w:val="22"/>
          <w:szCs w:val="22"/>
        </w:rPr>
        <w:t>thereof</w:t>
      </w:r>
      <w:r w:rsidRPr="00A628D9">
        <w:rPr>
          <w:rFonts w:ascii="Arial" w:hAnsi="Arial" w:cs="Arial"/>
          <w:spacing w:val="-65"/>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2"/>
          <w:sz w:val="22"/>
          <w:szCs w:val="22"/>
        </w:rPr>
        <w:t xml:space="preserve"> </w:t>
      </w:r>
      <w:r w:rsidRPr="00A628D9">
        <w:rPr>
          <w:rFonts w:ascii="Arial" w:hAnsi="Arial" w:cs="Arial"/>
          <w:sz w:val="22"/>
          <w:szCs w:val="22"/>
        </w:rPr>
        <w:t>English</w:t>
      </w:r>
      <w:r w:rsidRPr="00A628D9">
        <w:rPr>
          <w:rFonts w:ascii="Arial" w:hAnsi="Arial" w:cs="Arial"/>
          <w:b/>
          <w:sz w:val="22"/>
          <w:szCs w:val="22"/>
        </w:rPr>
        <w:t>.</w:t>
      </w:r>
    </w:p>
    <w:p w14:paraId="2CEA75D0" w14:textId="77777777" w:rsidR="00A628D9" w:rsidRPr="00A628D9" w:rsidRDefault="00A628D9" w:rsidP="00A00B7B">
      <w:pPr>
        <w:pStyle w:val="BodyText"/>
        <w:tabs>
          <w:tab w:val="left" w:pos="567"/>
        </w:tabs>
        <w:ind w:right="-257"/>
        <w:rPr>
          <w:rFonts w:ascii="Arial" w:hAnsi="Arial" w:cs="Arial"/>
          <w:b/>
          <w:sz w:val="22"/>
          <w:szCs w:val="22"/>
        </w:rPr>
      </w:pPr>
    </w:p>
    <w:p w14:paraId="39B67DB6" w14:textId="77777777" w:rsidR="00A628D9" w:rsidRPr="00A628D9" w:rsidRDefault="00A628D9" w:rsidP="00A00B7B">
      <w:pPr>
        <w:pStyle w:val="ListParagraph"/>
        <w:widowControl w:val="0"/>
        <w:numPr>
          <w:ilvl w:val="0"/>
          <w:numId w:val="49"/>
        </w:numPr>
        <w:tabs>
          <w:tab w:val="left" w:pos="567"/>
        </w:tabs>
        <w:autoSpaceDE w:val="0"/>
        <w:autoSpaceDN w:val="0"/>
        <w:ind w:left="0" w:right="-257" w:firstLine="0"/>
        <w:jc w:val="both"/>
        <w:rPr>
          <w:rFonts w:ascii="Arial" w:hAnsi="Arial" w:cs="Arial"/>
          <w:sz w:val="22"/>
          <w:szCs w:val="22"/>
        </w:rPr>
      </w:pPr>
      <w:r w:rsidRPr="00A628D9">
        <w:rPr>
          <w:rFonts w:ascii="Arial" w:hAnsi="Arial" w:cs="Arial"/>
          <w:sz w:val="22"/>
          <w:szCs w:val="22"/>
        </w:rPr>
        <w:t>Notwithstanding the invocation, commencement and/or pendency any dispute</w:t>
      </w:r>
      <w:r w:rsidRPr="00A628D9">
        <w:rPr>
          <w:rFonts w:ascii="Arial" w:hAnsi="Arial" w:cs="Arial"/>
          <w:spacing w:val="1"/>
          <w:sz w:val="22"/>
          <w:szCs w:val="22"/>
        </w:rPr>
        <w:t xml:space="preserve"> </w:t>
      </w:r>
      <w:r w:rsidRPr="00A628D9">
        <w:rPr>
          <w:rFonts w:ascii="Arial" w:hAnsi="Arial" w:cs="Arial"/>
          <w:sz w:val="22"/>
          <w:szCs w:val="22"/>
        </w:rPr>
        <w:t>resolution proceedings under this Clause including arbitration under Clause 6.4,</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CONTRACTOR</w:t>
      </w:r>
      <w:r w:rsidRPr="00A628D9">
        <w:rPr>
          <w:rFonts w:ascii="Arial" w:hAnsi="Arial" w:cs="Arial"/>
          <w:spacing w:val="1"/>
          <w:sz w:val="22"/>
          <w:szCs w:val="22"/>
        </w:rPr>
        <w:t xml:space="preserve"> </w:t>
      </w:r>
      <w:r w:rsidRPr="00A628D9">
        <w:rPr>
          <w:rFonts w:ascii="Arial" w:hAnsi="Arial" w:cs="Arial"/>
          <w:sz w:val="22"/>
          <w:szCs w:val="22"/>
        </w:rPr>
        <w:t>shall</w:t>
      </w:r>
      <w:r w:rsidRPr="00A628D9">
        <w:rPr>
          <w:rFonts w:ascii="Arial" w:hAnsi="Arial" w:cs="Arial"/>
          <w:spacing w:val="1"/>
          <w:sz w:val="22"/>
          <w:szCs w:val="22"/>
        </w:rPr>
        <w:t xml:space="preserve"> </w:t>
      </w:r>
      <w:r w:rsidRPr="00A628D9">
        <w:rPr>
          <w:rFonts w:ascii="Arial" w:hAnsi="Arial" w:cs="Arial"/>
          <w:sz w:val="22"/>
          <w:szCs w:val="22"/>
        </w:rPr>
        <w:t>continue</w:t>
      </w:r>
      <w:r w:rsidRPr="00A628D9">
        <w:rPr>
          <w:rFonts w:ascii="Arial" w:hAnsi="Arial" w:cs="Arial"/>
          <w:spacing w:val="1"/>
          <w:sz w:val="22"/>
          <w:szCs w:val="22"/>
        </w:rPr>
        <w:t xml:space="preserve"> </w:t>
      </w:r>
      <w:r w:rsidRPr="00A628D9">
        <w:rPr>
          <w:rFonts w:ascii="Arial" w:hAnsi="Arial" w:cs="Arial"/>
          <w:sz w:val="22"/>
          <w:szCs w:val="22"/>
        </w:rPr>
        <w:t>to</w:t>
      </w:r>
      <w:r w:rsidRPr="00A628D9">
        <w:rPr>
          <w:rFonts w:ascii="Arial" w:hAnsi="Arial" w:cs="Arial"/>
          <w:spacing w:val="1"/>
          <w:sz w:val="22"/>
          <w:szCs w:val="22"/>
        </w:rPr>
        <w:t xml:space="preserve"> </w:t>
      </w:r>
      <w:r w:rsidRPr="00A628D9">
        <w:rPr>
          <w:rFonts w:ascii="Arial" w:hAnsi="Arial" w:cs="Arial"/>
          <w:sz w:val="22"/>
          <w:szCs w:val="22"/>
        </w:rPr>
        <w:t>be</w:t>
      </w:r>
      <w:r w:rsidRPr="00A628D9">
        <w:rPr>
          <w:rFonts w:ascii="Arial" w:hAnsi="Arial" w:cs="Arial"/>
          <w:spacing w:val="1"/>
          <w:sz w:val="22"/>
          <w:szCs w:val="22"/>
        </w:rPr>
        <w:t xml:space="preserve"> </w:t>
      </w:r>
      <w:r w:rsidRPr="00A628D9">
        <w:rPr>
          <w:rFonts w:ascii="Arial" w:hAnsi="Arial" w:cs="Arial"/>
          <w:sz w:val="22"/>
          <w:szCs w:val="22"/>
        </w:rPr>
        <w:t>bound</w:t>
      </w:r>
      <w:r w:rsidRPr="00A628D9">
        <w:rPr>
          <w:rFonts w:ascii="Arial" w:hAnsi="Arial" w:cs="Arial"/>
          <w:spacing w:val="1"/>
          <w:sz w:val="22"/>
          <w:szCs w:val="22"/>
        </w:rPr>
        <w:t xml:space="preserve"> </w:t>
      </w:r>
      <w:r w:rsidRPr="00A628D9">
        <w:rPr>
          <w:rFonts w:ascii="Arial" w:hAnsi="Arial" w:cs="Arial"/>
          <w:sz w:val="22"/>
          <w:szCs w:val="22"/>
        </w:rPr>
        <w:t>by</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provisions</w:t>
      </w:r>
      <w:r w:rsidRPr="00A628D9">
        <w:rPr>
          <w:rFonts w:ascii="Arial" w:hAnsi="Arial" w:cs="Arial"/>
          <w:spacing w:val="1"/>
          <w:sz w:val="22"/>
          <w:szCs w:val="22"/>
        </w:rPr>
        <w:t xml:space="preserve"> </w:t>
      </w:r>
      <w:r w:rsidRPr="00A628D9">
        <w:rPr>
          <w:rFonts w:ascii="Arial" w:hAnsi="Arial" w:cs="Arial"/>
          <w:sz w:val="22"/>
          <w:szCs w:val="22"/>
        </w:rPr>
        <w:t>of</w:t>
      </w:r>
      <w:r w:rsidRPr="00A628D9">
        <w:rPr>
          <w:rFonts w:ascii="Arial" w:hAnsi="Arial" w:cs="Arial"/>
          <w:spacing w:val="1"/>
          <w:sz w:val="22"/>
          <w:szCs w:val="22"/>
        </w:rPr>
        <w:t xml:space="preserve"> </w:t>
      </w:r>
      <w:r w:rsidRPr="00A628D9">
        <w:rPr>
          <w:rFonts w:ascii="Arial" w:hAnsi="Arial" w:cs="Arial"/>
          <w:sz w:val="22"/>
          <w:szCs w:val="22"/>
        </w:rPr>
        <w:t>the</w:t>
      </w:r>
      <w:r w:rsidRPr="00A628D9">
        <w:rPr>
          <w:rFonts w:ascii="Arial" w:hAnsi="Arial" w:cs="Arial"/>
          <w:spacing w:val="1"/>
          <w:sz w:val="22"/>
          <w:szCs w:val="22"/>
        </w:rPr>
        <w:t xml:space="preserve"> </w:t>
      </w:r>
      <w:r w:rsidRPr="00A628D9">
        <w:rPr>
          <w:rFonts w:ascii="Arial" w:hAnsi="Arial" w:cs="Arial"/>
          <w:sz w:val="22"/>
          <w:szCs w:val="22"/>
        </w:rPr>
        <w:t>CONTRACT,</w:t>
      </w:r>
      <w:r w:rsidRPr="00A628D9">
        <w:rPr>
          <w:rFonts w:ascii="Arial" w:hAnsi="Arial" w:cs="Arial"/>
          <w:spacing w:val="52"/>
          <w:sz w:val="22"/>
          <w:szCs w:val="22"/>
        </w:rPr>
        <w:t xml:space="preserve"> </w:t>
      </w:r>
      <w:r w:rsidRPr="00A628D9">
        <w:rPr>
          <w:rFonts w:ascii="Arial" w:hAnsi="Arial" w:cs="Arial"/>
          <w:sz w:val="22"/>
          <w:szCs w:val="22"/>
        </w:rPr>
        <w:t>if</w:t>
      </w:r>
      <w:r w:rsidRPr="00A628D9">
        <w:rPr>
          <w:rFonts w:ascii="Arial" w:hAnsi="Arial" w:cs="Arial"/>
          <w:spacing w:val="53"/>
          <w:sz w:val="22"/>
          <w:szCs w:val="22"/>
        </w:rPr>
        <w:t xml:space="preserve"> </w:t>
      </w:r>
      <w:r w:rsidRPr="00A628D9">
        <w:rPr>
          <w:rFonts w:ascii="Arial" w:hAnsi="Arial" w:cs="Arial"/>
          <w:sz w:val="22"/>
          <w:szCs w:val="22"/>
        </w:rPr>
        <w:t>not</w:t>
      </w:r>
      <w:r w:rsidRPr="00A628D9">
        <w:rPr>
          <w:rFonts w:ascii="Arial" w:hAnsi="Arial" w:cs="Arial"/>
          <w:spacing w:val="54"/>
          <w:sz w:val="22"/>
          <w:szCs w:val="22"/>
        </w:rPr>
        <w:t xml:space="preserve"> </w:t>
      </w:r>
      <w:r w:rsidRPr="00A628D9">
        <w:rPr>
          <w:rFonts w:ascii="Arial" w:hAnsi="Arial" w:cs="Arial"/>
          <w:sz w:val="22"/>
          <w:szCs w:val="22"/>
        </w:rPr>
        <w:t>terminated</w:t>
      </w:r>
      <w:r w:rsidRPr="00A628D9">
        <w:rPr>
          <w:rFonts w:ascii="Arial" w:hAnsi="Arial" w:cs="Arial"/>
          <w:spacing w:val="54"/>
          <w:sz w:val="22"/>
          <w:szCs w:val="22"/>
        </w:rPr>
        <w:t xml:space="preserve"> </w:t>
      </w:r>
      <w:r w:rsidRPr="00A628D9">
        <w:rPr>
          <w:rFonts w:ascii="Arial" w:hAnsi="Arial" w:cs="Arial"/>
          <w:sz w:val="22"/>
          <w:szCs w:val="22"/>
        </w:rPr>
        <w:t>by</w:t>
      </w:r>
      <w:r w:rsidRPr="00A628D9">
        <w:rPr>
          <w:rFonts w:ascii="Arial" w:hAnsi="Arial" w:cs="Arial"/>
          <w:spacing w:val="53"/>
          <w:sz w:val="22"/>
          <w:szCs w:val="22"/>
        </w:rPr>
        <w:t xml:space="preserve"> </w:t>
      </w:r>
      <w:r w:rsidRPr="00A628D9">
        <w:rPr>
          <w:rFonts w:ascii="Arial" w:hAnsi="Arial" w:cs="Arial"/>
          <w:sz w:val="22"/>
          <w:szCs w:val="22"/>
        </w:rPr>
        <w:t>the</w:t>
      </w:r>
      <w:r w:rsidRPr="00A628D9">
        <w:rPr>
          <w:rFonts w:ascii="Arial" w:hAnsi="Arial" w:cs="Arial"/>
          <w:spacing w:val="54"/>
          <w:sz w:val="22"/>
          <w:szCs w:val="22"/>
        </w:rPr>
        <w:t xml:space="preserve"> </w:t>
      </w:r>
      <w:r w:rsidRPr="00A628D9">
        <w:rPr>
          <w:rFonts w:ascii="Arial" w:hAnsi="Arial" w:cs="Arial"/>
          <w:sz w:val="22"/>
          <w:szCs w:val="22"/>
        </w:rPr>
        <w:t>EMPLOYER,</w:t>
      </w:r>
      <w:r w:rsidRPr="00A628D9">
        <w:rPr>
          <w:rFonts w:ascii="Arial" w:hAnsi="Arial" w:cs="Arial"/>
          <w:spacing w:val="51"/>
          <w:sz w:val="22"/>
          <w:szCs w:val="22"/>
        </w:rPr>
        <w:t xml:space="preserve"> </w:t>
      </w:r>
      <w:r w:rsidRPr="00A628D9">
        <w:rPr>
          <w:rFonts w:ascii="Arial" w:hAnsi="Arial" w:cs="Arial"/>
          <w:sz w:val="22"/>
          <w:szCs w:val="22"/>
        </w:rPr>
        <w:t>and</w:t>
      </w:r>
      <w:r w:rsidRPr="00A628D9">
        <w:rPr>
          <w:rFonts w:ascii="Arial" w:hAnsi="Arial" w:cs="Arial"/>
          <w:spacing w:val="54"/>
          <w:sz w:val="22"/>
          <w:szCs w:val="22"/>
        </w:rPr>
        <w:t xml:space="preserve"> </w:t>
      </w:r>
      <w:r w:rsidRPr="00A628D9">
        <w:rPr>
          <w:rFonts w:ascii="Arial" w:hAnsi="Arial" w:cs="Arial"/>
          <w:sz w:val="22"/>
          <w:szCs w:val="22"/>
        </w:rPr>
        <w:t>shall</w:t>
      </w:r>
      <w:r w:rsidRPr="00A628D9">
        <w:rPr>
          <w:rFonts w:ascii="Arial" w:hAnsi="Arial" w:cs="Arial"/>
          <w:spacing w:val="52"/>
          <w:sz w:val="22"/>
          <w:szCs w:val="22"/>
        </w:rPr>
        <w:t xml:space="preserve"> </w:t>
      </w:r>
      <w:r w:rsidRPr="00A628D9">
        <w:rPr>
          <w:rFonts w:ascii="Arial" w:hAnsi="Arial" w:cs="Arial"/>
          <w:sz w:val="22"/>
          <w:szCs w:val="22"/>
        </w:rPr>
        <w:t>be</w:t>
      </w:r>
      <w:r w:rsidRPr="00A628D9">
        <w:rPr>
          <w:rFonts w:ascii="Arial" w:hAnsi="Arial" w:cs="Arial"/>
          <w:spacing w:val="52"/>
          <w:sz w:val="22"/>
          <w:szCs w:val="22"/>
        </w:rPr>
        <w:t xml:space="preserve"> </w:t>
      </w:r>
      <w:r w:rsidRPr="00A628D9">
        <w:rPr>
          <w:rFonts w:ascii="Arial" w:hAnsi="Arial" w:cs="Arial"/>
          <w:sz w:val="22"/>
          <w:szCs w:val="22"/>
        </w:rPr>
        <w:t>obligated</w:t>
      </w:r>
      <w:r w:rsidRPr="00A628D9">
        <w:rPr>
          <w:rFonts w:ascii="Arial" w:hAnsi="Arial" w:cs="Arial"/>
          <w:spacing w:val="54"/>
          <w:sz w:val="22"/>
          <w:szCs w:val="22"/>
        </w:rPr>
        <w:t xml:space="preserve"> </w:t>
      </w:r>
      <w:r w:rsidRPr="00A628D9">
        <w:rPr>
          <w:rFonts w:ascii="Arial" w:hAnsi="Arial" w:cs="Arial"/>
          <w:sz w:val="22"/>
          <w:szCs w:val="22"/>
        </w:rPr>
        <w:t>to</w:t>
      </w:r>
    </w:p>
    <w:p w14:paraId="29017E18" w14:textId="77777777" w:rsidR="00A628D9" w:rsidRPr="00A628D9" w:rsidRDefault="00A628D9" w:rsidP="00A00B7B">
      <w:pPr>
        <w:ind w:right="-257"/>
        <w:jc w:val="both"/>
        <w:rPr>
          <w:rFonts w:ascii="Arial" w:hAnsi="Arial" w:cs="Arial"/>
          <w:sz w:val="22"/>
          <w:szCs w:val="22"/>
        </w:rPr>
      </w:pPr>
      <w:r w:rsidRPr="00A628D9">
        <w:rPr>
          <w:rFonts w:ascii="Arial" w:hAnsi="Arial" w:cs="Arial"/>
          <w:sz w:val="22"/>
          <w:szCs w:val="22"/>
        </w:rPr>
        <w:t xml:space="preserve"> discharge</w:t>
      </w:r>
      <w:r w:rsidRPr="00A628D9">
        <w:rPr>
          <w:rFonts w:ascii="Arial" w:hAnsi="Arial" w:cs="Arial"/>
          <w:spacing w:val="62"/>
          <w:sz w:val="22"/>
          <w:szCs w:val="22"/>
        </w:rPr>
        <w:t xml:space="preserve"> </w:t>
      </w:r>
      <w:r w:rsidRPr="00A628D9">
        <w:rPr>
          <w:rFonts w:ascii="Arial" w:hAnsi="Arial" w:cs="Arial"/>
          <w:sz w:val="22"/>
          <w:szCs w:val="22"/>
        </w:rPr>
        <w:t>its</w:t>
      </w:r>
      <w:r w:rsidRPr="00A628D9">
        <w:rPr>
          <w:rFonts w:ascii="Arial" w:hAnsi="Arial" w:cs="Arial"/>
          <w:spacing w:val="61"/>
          <w:sz w:val="22"/>
          <w:szCs w:val="22"/>
        </w:rPr>
        <w:t xml:space="preserve"> </w:t>
      </w:r>
      <w:r w:rsidRPr="00A628D9">
        <w:rPr>
          <w:rFonts w:ascii="Arial" w:hAnsi="Arial" w:cs="Arial"/>
          <w:sz w:val="22"/>
          <w:szCs w:val="22"/>
        </w:rPr>
        <w:t>obligations</w:t>
      </w:r>
      <w:r w:rsidRPr="00A628D9">
        <w:rPr>
          <w:rFonts w:ascii="Arial" w:hAnsi="Arial" w:cs="Arial"/>
          <w:spacing w:val="63"/>
          <w:sz w:val="22"/>
          <w:szCs w:val="22"/>
        </w:rPr>
        <w:t xml:space="preserve"> </w:t>
      </w:r>
      <w:r w:rsidRPr="00A628D9">
        <w:rPr>
          <w:rFonts w:ascii="Arial" w:hAnsi="Arial" w:cs="Arial"/>
          <w:sz w:val="22"/>
          <w:szCs w:val="22"/>
        </w:rPr>
        <w:t>under</w:t>
      </w:r>
      <w:r w:rsidRPr="00A628D9">
        <w:rPr>
          <w:rFonts w:ascii="Arial" w:hAnsi="Arial" w:cs="Arial"/>
          <w:spacing w:val="62"/>
          <w:sz w:val="22"/>
          <w:szCs w:val="22"/>
        </w:rPr>
        <w:t xml:space="preserve"> </w:t>
      </w:r>
      <w:r w:rsidRPr="00A628D9">
        <w:rPr>
          <w:rFonts w:ascii="Arial" w:hAnsi="Arial" w:cs="Arial"/>
          <w:sz w:val="22"/>
          <w:szCs w:val="22"/>
        </w:rPr>
        <w:t>the</w:t>
      </w:r>
      <w:r w:rsidRPr="00A628D9">
        <w:rPr>
          <w:rFonts w:ascii="Arial" w:hAnsi="Arial" w:cs="Arial"/>
          <w:spacing w:val="62"/>
          <w:sz w:val="22"/>
          <w:szCs w:val="22"/>
        </w:rPr>
        <w:t xml:space="preserve"> </w:t>
      </w:r>
      <w:r w:rsidRPr="00A628D9">
        <w:rPr>
          <w:rFonts w:ascii="Arial" w:hAnsi="Arial" w:cs="Arial"/>
          <w:sz w:val="22"/>
          <w:szCs w:val="22"/>
        </w:rPr>
        <w:t>CONTRACT</w:t>
      </w:r>
      <w:r w:rsidRPr="00A628D9">
        <w:rPr>
          <w:rFonts w:ascii="Arial" w:hAnsi="Arial" w:cs="Arial"/>
          <w:spacing w:val="62"/>
          <w:sz w:val="22"/>
          <w:szCs w:val="22"/>
        </w:rPr>
        <w:t xml:space="preserve"> </w:t>
      </w:r>
      <w:r w:rsidRPr="00A628D9">
        <w:rPr>
          <w:rFonts w:ascii="Arial" w:hAnsi="Arial" w:cs="Arial"/>
          <w:sz w:val="22"/>
          <w:szCs w:val="22"/>
        </w:rPr>
        <w:t>including</w:t>
      </w:r>
      <w:r w:rsidRPr="00A628D9">
        <w:rPr>
          <w:rFonts w:ascii="Arial" w:hAnsi="Arial" w:cs="Arial"/>
          <w:spacing w:val="61"/>
          <w:sz w:val="22"/>
          <w:szCs w:val="22"/>
        </w:rPr>
        <w:t xml:space="preserve"> </w:t>
      </w:r>
      <w:r w:rsidRPr="00A628D9">
        <w:rPr>
          <w:rFonts w:ascii="Arial" w:hAnsi="Arial" w:cs="Arial"/>
          <w:sz w:val="22"/>
          <w:szCs w:val="22"/>
        </w:rPr>
        <w:t>continuation</w:t>
      </w:r>
      <w:r w:rsidRPr="00A628D9">
        <w:rPr>
          <w:rFonts w:ascii="Arial" w:hAnsi="Arial" w:cs="Arial"/>
          <w:spacing w:val="61"/>
          <w:sz w:val="22"/>
          <w:szCs w:val="22"/>
        </w:rPr>
        <w:t xml:space="preserve"> </w:t>
      </w:r>
      <w:r w:rsidRPr="00A628D9">
        <w:rPr>
          <w:rFonts w:ascii="Arial" w:hAnsi="Arial" w:cs="Arial"/>
          <w:sz w:val="22"/>
          <w:szCs w:val="22"/>
        </w:rPr>
        <w:t>of</w:t>
      </w:r>
      <w:r w:rsidRPr="00A628D9">
        <w:rPr>
          <w:rFonts w:ascii="Arial" w:hAnsi="Arial" w:cs="Arial"/>
          <w:spacing w:val="62"/>
          <w:sz w:val="22"/>
          <w:szCs w:val="22"/>
        </w:rPr>
        <w:t xml:space="preserve"> </w:t>
      </w:r>
      <w:r w:rsidRPr="00A628D9">
        <w:rPr>
          <w:rFonts w:ascii="Arial" w:hAnsi="Arial" w:cs="Arial"/>
          <w:sz w:val="22"/>
          <w:szCs w:val="22"/>
        </w:rPr>
        <w:t>the</w:t>
      </w:r>
      <w:r w:rsidRPr="00A628D9">
        <w:rPr>
          <w:rFonts w:ascii="Arial" w:hAnsi="Arial" w:cs="Arial"/>
          <w:spacing w:val="-64"/>
          <w:sz w:val="22"/>
          <w:szCs w:val="22"/>
        </w:rPr>
        <w:t xml:space="preserve"> </w:t>
      </w:r>
      <w:r w:rsidRPr="00A628D9">
        <w:rPr>
          <w:rFonts w:ascii="Arial" w:hAnsi="Arial" w:cs="Arial"/>
          <w:sz w:val="22"/>
          <w:szCs w:val="22"/>
        </w:rPr>
        <w:t>WORK</w:t>
      </w:r>
      <w:r w:rsidRPr="00A628D9">
        <w:rPr>
          <w:rFonts w:ascii="Arial" w:hAnsi="Arial" w:cs="Arial"/>
          <w:spacing w:val="-1"/>
          <w:sz w:val="22"/>
          <w:szCs w:val="22"/>
        </w:rPr>
        <w:t xml:space="preserve"> </w:t>
      </w:r>
      <w:r w:rsidRPr="00A628D9">
        <w:rPr>
          <w:rFonts w:ascii="Arial" w:hAnsi="Arial" w:cs="Arial"/>
          <w:sz w:val="22"/>
          <w:szCs w:val="22"/>
        </w:rPr>
        <w:t>under the CONTRACT. The CONTRACTOR shall not in any way delay or default or cause to delay or</w:t>
      </w:r>
      <w:r w:rsidRPr="00A628D9">
        <w:rPr>
          <w:rFonts w:ascii="Arial" w:hAnsi="Arial" w:cs="Arial"/>
          <w:spacing w:val="1"/>
          <w:sz w:val="22"/>
          <w:szCs w:val="22"/>
        </w:rPr>
        <w:t xml:space="preserve"> </w:t>
      </w:r>
      <w:r w:rsidRPr="00A628D9">
        <w:rPr>
          <w:rFonts w:ascii="Arial" w:hAnsi="Arial" w:cs="Arial"/>
          <w:sz w:val="22"/>
          <w:szCs w:val="22"/>
        </w:rPr>
        <w:t>default</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carrying</w:t>
      </w:r>
      <w:r w:rsidRPr="00A628D9">
        <w:rPr>
          <w:rFonts w:ascii="Arial" w:hAnsi="Arial" w:cs="Arial"/>
          <w:spacing w:val="-12"/>
          <w:sz w:val="22"/>
          <w:szCs w:val="22"/>
        </w:rPr>
        <w:t xml:space="preserve"> </w:t>
      </w:r>
      <w:r w:rsidRPr="00A628D9">
        <w:rPr>
          <w:rFonts w:ascii="Arial" w:hAnsi="Arial" w:cs="Arial"/>
          <w:sz w:val="22"/>
          <w:szCs w:val="22"/>
        </w:rPr>
        <w:t>out</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works</w:t>
      </w:r>
      <w:r w:rsidRPr="00A628D9">
        <w:rPr>
          <w:rFonts w:ascii="Arial" w:hAnsi="Arial" w:cs="Arial"/>
          <w:spacing w:val="-13"/>
          <w:sz w:val="22"/>
          <w:szCs w:val="22"/>
        </w:rPr>
        <w:t xml:space="preserve"> </w:t>
      </w:r>
      <w:r w:rsidRPr="00A628D9">
        <w:rPr>
          <w:rFonts w:ascii="Arial" w:hAnsi="Arial" w:cs="Arial"/>
          <w:sz w:val="22"/>
          <w:szCs w:val="22"/>
        </w:rPr>
        <w:t>by</w:t>
      </w:r>
      <w:r w:rsidRPr="00A628D9">
        <w:rPr>
          <w:rFonts w:ascii="Arial" w:hAnsi="Arial" w:cs="Arial"/>
          <w:spacing w:val="-12"/>
          <w:sz w:val="22"/>
          <w:szCs w:val="22"/>
        </w:rPr>
        <w:t xml:space="preserve"> </w:t>
      </w:r>
      <w:r w:rsidRPr="00A628D9">
        <w:rPr>
          <w:rFonts w:ascii="Arial" w:hAnsi="Arial" w:cs="Arial"/>
          <w:sz w:val="22"/>
          <w:szCs w:val="22"/>
        </w:rPr>
        <w:t>reason</w:t>
      </w:r>
      <w:r w:rsidRPr="00A628D9">
        <w:rPr>
          <w:rFonts w:ascii="Arial" w:hAnsi="Arial" w:cs="Arial"/>
          <w:spacing w:val="-12"/>
          <w:sz w:val="22"/>
          <w:szCs w:val="22"/>
        </w:rPr>
        <w:t xml:space="preserve"> </w:t>
      </w:r>
      <w:r w:rsidRPr="00A628D9">
        <w:rPr>
          <w:rFonts w:ascii="Arial" w:hAnsi="Arial" w:cs="Arial"/>
          <w:sz w:val="22"/>
          <w:szCs w:val="22"/>
        </w:rPr>
        <w:t>of</w:t>
      </w:r>
      <w:r w:rsidRPr="00A628D9">
        <w:rPr>
          <w:rFonts w:ascii="Arial" w:hAnsi="Arial" w:cs="Arial"/>
          <w:spacing w:val="-12"/>
          <w:sz w:val="22"/>
          <w:szCs w:val="22"/>
        </w:rPr>
        <w:t xml:space="preserve"> </w:t>
      </w:r>
      <w:r w:rsidRPr="00A628D9">
        <w:rPr>
          <w:rFonts w:ascii="Arial" w:hAnsi="Arial" w:cs="Arial"/>
          <w:sz w:val="22"/>
          <w:szCs w:val="22"/>
        </w:rPr>
        <w:t>the</w:t>
      </w:r>
      <w:r w:rsidRPr="00A628D9">
        <w:rPr>
          <w:rFonts w:ascii="Arial" w:hAnsi="Arial" w:cs="Arial"/>
          <w:spacing w:val="-12"/>
          <w:sz w:val="22"/>
          <w:szCs w:val="22"/>
        </w:rPr>
        <w:t xml:space="preserve"> </w:t>
      </w:r>
      <w:r w:rsidRPr="00A628D9">
        <w:rPr>
          <w:rFonts w:ascii="Arial" w:hAnsi="Arial" w:cs="Arial"/>
          <w:sz w:val="22"/>
          <w:szCs w:val="22"/>
        </w:rPr>
        <w:t>fact</w:t>
      </w:r>
      <w:r w:rsidRPr="00A628D9">
        <w:rPr>
          <w:rFonts w:ascii="Arial" w:hAnsi="Arial" w:cs="Arial"/>
          <w:spacing w:val="-10"/>
          <w:sz w:val="22"/>
          <w:szCs w:val="22"/>
        </w:rPr>
        <w:t xml:space="preserve"> </w:t>
      </w:r>
      <w:r w:rsidRPr="00A628D9">
        <w:rPr>
          <w:rFonts w:ascii="Arial" w:hAnsi="Arial" w:cs="Arial"/>
          <w:sz w:val="22"/>
          <w:szCs w:val="22"/>
        </w:rPr>
        <w:t>that</w:t>
      </w:r>
      <w:r w:rsidRPr="00A628D9">
        <w:rPr>
          <w:rFonts w:ascii="Arial" w:hAnsi="Arial" w:cs="Arial"/>
          <w:spacing w:val="-12"/>
          <w:sz w:val="22"/>
          <w:szCs w:val="22"/>
        </w:rPr>
        <w:t xml:space="preserve"> </w:t>
      </w:r>
      <w:r w:rsidRPr="00A628D9">
        <w:rPr>
          <w:rFonts w:ascii="Arial" w:hAnsi="Arial" w:cs="Arial"/>
          <w:sz w:val="22"/>
          <w:szCs w:val="22"/>
        </w:rPr>
        <w:t>any</w:t>
      </w:r>
      <w:r w:rsidRPr="00A628D9">
        <w:rPr>
          <w:rFonts w:ascii="Arial" w:hAnsi="Arial" w:cs="Arial"/>
          <w:spacing w:val="-13"/>
          <w:sz w:val="22"/>
          <w:szCs w:val="22"/>
        </w:rPr>
        <w:t xml:space="preserve"> </w:t>
      </w:r>
      <w:r w:rsidRPr="00A628D9">
        <w:rPr>
          <w:rFonts w:ascii="Arial" w:hAnsi="Arial" w:cs="Arial"/>
          <w:sz w:val="22"/>
          <w:szCs w:val="22"/>
        </w:rPr>
        <w:t>matter</w:t>
      </w:r>
      <w:r w:rsidRPr="00A628D9">
        <w:rPr>
          <w:rFonts w:ascii="Arial" w:hAnsi="Arial" w:cs="Arial"/>
          <w:spacing w:val="-12"/>
          <w:sz w:val="22"/>
          <w:szCs w:val="22"/>
        </w:rPr>
        <w:t xml:space="preserve"> </w:t>
      </w:r>
      <w:r w:rsidRPr="00A628D9">
        <w:rPr>
          <w:rFonts w:ascii="Arial" w:hAnsi="Arial" w:cs="Arial"/>
          <w:sz w:val="22"/>
          <w:szCs w:val="22"/>
        </w:rPr>
        <w:t>has</w:t>
      </w:r>
      <w:r w:rsidRPr="00A628D9">
        <w:rPr>
          <w:rFonts w:ascii="Arial" w:hAnsi="Arial" w:cs="Arial"/>
          <w:spacing w:val="-11"/>
          <w:sz w:val="22"/>
          <w:szCs w:val="22"/>
        </w:rPr>
        <w:t xml:space="preserve"> </w:t>
      </w:r>
      <w:r w:rsidRPr="00A628D9">
        <w:rPr>
          <w:rFonts w:ascii="Arial" w:hAnsi="Arial" w:cs="Arial"/>
          <w:sz w:val="22"/>
          <w:szCs w:val="22"/>
        </w:rPr>
        <w:t>been</w:t>
      </w:r>
      <w:r w:rsidRPr="00A628D9">
        <w:rPr>
          <w:rFonts w:ascii="Arial" w:hAnsi="Arial" w:cs="Arial"/>
          <w:spacing w:val="-64"/>
          <w:sz w:val="22"/>
          <w:szCs w:val="22"/>
        </w:rPr>
        <w:t xml:space="preserve"> </w:t>
      </w:r>
      <w:r w:rsidRPr="00A628D9">
        <w:rPr>
          <w:rFonts w:ascii="Arial" w:hAnsi="Arial" w:cs="Arial"/>
          <w:sz w:val="22"/>
          <w:szCs w:val="22"/>
        </w:rPr>
        <w:t>agreed to be referred to and / or referred to dispute resolution under Clause 63</w:t>
      </w:r>
      <w:r w:rsidRPr="00A628D9">
        <w:rPr>
          <w:rFonts w:ascii="Arial" w:hAnsi="Arial" w:cs="Arial"/>
          <w:spacing w:val="1"/>
          <w:sz w:val="22"/>
          <w:szCs w:val="22"/>
        </w:rPr>
        <w:t xml:space="preserve"> </w:t>
      </w:r>
      <w:r w:rsidRPr="00A628D9">
        <w:rPr>
          <w:rFonts w:ascii="Arial" w:hAnsi="Arial" w:cs="Arial"/>
          <w:sz w:val="22"/>
          <w:szCs w:val="22"/>
        </w:rPr>
        <w:t>including</w:t>
      </w:r>
      <w:r w:rsidRPr="00A628D9">
        <w:rPr>
          <w:rFonts w:ascii="Arial" w:hAnsi="Arial" w:cs="Arial"/>
          <w:spacing w:val="-1"/>
          <w:sz w:val="22"/>
          <w:szCs w:val="22"/>
        </w:rPr>
        <w:t xml:space="preserve"> </w:t>
      </w:r>
      <w:r w:rsidRPr="00A628D9">
        <w:rPr>
          <w:rFonts w:ascii="Arial" w:hAnsi="Arial" w:cs="Arial"/>
          <w:sz w:val="22"/>
          <w:szCs w:val="22"/>
        </w:rPr>
        <w:t>Arbitration</w:t>
      </w:r>
      <w:r w:rsidRPr="00A628D9">
        <w:rPr>
          <w:rFonts w:ascii="Arial" w:hAnsi="Arial" w:cs="Arial"/>
          <w:spacing w:val="2"/>
          <w:sz w:val="22"/>
          <w:szCs w:val="22"/>
        </w:rPr>
        <w:t xml:space="preserve"> </w:t>
      </w:r>
      <w:r w:rsidRPr="00A628D9">
        <w:rPr>
          <w:rFonts w:ascii="Arial" w:hAnsi="Arial" w:cs="Arial"/>
          <w:sz w:val="22"/>
          <w:szCs w:val="22"/>
        </w:rPr>
        <w:t>under Clause</w:t>
      </w:r>
      <w:r w:rsidRPr="00A628D9">
        <w:rPr>
          <w:rFonts w:ascii="Arial" w:hAnsi="Arial" w:cs="Arial"/>
          <w:spacing w:val="-2"/>
          <w:sz w:val="22"/>
          <w:szCs w:val="22"/>
        </w:rPr>
        <w:t xml:space="preserve"> </w:t>
      </w:r>
      <w:r w:rsidRPr="00A628D9">
        <w:rPr>
          <w:rFonts w:ascii="Arial" w:hAnsi="Arial" w:cs="Arial"/>
          <w:sz w:val="22"/>
          <w:szCs w:val="22"/>
        </w:rPr>
        <w:t>6.4.</w:t>
      </w:r>
    </w:p>
    <w:p w14:paraId="394F236E" w14:textId="77777777" w:rsidR="00A628D9" w:rsidRPr="00A628D9" w:rsidRDefault="00A628D9" w:rsidP="00A00B7B">
      <w:pPr>
        <w:pStyle w:val="BodyText"/>
        <w:spacing w:before="11"/>
        <w:ind w:right="-257"/>
        <w:rPr>
          <w:rFonts w:ascii="Arial" w:hAnsi="Arial" w:cs="Arial"/>
          <w:sz w:val="22"/>
          <w:szCs w:val="22"/>
        </w:rPr>
      </w:pPr>
    </w:p>
    <w:p w14:paraId="2C0EFC18" w14:textId="77777777" w:rsidR="00A628D9" w:rsidRPr="00A628D9" w:rsidRDefault="00A628D9" w:rsidP="00A00B7B">
      <w:pPr>
        <w:pStyle w:val="Heading6"/>
        <w:keepNext w:val="0"/>
        <w:widowControl w:val="0"/>
        <w:numPr>
          <w:ilvl w:val="0"/>
          <w:numId w:val="0"/>
        </w:numPr>
        <w:tabs>
          <w:tab w:val="left" w:pos="1554"/>
          <w:tab w:val="left" w:pos="1555"/>
        </w:tabs>
        <w:autoSpaceDE w:val="0"/>
        <w:autoSpaceDN w:val="0"/>
        <w:ind w:right="-257"/>
        <w:jc w:val="both"/>
        <w:rPr>
          <w:rFonts w:ascii="Arial" w:hAnsi="Arial" w:cs="Arial"/>
          <w:sz w:val="22"/>
          <w:szCs w:val="22"/>
        </w:rPr>
      </w:pPr>
      <w:r w:rsidRPr="00A628D9">
        <w:rPr>
          <w:rFonts w:ascii="Arial" w:hAnsi="Arial" w:cs="Arial"/>
          <w:sz w:val="22"/>
          <w:szCs w:val="22"/>
        </w:rPr>
        <w:t>6.5 JURISDICTION:</w:t>
      </w:r>
    </w:p>
    <w:p w14:paraId="55E9E2FC" w14:textId="77777777" w:rsidR="00A628D9" w:rsidRPr="00A628D9" w:rsidRDefault="00A628D9" w:rsidP="00A00B7B">
      <w:pPr>
        <w:pStyle w:val="BodyText"/>
        <w:ind w:right="-257"/>
        <w:rPr>
          <w:rFonts w:ascii="Arial" w:hAnsi="Arial" w:cs="Arial"/>
          <w:sz w:val="22"/>
          <w:szCs w:val="22"/>
        </w:rPr>
      </w:pPr>
      <w:r w:rsidRPr="00A628D9">
        <w:rPr>
          <w:rFonts w:ascii="Arial" w:hAnsi="Arial" w:cs="Arial"/>
          <w:sz w:val="22"/>
          <w:szCs w:val="22"/>
        </w:rPr>
        <w:t>The</w:t>
      </w:r>
      <w:r w:rsidRPr="00A628D9">
        <w:rPr>
          <w:rFonts w:ascii="Arial" w:hAnsi="Arial" w:cs="Arial"/>
          <w:spacing w:val="11"/>
          <w:sz w:val="22"/>
          <w:szCs w:val="22"/>
        </w:rPr>
        <w:t xml:space="preserve"> </w:t>
      </w:r>
      <w:r w:rsidRPr="00A628D9">
        <w:rPr>
          <w:rFonts w:ascii="Arial" w:hAnsi="Arial" w:cs="Arial"/>
          <w:sz w:val="22"/>
          <w:szCs w:val="22"/>
        </w:rPr>
        <w:t>courts</w:t>
      </w:r>
      <w:r w:rsidRPr="00A628D9">
        <w:rPr>
          <w:rFonts w:ascii="Arial" w:hAnsi="Arial" w:cs="Arial"/>
          <w:spacing w:val="10"/>
          <w:sz w:val="22"/>
          <w:szCs w:val="22"/>
        </w:rPr>
        <w:t xml:space="preserve"> </w:t>
      </w:r>
      <w:r w:rsidRPr="00A628D9">
        <w:rPr>
          <w:rFonts w:ascii="Arial" w:hAnsi="Arial" w:cs="Arial"/>
          <w:sz w:val="22"/>
          <w:szCs w:val="22"/>
        </w:rPr>
        <w:t>only</w:t>
      </w:r>
      <w:r w:rsidRPr="00A628D9">
        <w:rPr>
          <w:rFonts w:ascii="Arial" w:hAnsi="Arial" w:cs="Arial"/>
          <w:spacing w:val="10"/>
          <w:sz w:val="22"/>
          <w:szCs w:val="22"/>
        </w:rPr>
        <w:t xml:space="preserve"> </w:t>
      </w:r>
      <w:r w:rsidRPr="00A628D9">
        <w:rPr>
          <w:rFonts w:ascii="Arial" w:hAnsi="Arial" w:cs="Arial"/>
          <w:sz w:val="22"/>
          <w:szCs w:val="22"/>
        </w:rPr>
        <w:t>shall,</w:t>
      </w:r>
      <w:r w:rsidRPr="00A628D9">
        <w:rPr>
          <w:rFonts w:ascii="Arial" w:hAnsi="Arial" w:cs="Arial"/>
          <w:spacing w:val="8"/>
          <w:sz w:val="22"/>
          <w:szCs w:val="22"/>
        </w:rPr>
        <w:t xml:space="preserve"> </w:t>
      </w:r>
      <w:r w:rsidRPr="00A628D9">
        <w:rPr>
          <w:rFonts w:ascii="Arial" w:hAnsi="Arial" w:cs="Arial"/>
          <w:sz w:val="22"/>
          <w:szCs w:val="22"/>
        </w:rPr>
        <w:t>subject</w:t>
      </w:r>
      <w:r w:rsidRPr="00A628D9">
        <w:rPr>
          <w:rFonts w:ascii="Arial" w:hAnsi="Arial" w:cs="Arial"/>
          <w:spacing w:val="9"/>
          <w:sz w:val="22"/>
          <w:szCs w:val="22"/>
        </w:rPr>
        <w:t xml:space="preserve"> </w:t>
      </w:r>
      <w:r w:rsidRPr="00A628D9">
        <w:rPr>
          <w:rFonts w:ascii="Arial" w:hAnsi="Arial" w:cs="Arial"/>
          <w:sz w:val="22"/>
          <w:szCs w:val="22"/>
        </w:rPr>
        <w:t>to</w:t>
      </w:r>
      <w:r w:rsidRPr="00A628D9">
        <w:rPr>
          <w:rFonts w:ascii="Arial" w:hAnsi="Arial" w:cs="Arial"/>
          <w:spacing w:val="11"/>
          <w:sz w:val="22"/>
          <w:szCs w:val="22"/>
        </w:rPr>
        <w:t xml:space="preserve"> </w:t>
      </w:r>
      <w:r w:rsidRPr="00A628D9">
        <w:rPr>
          <w:rFonts w:ascii="Arial" w:hAnsi="Arial" w:cs="Arial"/>
          <w:sz w:val="22"/>
          <w:szCs w:val="22"/>
        </w:rPr>
        <w:t>Arbitration</w:t>
      </w:r>
      <w:r w:rsidRPr="00A628D9">
        <w:rPr>
          <w:rFonts w:ascii="Arial" w:hAnsi="Arial" w:cs="Arial"/>
          <w:spacing w:val="7"/>
          <w:sz w:val="22"/>
          <w:szCs w:val="22"/>
        </w:rPr>
        <w:t xml:space="preserve"> </w:t>
      </w:r>
      <w:r w:rsidRPr="00A628D9">
        <w:rPr>
          <w:rFonts w:ascii="Arial" w:hAnsi="Arial" w:cs="Arial"/>
          <w:sz w:val="22"/>
          <w:szCs w:val="22"/>
        </w:rPr>
        <w:t>Clause,</w:t>
      </w:r>
      <w:r w:rsidRPr="00A628D9">
        <w:rPr>
          <w:rFonts w:ascii="Arial" w:hAnsi="Arial" w:cs="Arial"/>
          <w:spacing w:val="10"/>
          <w:sz w:val="22"/>
          <w:szCs w:val="22"/>
        </w:rPr>
        <w:t xml:space="preserve"> </w:t>
      </w:r>
      <w:r w:rsidRPr="00A628D9">
        <w:rPr>
          <w:rFonts w:ascii="Arial" w:hAnsi="Arial" w:cs="Arial"/>
          <w:sz w:val="22"/>
          <w:szCs w:val="22"/>
        </w:rPr>
        <w:t>have</w:t>
      </w:r>
      <w:r w:rsidRPr="00A628D9">
        <w:rPr>
          <w:rFonts w:ascii="Arial" w:hAnsi="Arial" w:cs="Arial"/>
          <w:spacing w:val="9"/>
          <w:sz w:val="22"/>
          <w:szCs w:val="22"/>
        </w:rPr>
        <w:t xml:space="preserve"> </w:t>
      </w:r>
      <w:r w:rsidRPr="00A628D9">
        <w:rPr>
          <w:rFonts w:ascii="Arial" w:hAnsi="Arial" w:cs="Arial"/>
          <w:sz w:val="22"/>
          <w:szCs w:val="22"/>
        </w:rPr>
        <w:t>exclusive</w:t>
      </w:r>
      <w:r w:rsidRPr="00A628D9">
        <w:rPr>
          <w:rFonts w:ascii="Arial" w:hAnsi="Arial" w:cs="Arial"/>
          <w:spacing w:val="11"/>
          <w:sz w:val="22"/>
          <w:szCs w:val="22"/>
        </w:rPr>
        <w:t xml:space="preserve"> </w:t>
      </w:r>
      <w:r w:rsidRPr="00A628D9">
        <w:rPr>
          <w:rFonts w:ascii="Arial" w:hAnsi="Arial" w:cs="Arial"/>
          <w:sz w:val="22"/>
          <w:szCs w:val="22"/>
        </w:rPr>
        <w:t>jurisdiction</w:t>
      </w:r>
      <w:r w:rsidRPr="00A628D9">
        <w:rPr>
          <w:rFonts w:ascii="Arial" w:hAnsi="Arial" w:cs="Arial"/>
          <w:spacing w:val="10"/>
          <w:sz w:val="22"/>
          <w:szCs w:val="22"/>
        </w:rPr>
        <w:t xml:space="preserve"> </w:t>
      </w:r>
      <w:r w:rsidRPr="00A628D9">
        <w:rPr>
          <w:rFonts w:ascii="Arial" w:hAnsi="Arial" w:cs="Arial"/>
          <w:sz w:val="22"/>
          <w:szCs w:val="22"/>
        </w:rPr>
        <w:t>to</w:t>
      </w:r>
      <w:r w:rsidRPr="00A628D9">
        <w:rPr>
          <w:rFonts w:ascii="Arial" w:hAnsi="Arial" w:cs="Arial"/>
          <w:spacing w:val="-64"/>
          <w:sz w:val="22"/>
          <w:szCs w:val="22"/>
        </w:rPr>
        <w:t xml:space="preserve"> </w:t>
      </w:r>
      <w:r w:rsidRPr="00A628D9">
        <w:rPr>
          <w:rFonts w:ascii="Arial" w:hAnsi="Arial" w:cs="Arial"/>
          <w:sz w:val="22"/>
          <w:szCs w:val="22"/>
        </w:rPr>
        <w:t>deal</w:t>
      </w:r>
      <w:r w:rsidRPr="00A628D9">
        <w:rPr>
          <w:rFonts w:ascii="Arial" w:hAnsi="Arial" w:cs="Arial"/>
          <w:spacing w:val="-1"/>
          <w:sz w:val="22"/>
          <w:szCs w:val="22"/>
        </w:rPr>
        <w:t xml:space="preserve"> </w:t>
      </w:r>
      <w:r w:rsidRPr="00A628D9">
        <w:rPr>
          <w:rFonts w:ascii="Arial" w:hAnsi="Arial" w:cs="Arial"/>
          <w:sz w:val="22"/>
          <w:szCs w:val="22"/>
        </w:rPr>
        <w:t>with</w:t>
      </w:r>
      <w:r w:rsidRPr="00A628D9">
        <w:rPr>
          <w:rFonts w:ascii="Arial" w:hAnsi="Arial" w:cs="Arial"/>
          <w:spacing w:val="-1"/>
          <w:sz w:val="22"/>
          <w:szCs w:val="22"/>
        </w:rPr>
        <w:t xml:space="preserve"> </w:t>
      </w:r>
      <w:r w:rsidRPr="00A628D9">
        <w:rPr>
          <w:rFonts w:ascii="Arial" w:hAnsi="Arial" w:cs="Arial"/>
          <w:sz w:val="22"/>
          <w:szCs w:val="22"/>
        </w:rPr>
        <w:t>and decide</w:t>
      </w:r>
      <w:r w:rsidRPr="00A628D9">
        <w:rPr>
          <w:rFonts w:ascii="Arial" w:hAnsi="Arial" w:cs="Arial"/>
          <w:spacing w:val="-1"/>
          <w:sz w:val="22"/>
          <w:szCs w:val="22"/>
        </w:rPr>
        <w:t xml:space="preserve"> </w:t>
      </w:r>
      <w:r w:rsidRPr="00A628D9">
        <w:rPr>
          <w:rFonts w:ascii="Arial" w:hAnsi="Arial" w:cs="Arial"/>
          <w:sz w:val="22"/>
          <w:szCs w:val="22"/>
        </w:rPr>
        <w:t>any</w:t>
      </w:r>
      <w:r w:rsidRPr="00A628D9">
        <w:rPr>
          <w:rFonts w:ascii="Arial" w:hAnsi="Arial" w:cs="Arial"/>
          <w:spacing w:val="-1"/>
          <w:sz w:val="22"/>
          <w:szCs w:val="22"/>
        </w:rPr>
        <w:t xml:space="preserve"> </w:t>
      </w:r>
      <w:r w:rsidRPr="00A628D9">
        <w:rPr>
          <w:rFonts w:ascii="Arial" w:hAnsi="Arial" w:cs="Arial"/>
          <w:sz w:val="22"/>
          <w:szCs w:val="22"/>
        </w:rPr>
        <w:t>matter</w:t>
      </w:r>
      <w:r w:rsidRPr="00A628D9">
        <w:rPr>
          <w:rFonts w:ascii="Arial" w:hAnsi="Arial" w:cs="Arial"/>
          <w:spacing w:val="-3"/>
          <w:sz w:val="22"/>
          <w:szCs w:val="22"/>
        </w:rPr>
        <w:t xml:space="preserve"> </w:t>
      </w:r>
      <w:r w:rsidRPr="00A628D9">
        <w:rPr>
          <w:rFonts w:ascii="Arial" w:hAnsi="Arial" w:cs="Arial"/>
          <w:sz w:val="22"/>
          <w:szCs w:val="22"/>
        </w:rPr>
        <w:t>arising</w:t>
      </w:r>
      <w:r w:rsidRPr="00A628D9">
        <w:rPr>
          <w:rFonts w:ascii="Arial" w:hAnsi="Arial" w:cs="Arial"/>
          <w:spacing w:val="1"/>
          <w:sz w:val="22"/>
          <w:szCs w:val="22"/>
        </w:rPr>
        <w:t xml:space="preserve"> </w:t>
      </w:r>
      <w:r w:rsidRPr="00A628D9">
        <w:rPr>
          <w:rFonts w:ascii="Arial" w:hAnsi="Arial" w:cs="Arial"/>
          <w:sz w:val="22"/>
          <w:szCs w:val="22"/>
        </w:rPr>
        <w:t>out</w:t>
      </w:r>
      <w:r w:rsidRPr="00A628D9">
        <w:rPr>
          <w:rFonts w:ascii="Arial" w:hAnsi="Arial" w:cs="Arial"/>
          <w:spacing w:val="-2"/>
          <w:sz w:val="22"/>
          <w:szCs w:val="22"/>
        </w:rPr>
        <w:t xml:space="preserve"> </w:t>
      </w:r>
      <w:r w:rsidRPr="00A628D9">
        <w:rPr>
          <w:rFonts w:ascii="Arial" w:hAnsi="Arial" w:cs="Arial"/>
          <w:sz w:val="22"/>
          <w:szCs w:val="22"/>
        </w:rPr>
        <w:t>of</w:t>
      </w:r>
      <w:r w:rsidRPr="00A628D9">
        <w:rPr>
          <w:rFonts w:ascii="Arial" w:hAnsi="Arial" w:cs="Arial"/>
          <w:spacing w:val="-2"/>
          <w:sz w:val="22"/>
          <w:szCs w:val="22"/>
        </w:rPr>
        <w:t xml:space="preserve"> </w:t>
      </w:r>
      <w:r w:rsidRPr="00A628D9">
        <w:rPr>
          <w:rFonts w:ascii="Arial" w:hAnsi="Arial" w:cs="Arial"/>
          <w:sz w:val="22"/>
          <w:szCs w:val="22"/>
        </w:rPr>
        <w:t>this</w:t>
      </w:r>
      <w:r w:rsidRPr="00A628D9">
        <w:rPr>
          <w:rFonts w:ascii="Arial" w:hAnsi="Arial" w:cs="Arial"/>
          <w:spacing w:val="-1"/>
          <w:sz w:val="22"/>
          <w:szCs w:val="22"/>
        </w:rPr>
        <w:t xml:space="preserve"> </w:t>
      </w:r>
      <w:r w:rsidRPr="00A628D9">
        <w:rPr>
          <w:rFonts w:ascii="Arial" w:hAnsi="Arial" w:cs="Arial"/>
          <w:sz w:val="22"/>
          <w:szCs w:val="22"/>
        </w:rPr>
        <w:t>contract.</w:t>
      </w:r>
    </w:p>
    <w:p w14:paraId="3B928F04" w14:textId="77777777" w:rsidR="00A628D9" w:rsidRPr="00503EA2" w:rsidRDefault="00A628D9" w:rsidP="00A628D9">
      <w:pPr>
        <w:rPr>
          <w:rFonts w:ascii="Bookman Old Style" w:hAnsi="Bookman Old Style"/>
        </w:rPr>
      </w:pPr>
    </w:p>
    <w:p w14:paraId="6E3F5E7A" w14:textId="77777777" w:rsidR="00A628D9" w:rsidRDefault="00A628D9" w:rsidP="00153D57">
      <w:pPr>
        <w:ind w:left="7920"/>
        <w:rPr>
          <w:rFonts w:ascii="Arial" w:hAnsi="Arial" w:cs="Arial"/>
          <w:b/>
          <w:bCs/>
          <w:sz w:val="21"/>
          <w:szCs w:val="21"/>
        </w:rPr>
      </w:pPr>
    </w:p>
    <w:p w14:paraId="00C0742B" w14:textId="77777777" w:rsidR="00A00B7B" w:rsidRDefault="005236DE" w:rsidP="00153D57">
      <w:pPr>
        <w:ind w:left="7920"/>
        <w:rPr>
          <w:rFonts w:ascii="Arial" w:hAnsi="Arial" w:cs="Arial"/>
          <w:b/>
          <w:bCs/>
          <w:sz w:val="21"/>
          <w:szCs w:val="21"/>
        </w:rPr>
      </w:pPr>
      <w:r w:rsidRPr="00153D57">
        <w:rPr>
          <w:rFonts w:ascii="Arial" w:hAnsi="Arial" w:cs="Arial"/>
          <w:b/>
          <w:bCs/>
          <w:sz w:val="21"/>
          <w:szCs w:val="21"/>
        </w:rPr>
        <w:t xml:space="preserve">  </w:t>
      </w:r>
    </w:p>
    <w:p w14:paraId="7FA42860" w14:textId="77777777" w:rsidR="00A00B7B" w:rsidRDefault="00A00B7B">
      <w:pPr>
        <w:spacing w:after="200" w:line="276" w:lineRule="auto"/>
        <w:rPr>
          <w:rFonts w:ascii="Arial" w:hAnsi="Arial" w:cs="Arial"/>
          <w:b/>
          <w:bCs/>
          <w:sz w:val="21"/>
          <w:szCs w:val="21"/>
        </w:rPr>
      </w:pPr>
      <w:r>
        <w:rPr>
          <w:rFonts w:ascii="Arial" w:hAnsi="Arial" w:cs="Arial"/>
          <w:b/>
          <w:bCs/>
          <w:sz w:val="21"/>
          <w:szCs w:val="21"/>
        </w:rPr>
        <w:br w:type="page"/>
      </w:r>
    </w:p>
    <w:p w14:paraId="57ECF503" w14:textId="72353E4E" w:rsidR="005236DE" w:rsidRPr="00153D57" w:rsidRDefault="005236DE" w:rsidP="00EE5946">
      <w:pPr>
        <w:ind w:left="7920"/>
        <w:jc w:val="right"/>
        <w:rPr>
          <w:rFonts w:ascii="Arial" w:hAnsi="Arial" w:cs="Arial"/>
          <w:b/>
          <w:bCs/>
          <w:sz w:val="21"/>
          <w:szCs w:val="21"/>
          <w:u w:val="single"/>
        </w:rPr>
      </w:pPr>
      <w:r w:rsidRPr="00153D57">
        <w:rPr>
          <w:rFonts w:ascii="Arial" w:hAnsi="Arial" w:cs="Arial"/>
          <w:b/>
          <w:bCs/>
          <w:sz w:val="21"/>
          <w:szCs w:val="21"/>
        </w:rPr>
        <w:lastRenderedPageBreak/>
        <w:t xml:space="preserve">  </w:t>
      </w:r>
      <w:r w:rsidR="005A087B" w:rsidRPr="00153D57">
        <w:rPr>
          <w:rFonts w:ascii="Arial" w:hAnsi="Arial" w:cs="Arial"/>
          <w:b/>
          <w:bCs/>
          <w:sz w:val="21"/>
          <w:szCs w:val="21"/>
          <w:u w:val="single"/>
        </w:rPr>
        <w:t xml:space="preserve">ANNEXURE </w:t>
      </w:r>
      <w:r w:rsidRPr="00153D57">
        <w:rPr>
          <w:rFonts w:ascii="Arial" w:hAnsi="Arial" w:cs="Arial"/>
          <w:b/>
          <w:bCs/>
          <w:sz w:val="21"/>
          <w:szCs w:val="21"/>
          <w:u w:val="single"/>
        </w:rPr>
        <w:t>– I</w:t>
      </w:r>
      <w:r w:rsidR="00386682">
        <w:rPr>
          <w:rFonts w:ascii="Arial" w:hAnsi="Arial" w:cs="Arial"/>
          <w:b/>
          <w:bCs/>
          <w:sz w:val="21"/>
          <w:szCs w:val="21"/>
          <w:u w:val="single"/>
        </w:rPr>
        <w:t>II</w:t>
      </w:r>
    </w:p>
    <w:p w14:paraId="38805F03" w14:textId="77777777" w:rsidR="005236DE" w:rsidRPr="00153D57" w:rsidRDefault="005236DE" w:rsidP="005236DE">
      <w:pPr>
        <w:pStyle w:val="DefaultTex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6"/>
        <w:jc w:val="center"/>
        <w:rPr>
          <w:rFonts w:ascii="Arial" w:hAnsi="Arial" w:cs="Arial"/>
          <w:b/>
          <w:caps/>
          <w:sz w:val="21"/>
          <w:szCs w:val="21"/>
          <w:u w:val="single"/>
        </w:rPr>
      </w:pPr>
      <w:r w:rsidRPr="00153D57">
        <w:rPr>
          <w:rFonts w:ascii="Arial" w:hAnsi="Arial" w:cs="Arial"/>
          <w:b/>
          <w:caps/>
          <w:sz w:val="21"/>
          <w:szCs w:val="21"/>
          <w:u w:val="single"/>
        </w:rPr>
        <w:t>Special Conditions Of Contract</w:t>
      </w:r>
    </w:p>
    <w:p w14:paraId="2FC9D7A6" w14:textId="77777777" w:rsidR="005236DE" w:rsidRPr="00153D57" w:rsidRDefault="005236DE" w:rsidP="005236DE">
      <w:pPr>
        <w:widowControl w:val="0"/>
        <w:numPr>
          <w:ilvl w:val="0"/>
          <w:numId w:val="17"/>
        </w:numPr>
        <w:tabs>
          <w:tab w:val="clear" w:pos="720"/>
        </w:tabs>
        <w:overflowPunct w:val="0"/>
        <w:autoSpaceDE w:val="0"/>
        <w:autoSpaceDN w:val="0"/>
        <w:adjustRightInd w:val="0"/>
        <w:ind w:left="426" w:hanging="426"/>
        <w:jc w:val="both"/>
        <w:rPr>
          <w:rFonts w:ascii="Arial" w:hAnsi="Arial" w:cs="Arial"/>
          <w:b/>
          <w:bCs/>
          <w:sz w:val="21"/>
          <w:szCs w:val="21"/>
        </w:rPr>
      </w:pPr>
      <w:r w:rsidRPr="00153D57">
        <w:rPr>
          <w:rFonts w:ascii="Arial" w:hAnsi="Arial" w:cs="Arial"/>
          <w:b/>
          <w:bCs/>
          <w:sz w:val="21"/>
          <w:szCs w:val="21"/>
          <w:u w:val="single"/>
        </w:rPr>
        <w:t xml:space="preserve">GENERAL: </w:t>
      </w:r>
    </w:p>
    <w:p w14:paraId="6D62C1CF" w14:textId="77777777" w:rsidR="005236DE" w:rsidRPr="00153D57" w:rsidRDefault="005236DE" w:rsidP="005236DE">
      <w:pPr>
        <w:widowControl w:val="0"/>
        <w:overflowPunct w:val="0"/>
        <w:autoSpaceDE w:val="0"/>
        <w:autoSpaceDN w:val="0"/>
        <w:adjustRightInd w:val="0"/>
        <w:ind w:left="426"/>
        <w:jc w:val="both"/>
        <w:rPr>
          <w:rFonts w:ascii="Arial" w:hAnsi="Arial" w:cs="Arial"/>
          <w:sz w:val="21"/>
          <w:szCs w:val="21"/>
        </w:rPr>
      </w:pPr>
      <w:r w:rsidRPr="00153D57">
        <w:rPr>
          <w:rFonts w:ascii="Arial" w:hAnsi="Arial" w:cs="Arial"/>
          <w:sz w:val="21"/>
          <w:szCs w:val="21"/>
        </w:rPr>
        <w:t xml:space="preserve">The special conditions of contract shall be read in conjunction with the general conditions of Contract, Specifications or other supplementary documents detailing the work. Providing that where any provision of the General Conditions of Contract is repugnant to or at variance unless a different intention appears, the provision of the Special Conditions of Contract shall to the extent of such repugnance or variation prevail. </w:t>
      </w:r>
    </w:p>
    <w:p w14:paraId="00B21F7C" w14:textId="77777777" w:rsidR="005236DE" w:rsidRPr="00153D57" w:rsidRDefault="005236DE" w:rsidP="005236DE">
      <w:pPr>
        <w:widowControl w:val="0"/>
        <w:overflowPunct w:val="0"/>
        <w:autoSpaceDE w:val="0"/>
        <w:autoSpaceDN w:val="0"/>
        <w:adjustRightInd w:val="0"/>
        <w:ind w:left="426"/>
        <w:jc w:val="both"/>
        <w:rPr>
          <w:rFonts w:ascii="Arial" w:hAnsi="Arial" w:cs="Arial"/>
          <w:sz w:val="21"/>
          <w:szCs w:val="21"/>
        </w:rPr>
      </w:pPr>
    </w:p>
    <w:p w14:paraId="4C6E8022" w14:textId="77777777" w:rsidR="005236DE" w:rsidRPr="00153D57" w:rsidRDefault="005236DE" w:rsidP="005236DE">
      <w:pPr>
        <w:widowControl w:val="0"/>
        <w:numPr>
          <w:ilvl w:val="0"/>
          <w:numId w:val="18"/>
        </w:numPr>
        <w:tabs>
          <w:tab w:val="clear" w:pos="720"/>
        </w:tabs>
        <w:overflowPunct w:val="0"/>
        <w:autoSpaceDE w:val="0"/>
        <w:autoSpaceDN w:val="0"/>
        <w:adjustRightInd w:val="0"/>
        <w:ind w:left="426" w:hanging="426"/>
        <w:jc w:val="both"/>
        <w:rPr>
          <w:rFonts w:ascii="Arial" w:hAnsi="Arial" w:cs="Arial"/>
          <w:sz w:val="21"/>
          <w:szCs w:val="21"/>
        </w:rPr>
      </w:pPr>
      <w:r w:rsidRPr="00153D57">
        <w:rPr>
          <w:rFonts w:ascii="Arial" w:hAnsi="Arial" w:cs="Arial"/>
          <w:b/>
          <w:bCs/>
          <w:sz w:val="21"/>
          <w:szCs w:val="21"/>
          <w:u w:val="single"/>
        </w:rPr>
        <w:t>TENDER RATES</w:t>
      </w:r>
      <w:r w:rsidRPr="00153D57">
        <w:rPr>
          <w:rFonts w:ascii="Arial" w:hAnsi="Arial" w:cs="Arial"/>
          <w:b/>
          <w:bCs/>
          <w:sz w:val="21"/>
          <w:szCs w:val="21"/>
        </w:rPr>
        <w:t xml:space="preserve">: </w:t>
      </w:r>
    </w:p>
    <w:p w14:paraId="46367903" w14:textId="77777777" w:rsidR="005236DE" w:rsidRPr="00153D57" w:rsidRDefault="005236DE" w:rsidP="005236DE">
      <w:pPr>
        <w:widowControl w:val="0"/>
        <w:autoSpaceDE w:val="0"/>
        <w:autoSpaceDN w:val="0"/>
        <w:adjustRightInd w:val="0"/>
        <w:spacing w:line="28" w:lineRule="exact"/>
        <w:ind w:left="426" w:hanging="426"/>
        <w:rPr>
          <w:rFonts w:ascii="Arial" w:hAnsi="Arial" w:cs="Arial"/>
          <w:sz w:val="21"/>
          <w:szCs w:val="21"/>
        </w:rPr>
      </w:pPr>
    </w:p>
    <w:p w14:paraId="32CD332B" w14:textId="77777777" w:rsidR="005236DE" w:rsidRPr="00153D57" w:rsidRDefault="005236DE" w:rsidP="005236DE">
      <w:pPr>
        <w:pStyle w:val="ListParagraph"/>
        <w:numPr>
          <w:ilvl w:val="1"/>
          <w:numId w:val="19"/>
        </w:numPr>
        <w:spacing w:line="241" w:lineRule="auto"/>
        <w:ind w:left="567" w:right="20" w:hanging="567"/>
        <w:jc w:val="both"/>
        <w:rPr>
          <w:rFonts w:ascii="Arial" w:hAnsi="Arial" w:cs="Arial"/>
          <w:sz w:val="21"/>
          <w:szCs w:val="21"/>
        </w:rPr>
      </w:pPr>
      <w:r w:rsidRPr="00153D57">
        <w:rPr>
          <w:rFonts w:ascii="Arial" w:hAnsi="Arial" w:cs="Arial"/>
          <w:sz w:val="21"/>
          <w:szCs w:val="21"/>
        </w:rPr>
        <w:t xml:space="preserve">The rates quoted in the price schedule shall be firm throughout the period of Contract including extension of time, if any. </w:t>
      </w:r>
      <w:r w:rsidRPr="00153D57">
        <w:rPr>
          <w:rFonts w:ascii="Arial" w:eastAsia="Arial" w:hAnsi="Arial" w:cs="Arial"/>
          <w:sz w:val="21"/>
          <w:szCs w:val="21"/>
        </w:rPr>
        <w:t>The unit rates quoted in the bill of Quantities shall be firm throughout the period of Contract including extension of time, if any. The tender has also a provision to repeat/extend the work after successful completion of work.</w:t>
      </w:r>
    </w:p>
    <w:p w14:paraId="0530D29D" w14:textId="77777777" w:rsidR="005236DE" w:rsidRPr="00153D57" w:rsidRDefault="005236DE" w:rsidP="005236DE">
      <w:pPr>
        <w:pStyle w:val="ListParagraph"/>
        <w:numPr>
          <w:ilvl w:val="1"/>
          <w:numId w:val="19"/>
        </w:numPr>
        <w:spacing w:line="241" w:lineRule="auto"/>
        <w:ind w:left="567" w:right="20" w:hanging="567"/>
        <w:jc w:val="both"/>
        <w:rPr>
          <w:rFonts w:ascii="Arial" w:hAnsi="Arial" w:cs="Arial"/>
          <w:sz w:val="21"/>
          <w:szCs w:val="21"/>
        </w:rPr>
      </w:pPr>
      <w:r w:rsidRPr="00153D57">
        <w:rPr>
          <w:rFonts w:ascii="Arial" w:hAnsi="Arial" w:cs="Arial"/>
          <w:sz w:val="21"/>
          <w:szCs w:val="21"/>
        </w:rPr>
        <w:t>If the bidder submits abnormally low bid in combination with other elements of the bid which raises material concern as to the capability of the bidder to perform the contract at the offered price, the bidder shall be asked to provide detailed price analysis of the bid in relation to the scope, schedule allocation of risk and responsibilities and any other requirements of the bid documents. If the bidder fails to demonstrate its capability to deliver the contract at the offered price the price bid shall be considered un responsive</w:t>
      </w:r>
    </w:p>
    <w:p w14:paraId="3D0C8A48" w14:textId="77777777" w:rsidR="005236DE" w:rsidRPr="00153D57" w:rsidRDefault="005236DE" w:rsidP="005236DE">
      <w:pPr>
        <w:spacing w:line="194" w:lineRule="exact"/>
        <w:ind w:left="567" w:hanging="567"/>
        <w:jc w:val="both"/>
        <w:rPr>
          <w:rFonts w:ascii="Arial" w:hAnsi="Arial" w:cs="Arial"/>
          <w:sz w:val="21"/>
          <w:szCs w:val="21"/>
        </w:rPr>
      </w:pPr>
    </w:p>
    <w:p w14:paraId="2521BD4E" w14:textId="77777777" w:rsidR="005236DE" w:rsidRPr="00153D57" w:rsidRDefault="005236DE" w:rsidP="005236DE">
      <w:pPr>
        <w:pStyle w:val="ListParagraph"/>
        <w:numPr>
          <w:ilvl w:val="1"/>
          <w:numId w:val="19"/>
        </w:numPr>
        <w:ind w:left="567" w:right="20" w:hanging="567"/>
        <w:jc w:val="both"/>
        <w:rPr>
          <w:rFonts w:ascii="Arial" w:hAnsi="Arial" w:cs="Arial"/>
          <w:sz w:val="21"/>
          <w:szCs w:val="21"/>
        </w:rPr>
      </w:pPr>
      <w:r w:rsidRPr="00153D57">
        <w:rPr>
          <w:rFonts w:ascii="Arial" w:eastAsia="Arial" w:hAnsi="Arial" w:cs="Arial"/>
          <w:sz w:val="21"/>
          <w:szCs w:val="21"/>
        </w:rPr>
        <w:t xml:space="preserve">The unit rates shall be inclusive of all taxes, Levies and duties Levied by Central and state Governments and all other public and local authorities at the time of tender unless otherwise stated elsewhere. If at a later date, due to any Govt. notification, any additional/ new tax/duty is imposed, then the same shall be to the </w:t>
      </w:r>
      <w:r w:rsidRPr="00153D57">
        <w:rPr>
          <w:rFonts w:ascii="Arial" w:hAnsi="Arial" w:cs="Arial"/>
          <w:color w:val="000000" w:themeColor="text1"/>
          <w:sz w:val="21"/>
          <w:szCs w:val="21"/>
        </w:rPr>
        <w:t>IREL(India)Limited</w:t>
      </w:r>
      <w:r w:rsidRPr="00153D57">
        <w:rPr>
          <w:rFonts w:ascii="Arial" w:eastAsia="Arial" w:hAnsi="Arial" w:cs="Arial"/>
          <w:sz w:val="21"/>
          <w:szCs w:val="21"/>
        </w:rPr>
        <w:t xml:space="preserve">’s account and the same shall be reimbursed to successful bidder on actual basis on production of documentary evidence to be furnished by the Bidder. The base date for this purpose shall be the due date of submission of price bid/revised price bid, as the case may be. Any variation in the existing rates of taxes/ duties shall be absorbed by the Contractor. The Bidder shall pay and bear all liabilities in respect of statutory variations regarding all taxes, duties, levies etc. that may be imposed beyond the contractual completion date in case the delay is due to reasons not attributable to </w:t>
      </w:r>
      <w:r w:rsidRPr="00153D57">
        <w:rPr>
          <w:rFonts w:ascii="Arial" w:hAnsi="Arial" w:cs="Arial"/>
          <w:color w:val="000000" w:themeColor="text1"/>
          <w:sz w:val="21"/>
          <w:szCs w:val="21"/>
        </w:rPr>
        <w:t>IREL(India)Limited</w:t>
      </w:r>
      <w:r w:rsidRPr="00153D57">
        <w:rPr>
          <w:rFonts w:ascii="Arial" w:eastAsia="Arial" w:hAnsi="Arial" w:cs="Arial"/>
          <w:sz w:val="21"/>
          <w:szCs w:val="21"/>
        </w:rPr>
        <w:t>.</w:t>
      </w:r>
    </w:p>
    <w:p w14:paraId="1A682850" w14:textId="77777777" w:rsidR="005236DE" w:rsidRPr="00153D57" w:rsidRDefault="005236DE" w:rsidP="005236DE">
      <w:pPr>
        <w:spacing w:line="196" w:lineRule="exact"/>
        <w:ind w:left="567" w:hanging="567"/>
        <w:jc w:val="both"/>
        <w:rPr>
          <w:rFonts w:ascii="Arial" w:hAnsi="Arial" w:cs="Arial"/>
          <w:sz w:val="21"/>
          <w:szCs w:val="21"/>
        </w:rPr>
      </w:pPr>
    </w:p>
    <w:p w14:paraId="28DF49C6" w14:textId="77777777" w:rsidR="005236DE" w:rsidRPr="00153D57" w:rsidRDefault="005236DE" w:rsidP="005236DE">
      <w:pPr>
        <w:pStyle w:val="ListParagraph"/>
        <w:numPr>
          <w:ilvl w:val="1"/>
          <w:numId w:val="19"/>
        </w:numPr>
        <w:spacing w:line="257" w:lineRule="auto"/>
        <w:ind w:left="567" w:right="20" w:hanging="567"/>
        <w:jc w:val="both"/>
        <w:rPr>
          <w:rFonts w:ascii="Arial" w:hAnsi="Arial" w:cs="Arial"/>
          <w:sz w:val="21"/>
          <w:szCs w:val="21"/>
        </w:rPr>
      </w:pPr>
      <w:r w:rsidRPr="00153D57">
        <w:rPr>
          <w:rFonts w:ascii="Arial" w:eastAsia="Arial" w:hAnsi="Arial" w:cs="Arial"/>
          <w:sz w:val="21"/>
          <w:szCs w:val="21"/>
        </w:rPr>
        <w:t>The unit rates stated in the Bill of Quantities shall continue to be applicable for any variation in quantities stated therein even when the actual quantities are over and above that stated in the Bill of Quantities.</w:t>
      </w:r>
    </w:p>
    <w:p w14:paraId="191DFA10" w14:textId="77777777" w:rsidR="005236DE" w:rsidRPr="00153D57" w:rsidRDefault="005236DE" w:rsidP="005236DE">
      <w:pPr>
        <w:spacing w:line="179" w:lineRule="exact"/>
        <w:ind w:left="567" w:hanging="567"/>
        <w:jc w:val="both"/>
        <w:rPr>
          <w:rFonts w:ascii="Arial" w:hAnsi="Arial" w:cs="Arial"/>
          <w:sz w:val="21"/>
          <w:szCs w:val="21"/>
        </w:rPr>
      </w:pPr>
    </w:p>
    <w:p w14:paraId="2E0EF614" w14:textId="77777777" w:rsidR="005236DE" w:rsidRPr="00153D57" w:rsidRDefault="005236DE" w:rsidP="005236DE">
      <w:pPr>
        <w:pStyle w:val="ListParagraph"/>
        <w:numPr>
          <w:ilvl w:val="1"/>
          <w:numId w:val="19"/>
        </w:numPr>
        <w:ind w:left="567" w:hanging="567"/>
        <w:jc w:val="both"/>
        <w:rPr>
          <w:rFonts w:ascii="Arial" w:hAnsi="Arial" w:cs="Arial"/>
          <w:sz w:val="21"/>
          <w:szCs w:val="21"/>
        </w:rPr>
      </w:pPr>
      <w:r w:rsidRPr="00153D57">
        <w:rPr>
          <w:rFonts w:ascii="Arial" w:eastAsia="Arial" w:hAnsi="Arial" w:cs="Arial"/>
          <w:sz w:val="21"/>
          <w:szCs w:val="21"/>
        </w:rPr>
        <w:t>The unit rates in the Bill of Quantities shall also include cost of the following:</w:t>
      </w:r>
    </w:p>
    <w:p w14:paraId="0F0334EF" w14:textId="77777777" w:rsidR="005236DE" w:rsidRPr="00153D57" w:rsidRDefault="005236DE" w:rsidP="005236DE">
      <w:pPr>
        <w:spacing w:line="25" w:lineRule="exact"/>
        <w:ind w:left="567" w:hanging="567"/>
        <w:jc w:val="both"/>
        <w:rPr>
          <w:rFonts w:ascii="Arial" w:hAnsi="Arial" w:cs="Arial"/>
          <w:sz w:val="21"/>
          <w:szCs w:val="21"/>
        </w:rPr>
      </w:pPr>
    </w:p>
    <w:p w14:paraId="09127C3C" w14:textId="77777777" w:rsidR="005236DE" w:rsidRPr="00153D57" w:rsidRDefault="005236DE" w:rsidP="005236DE">
      <w:pPr>
        <w:numPr>
          <w:ilvl w:val="0"/>
          <w:numId w:val="20"/>
        </w:numPr>
        <w:tabs>
          <w:tab w:val="left" w:pos="1500"/>
        </w:tabs>
        <w:spacing w:line="233" w:lineRule="auto"/>
        <w:ind w:left="851" w:hanging="425"/>
        <w:jc w:val="both"/>
        <w:rPr>
          <w:rFonts w:ascii="Arial" w:eastAsia="Arial" w:hAnsi="Arial" w:cs="Arial"/>
          <w:sz w:val="21"/>
          <w:szCs w:val="21"/>
        </w:rPr>
      </w:pPr>
      <w:r w:rsidRPr="00153D57">
        <w:rPr>
          <w:rFonts w:ascii="Arial" w:eastAsia="Arial" w:hAnsi="Arial" w:cs="Arial"/>
          <w:sz w:val="21"/>
          <w:szCs w:val="21"/>
        </w:rPr>
        <w:t>Transport of construction plant, personnel, etc. to site at the start of the work and their withdrawal on completion of work;</w:t>
      </w:r>
    </w:p>
    <w:p w14:paraId="2534C13F" w14:textId="77777777" w:rsidR="005236DE" w:rsidRPr="00153D57" w:rsidRDefault="005236DE" w:rsidP="005236DE">
      <w:pPr>
        <w:spacing w:line="1" w:lineRule="exact"/>
        <w:ind w:left="851" w:hanging="425"/>
        <w:jc w:val="both"/>
        <w:rPr>
          <w:rFonts w:ascii="Arial" w:eastAsia="Arial" w:hAnsi="Arial" w:cs="Arial"/>
          <w:sz w:val="21"/>
          <w:szCs w:val="21"/>
        </w:rPr>
      </w:pPr>
    </w:p>
    <w:p w14:paraId="73E6513F" w14:textId="77777777" w:rsidR="005236DE" w:rsidRPr="00153D57" w:rsidRDefault="005236DE" w:rsidP="005236DE">
      <w:pPr>
        <w:numPr>
          <w:ilvl w:val="0"/>
          <w:numId w:val="20"/>
        </w:numPr>
        <w:tabs>
          <w:tab w:val="left" w:pos="1500"/>
        </w:tabs>
        <w:spacing w:line="238" w:lineRule="auto"/>
        <w:ind w:left="851" w:hanging="425"/>
        <w:jc w:val="both"/>
        <w:rPr>
          <w:rFonts w:ascii="Arial" w:eastAsia="Arial" w:hAnsi="Arial" w:cs="Arial"/>
          <w:sz w:val="21"/>
          <w:szCs w:val="21"/>
        </w:rPr>
      </w:pPr>
      <w:r w:rsidRPr="00153D57">
        <w:rPr>
          <w:rFonts w:ascii="Arial" w:eastAsia="Arial" w:hAnsi="Arial" w:cs="Arial"/>
          <w:sz w:val="21"/>
          <w:szCs w:val="21"/>
        </w:rPr>
        <w:t>Storage of materials at site and hoisting and Lowering to all Levels;</w:t>
      </w:r>
    </w:p>
    <w:p w14:paraId="65C7C30A" w14:textId="77777777" w:rsidR="005236DE" w:rsidRPr="00153D57" w:rsidRDefault="005236DE" w:rsidP="005236DE">
      <w:pPr>
        <w:numPr>
          <w:ilvl w:val="0"/>
          <w:numId w:val="20"/>
        </w:numPr>
        <w:tabs>
          <w:tab w:val="left" w:pos="1500"/>
        </w:tabs>
        <w:spacing w:line="236" w:lineRule="auto"/>
        <w:ind w:left="851" w:right="20" w:hanging="425"/>
        <w:jc w:val="both"/>
        <w:rPr>
          <w:rFonts w:ascii="Arial" w:eastAsia="Arial" w:hAnsi="Arial" w:cs="Arial"/>
          <w:sz w:val="21"/>
          <w:szCs w:val="21"/>
        </w:rPr>
      </w:pPr>
      <w:r w:rsidRPr="00153D57">
        <w:rPr>
          <w:rFonts w:ascii="Arial" w:eastAsia="Arial" w:hAnsi="Arial" w:cs="Arial"/>
          <w:sz w:val="21"/>
          <w:szCs w:val="21"/>
        </w:rPr>
        <w:t>Supplying, transporting to site, unloading, protecting and installing materials in accordance with the specifications;</w:t>
      </w:r>
    </w:p>
    <w:p w14:paraId="3B9238DD" w14:textId="77777777" w:rsidR="005236DE" w:rsidRPr="00153D57" w:rsidRDefault="005236DE" w:rsidP="005236DE">
      <w:pPr>
        <w:numPr>
          <w:ilvl w:val="0"/>
          <w:numId w:val="20"/>
        </w:numPr>
        <w:tabs>
          <w:tab w:val="left" w:pos="1500"/>
        </w:tabs>
        <w:spacing w:line="238" w:lineRule="auto"/>
        <w:ind w:left="851" w:hanging="425"/>
        <w:jc w:val="both"/>
        <w:rPr>
          <w:rFonts w:ascii="Arial" w:eastAsia="Arial" w:hAnsi="Arial" w:cs="Arial"/>
          <w:sz w:val="21"/>
          <w:szCs w:val="21"/>
        </w:rPr>
      </w:pPr>
      <w:r w:rsidRPr="00153D57">
        <w:rPr>
          <w:rFonts w:ascii="Arial" w:eastAsia="Arial" w:hAnsi="Arial" w:cs="Arial"/>
          <w:sz w:val="21"/>
          <w:szCs w:val="21"/>
        </w:rPr>
        <w:t xml:space="preserve">Accommodation of the contractor’s staff and </w:t>
      </w:r>
      <w:proofErr w:type="spellStart"/>
      <w:r w:rsidRPr="00153D57">
        <w:rPr>
          <w:rFonts w:ascii="Arial" w:eastAsia="Arial" w:hAnsi="Arial" w:cs="Arial"/>
          <w:sz w:val="21"/>
          <w:szCs w:val="21"/>
        </w:rPr>
        <w:t>labour</w:t>
      </w:r>
      <w:proofErr w:type="spellEnd"/>
      <w:r w:rsidRPr="00153D57">
        <w:rPr>
          <w:rFonts w:ascii="Arial" w:eastAsia="Arial" w:hAnsi="Arial" w:cs="Arial"/>
          <w:sz w:val="21"/>
          <w:szCs w:val="21"/>
        </w:rPr>
        <w:t>;</w:t>
      </w:r>
    </w:p>
    <w:p w14:paraId="739C5524" w14:textId="77777777" w:rsidR="005236DE" w:rsidRPr="00153D57" w:rsidRDefault="005236DE" w:rsidP="005236DE">
      <w:pPr>
        <w:numPr>
          <w:ilvl w:val="0"/>
          <w:numId w:val="20"/>
        </w:numPr>
        <w:tabs>
          <w:tab w:val="left" w:pos="1500"/>
        </w:tabs>
        <w:spacing w:line="233" w:lineRule="auto"/>
        <w:ind w:left="851" w:right="20" w:hanging="425"/>
        <w:jc w:val="both"/>
        <w:rPr>
          <w:rFonts w:ascii="Arial" w:eastAsia="Arial" w:hAnsi="Arial" w:cs="Arial"/>
          <w:sz w:val="21"/>
          <w:szCs w:val="21"/>
        </w:rPr>
      </w:pPr>
      <w:r w:rsidRPr="00153D57">
        <w:rPr>
          <w:rFonts w:ascii="Arial" w:eastAsia="Arial" w:hAnsi="Arial" w:cs="Arial"/>
          <w:sz w:val="21"/>
          <w:szCs w:val="21"/>
        </w:rPr>
        <w:t xml:space="preserve">Insurance of materials at the site, </w:t>
      </w:r>
      <w:proofErr w:type="spellStart"/>
      <w:r w:rsidRPr="00153D57">
        <w:rPr>
          <w:rFonts w:ascii="Arial" w:eastAsia="Arial" w:hAnsi="Arial" w:cs="Arial"/>
          <w:sz w:val="21"/>
          <w:szCs w:val="21"/>
        </w:rPr>
        <w:t>labour</w:t>
      </w:r>
      <w:proofErr w:type="spellEnd"/>
      <w:r w:rsidRPr="00153D57">
        <w:rPr>
          <w:rFonts w:ascii="Arial" w:eastAsia="Arial" w:hAnsi="Arial" w:cs="Arial"/>
          <w:sz w:val="21"/>
          <w:szCs w:val="21"/>
        </w:rPr>
        <w:t xml:space="preserve"> and the work as directed by the Engineer-in-charge.</w:t>
      </w:r>
    </w:p>
    <w:p w14:paraId="4F7B44A2" w14:textId="77777777" w:rsidR="005236DE" w:rsidRPr="00153D57" w:rsidRDefault="005236DE" w:rsidP="005236DE">
      <w:pPr>
        <w:spacing w:line="1" w:lineRule="exact"/>
        <w:ind w:left="851" w:hanging="425"/>
        <w:jc w:val="both"/>
        <w:rPr>
          <w:rFonts w:ascii="Arial" w:eastAsia="Arial" w:hAnsi="Arial" w:cs="Arial"/>
          <w:sz w:val="21"/>
          <w:szCs w:val="21"/>
        </w:rPr>
      </w:pPr>
    </w:p>
    <w:p w14:paraId="4704CCC0" w14:textId="77777777" w:rsidR="005236DE" w:rsidRPr="00153D57" w:rsidRDefault="005236DE" w:rsidP="005236DE">
      <w:pPr>
        <w:numPr>
          <w:ilvl w:val="0"/>
          <w:numId w:val="20"/>
        </w:numPr>
        <w:tabs>
          <w:tab w:val="left" w:pos="1500"/>
        </w:tabs>
        <w:spacing w:line="238" w:lineRule="auto"/>
        <w:ind w:left="851" w:hanging="425"/>
        <w:jc w:val="both"/>
        <w:rPr>
          <w:rFonts w:ascii="Arial" w:eastAsia="Arial" w:hAnsi="Arial" w:cs="Arial"/>
          <w:sz w:val="21"/>
          <w:szCs w:val="21"/>
        </w:rPr>
      </w:pPr>
      <w:r w:rsidRPr="00153D57">
        <w:rPr>
          <w:rFonts w:ascii="Arial" w:eastAsia="Arial" w:hAnsi="Arial" w:cs="Arial"/>
          <w:sz w:val="21"/>
          <w:szCs w:val="21"/>
        </w:rPr>
        <w:t>Protection of all equipment and materials, etc.;</w:t>
      </w:r>
    </w:p>
    <w:p w14:paraId="1E2FA9AF" w14:textId="77777777" w:rsidR="005236DE" w:rsidRPr="00153D57" w:rsidRDefault="005236DE" w:rsidP="005236DE">
      <w:pPr>
        <w:numPr>
          <w:ilvl w:val="0"/>
          <w:numId w:val="20"/>
        </w:numPr>
        <w:tabs>
          <w:tab w:val="left" w:pos="1500"/>
        </w:tabs>
        <w:spacing w:line="238" w:lineRule="auto"/>
        <w:ind w:left="851" w:right="20" w:hanging="425"/>
        <w:jc w:val="both"/>
        <w:rPr>
          <w:rFonts w:ascii="Arial" w:eastAsia="Arial" w:hAnsi="Arial" w:cs="Arial"/>
          <w:sz w:val="21"/>
          <w:szCs w:val="21"/>
        </w:rPr>
      </w:pPr>
      <w:r w:rsidRPr="00153D57">
        <w:rPr>
          <w:rFonts w:ascii="Arial" w:eastAsia="Arial" w:hAnsi="Arial" w:cs="Arial"/>
          <w:sz w:val="21"/>
          <w:szCs w:val="21"/>
        </w:rPr>
        <w:t>Necessary care and precaution against damage to equipment including that supplied by the purchaser</w:t>
      </w:r>
    </w:p>
    <w:p w14:paraId="258D6070" w14:textId="77777777" w:rsidR="005236DE" w:rsidRPr="00153D57" w:rsidRDefault="005236DE" w:rsidP="005236DE">
      <w:pPr>
        <w:spacing w:line="1" w:lineRule="exact"/>
        <w:ind w:left="851" w:hanging="425"/>
        <w:jc w:val="both"/>
        <w:rPr>
          <w:rFonts w:ascii="Arial" w:eastAsia="Arial" w:hAnsi="Arial" w:cs="Arial"/>
          <w:sz w:val="21"/>
          <w:szCs w:val="21"/>
        </w:rPr>
      </w:pPr>
    </w:p>
    <w:p w14:paraId="3BB97591" w14:textId="77777777" w:rsidR="005236DE" w:rsidRPr="00153D57" w:rsidRDefault="005236DE" w:rsidP="005236DE">
      <w:pPr>
        <w:numPr>
          <w:ilvl w:val="0"/>
          <w:numId w:val="20"/>
        </w:numPr>
        <w:tabs>
          <w:tab w:val="left" w:pos="1500"/>
        </w:tabs>
        <w:spacing w:line="233" w:lineRule="auto"/>
        <w:ind w:left="851" w:hanging="425"/>
        <w:jc w:val="both"/>
        <w:rPr>
          <w:rFonts w:ascii="Arial" w:eastAsia="Arial" w:hAnsi="Arial" w:cs="Arial"/>
          <w:sz w:val="21"/>
          <w:szCs w:val="21"/>
        </w:rPr>
      </w:pPr>
      <w:r w:rsidRPr="00153D57">
        <w:rPr>
          <w:rFonts w:ascii="Arial" w:eastAsia="Arial" w:hAnsi="Arial" w:cs="Arial"/>
          <w:sz w:val="21"/>
          <w:szCs w:val="21"/>
        </w:rPr>
        <w:t>All wastages.</w:t>
      </w:r>
    </w:p>
    <w:p w14:paraId="54DFFD16" w14:textId="77777777" w:rsidR="005236DE" w:rsidRPr="00153D57" w:rsidRDefault="005236DE" w:rsidP="005236DE">
      <w:pPr>
        <w:numPr>
          <w:ilvl w:val="0"/>
          <w:numId w:val="20"/>
        </w:numPr>
        <w:tabs>
          <w:tab w:val="left" w:pos="1500"/>
        </w:tabs>
        <w:spacing w:line="233" w:lineRule="auto"/>
        <w:ind w:left="851" w:hanging="425"/>
        <w:jc w:val="both"/>
        <w:rPr>
          <w:rFonts w:ascii="Arial" w:eastAsia="Arial" w:hAnsi="Arial" w:cs="Arial"/>
          <w:sz w:val="21"/>
          <w:szCs w:val="21"/>
        </w:rPr>
      </w:pPr>
      <w:r w:rsidRPr="00153D57">
        <w:rPr>
          <w:rFonts w:ascii="Arial" w:eastAsia="Arial" w:hAnsi="Arial" w:cs="Arial"/>
          <w:sz w:val="21"/>
          <w:szCs w:val="21"/>
        </w:rPr>
        <w:t>Workmen compensation policy</w:t>
      </w:r>
    </w:p>
    <w:p w14:paraId="2FFD24C9" w14:textId="77777777" w:rsidR="005236DE" w:rsidRPr="00153D57" w:rsidRDefault="005236DE" w:rsidP="005236DE">
      <w:pPr>
        <w:numPr>
          <w:ilvl w:val="0"/>
          <w:numId w:val="20"/>
        </w:numPr>
        <w:tabs>
          <w:tab w:val="left" w:pos="1500"/>
        </w:tabs>
        <w:spacing w:line="236" w:lineRule="auto"/>
        <w:ind w:left="851" w:right="20" w:hanging="425"/>
        <w:jc w:val="both"/>
        <w:rPr>
          <w:rFonts w:ascii="Arial" w:eastAsia="Arial" w:hAnsi="Arial" w:cs="Arial"/>
          <w:sz w:val="21"/>
          <w:szCs w:val="21"/>
        </w:rPr>
      </w:pPr>
      <w:r w:rsidRPr="00153D57">
        <w:rPr>
          <w:rFonts w:ascii="Arial" w:eastAsia="Arial" w:hAnsi="Arial" w:cs="Arial"/>
          <w:sz w:val="21"/>
          <w:szCs w:val="21"/>
        </w:rPr>
        <w:t>Minimum wages to workmen, retrenchment compensation, Notice pay, gratuity or bonus as applicable, PF contribution of all laborers engaged for the work</w:t>
      </w:r>
    </w:p>
    <w:p w14:paraId="1D790D29" w14:textId="77777777" w:rsidR="005236DE" w:rsidRPr="00153D57" w:rsidRDefault="005236DE" w:rsidP="005236DE">
      <w:pPr>
        <w:numPr>
          <w:ilvl w:val="0"/>
          <w:numId w:val="20"/>
        </w:numPr>
        <w:tabs>
          <w:tab w:val="left" w:pos="0"/>
        </w:tabs>
        <w:spacing w:line="238" w:lineRule="auto"/>
        <w:ind w:left="851" w:hanging="425"/>
        <w:jc w:val="both"/>
        <w:rPr>
          <w:rFonts w:ascii="Arial" w:eastAsia="Arial" w:hAnsi="Arial" w:cs="Arial"/>
          <w:sz w:val="21"/>
          <w:szCs w:val="21"/>
        </w:rPr>
      </w:pPr>
      <w:r w:rsidRPr="00153D57">
        <w:rPr>
          <w:rFonts w:ascii="Arial" w:eastAsia="Arial" w:hAnsi="Arial" w:cs="Arial"/>
          <w:sz w:val="21"/>
          <w:szCs w:val="21"/>
        </w:rPr>
        <w:t>Medical fitness certificate for all workmen from a doctor with minimum qualification of MBBS</w:t>
      </w:r>
    </w:p>
    <w:p w14:paraId="47FAA514" w14:textId="77777777" w:rsidR="005236DE" w:rsidRPr="00153D57" w:rsidRDefault="005236DE" w:rsidP="005236DE">
      <w:pPr>
        <w:numPr>
          <w:ilvl w:val="0"/>
          <w:numId w:val="20"/>
        </w:numPr>
        <w:tabs>
          <w:tab w:val="left" w:pos="1500"/>
        </w:tabs>
        <w:spacing w:line="236" w:lineRule="auto"/>
        <w:ind w:left="851" w:right="20" w:hanging="425"/>
        <w:jc w:val="both"/>
        <w:rPr>
          <w:rFonts w:ascii="Arial" w:eastAsia="Arial" w:hAnsi="Arial" w:cs="Arial"/>
          <w:sz w:val="21"/>
          <w:szCs w:val="21"/>
        </w:rPr>
      </w:pPr>
      <w:r w:rsidRPr="00153D57">
        <w:rPr>
          <w:rFonts w:ascii="Arial" w:eastAsia="Arial" w:hAnsi="Arial" w:cs="Arial"/>
          <w:sz w:val="21"/>
          <w:szCs w:val="21"/>
        </w:rPr>
        <w:t>Police verification certificate from local police station for all workmen engaged for the work</w:t>
      </w:r>
    </w:p>
    <w:p w14:paraId="759BB92B" w14:textId="77777777" w:rsidR="005236DE" w:rsidRPr="00153D57" w:rsidRDefault="005236DE" w:rsidP="005236DE">
      <w:pPr>
        <w:numPr>
          <w:ilvl w:val="0"/>
          <w:numId w:val="20"/>
        </w:numPr>
        <w:tabs>
          <w:tab w:val="left" w:pos="1500"/>
        </w:tabs>
        <w:spacing w:line="246" w:lineRule="auto"/>
        <w:ind w:left="851" w:right="20" w:hanging="425"/>
        <w:jc w:val="both"/>
        <w:rPr>
          <w:rFonts w:ascii="Arial" w:eastAsia="Arial" w:hAnsi="Arial" w:cs="Arial"/>
          <w:sz w:val="21"/>
          <w:szCs w:val="21"/>
        </w:rPr>
      </w:pPr>
      <w:r w:rsidRPr="00153D57">
        <w:rPr>
          <w:rFonts w:ascii="Arial" w:eastAsia="Arial" w:hAnsi="Arial" w:cs="Arial"/>
          <w:sz w:val="21"/>
          <w:szCs w:val="21"/>
        </w:rPr>
        <w:t xml:space="preserve">Providing basic personal protection </w:t>
      </w:r>
      <w:proofErr w:type="spellStart"/>
      <w:r w:rsidRPr="00153D57">
        <w:rPr>
          <w:rFonts w:ascii="Arial" w:eastAsia="Arial" w:hAnsi="Arial" w:cs="Arial"/>
          <w:sz w:val="21"/>
          <w:szCs w:val="21"/>
        </w:rPr>
        <w:t>equipments</w:t>
      </w:r>
      <w:proofErr w:type="spellEnd"/>
      <w:r w:rsidRPr="00153D57">
        <w:rPr>
          <w:rFonts w:ascii="Arial" w:eastAsia="Arial" w:hAnsi="Arial" w:cs="Arial"/>
          <w:sz w:val="21"/>
          <w:szCs w:val="21"/>
        </w:rPr>
        <w:t xml:space="preserve"> such as safety helmets, safety shoes etc. to all workmen engaged for the work.</w:t>
      </w:r>
    </w:p>
    <w:p w14:paraId="721B9CB5" w14:textId="77777777" w:rsidR="005236DE" w:rsidRPr="00153D57" w:rsidRDefault="005236DE" w:rsidP="005236DE">
      <w:pPr>
        <w:spacing w:line="252" w:lineRule="auto"/>
        <w:ind w:left="709" w:hanging="709"/>
        <w:jc w:val="both"/>
        <w:rPr>
          <w:rFonts w:ascii="Arial" w:eastAsia="Arial" w:hAnsi="Arial" w:cs="Arial"/>
          <w:sz w:val="21"/>
          <w:szCs w:val="21"/>
        </w:rPr>
      </w:pPr>
      <w:r w:rsidRPr="00153D57">
        <w:rPr>
          <w:rFonts w:ascii="Arial" w:hAnsi="Arial" w:cs="Arial"/>
          <w:sz w:val="21"/>
          <w:szCs w:val="21"/>
        </w:rPr>
        <w:t xml:space="preserve">      </w:t>
      </w:r>
      <w:r w:rsidRPr="00153D57">
        <w:rPr>
          <w:rFonts w:ascii="Arial" w:eastAsia="Arial" w:hAnsi="Arial" w:cs="Arial"/>
          <w:sz w:val="21"/>
          <w:szCs w:val="21"/>
        </w:rPr>
        <w:t xml:space="preserve"> 14.Besides above all other terms and conditions, all statutory compliances as mentioned in this tender having financial implications shall have to be considered while quoting unit rates in the Bill of Quantities.</w:t>
      </w:r>
    </w:p>
    <w:p w14:paraId="2857AFC9" w14:textId="77777777" w:rsidR="005236DE" w:rsidRDefault="005236DE" w:rsidP="005236DE">
      <w:pPr>
        <w:autoSpaceDE w:val="0"/>
        <w:autoSpaceDN w:val="0"/>
        <w:adjustRightInd w:val="0"/>
        <w:jc w:val="both"/>
        <w:rPr>
          <w:rFonts w:ascii="Arial" w:hAnsi="Arial" w:cs="Arial"/>
          <w:b/>
          <w:bCs/>
          <w:sz w:val="21"/>
          <w:szCs w:val="21"/>
          <w:u w:val="single"/>
        </w:rPr>
      </w:pPr>
    </w:p>
    <w:p w14:paraId="2ABCDF3D" w14:textId="77777777" w:rsidR="001416DE" w:rsidRPr="00153D57" w:rsidRDefault="001416DE" w:rsidP="005236DE">
      <w:pPr>
        <w:autoSpaceDE w:val="0"/>
        <w:autoSpaceDN w:val="0"/>
        <w:adjustRightInd w:val="0"/>
        <w:jc w:val="both"/>
        <w:rPr>
          <w:rFonts w:ascii="Arial" w:hAnsi="Arial" w:cs="Arial"/>
          <w:b/>
          <w:bCs/>
          <w:sz w:val="21"/>
          <w:szCs w:val="21"/>
          <w:u w:val="single"/>
        </w:rPr>
      </w:pPr>
    </w:p>
    <w:p w14:paraId="12B49570" w14:textId="77777777" w:rsidR="00A00B7B" w:rsidRDefault="005236DE" w:rsidP="00A00B7B">
      <w:pPr>
        <w:autoSpaceDE w:val="0"/>
        <w:autoSpaceDN w:val="0"/>
        <w:adjustRightInd w:val="0"/>
        <w:jc w:val="both"/>
        <w:rPr>
          <w:rFonts w:ascii="Arial" w:hAnsi="Arial" w:cs="Arial"/>
          <w:sz w:val="21"/>
          <w:szCs w:val="21"/>
        </w:rPr>
      </w:pPr>
      <w:r w:rsidRPr="00CE4D90">
        <w:rPr>
          <w:rFonts w:ascii="Arial" w:hAnsi="Arial" w:cs="Arial"/>
          <w:b/>
          <w:bCs/>
          <w:sz w:val="21"/>
          <w:szCs w:val="21"/>
        </w:rPr>
        <w:t>3.0</w:t>
      </w:r>
      <w:r w:rsidRPr="00153D57">
        <w:rPr>
          <w:rFonts w:ascii="Arial" w:hAnsi="Arial" w:cs="Arial"/>
          <w:b/>
          <w:bCs/>
          <w:sz w:val="21"/>
          <w:szCs w:val="21"/>
          <w:u w:val="single"/>
        </w:rPr>
        <w:t xml:space="preserve"> DURATION OF THE CONTRACT</w:t>
      </w:r>
      <w:r w:rsidRPr="00153D57">
        <w:rPr>
          <w:rFonts w:ascii="Arial" w:hAnsi="Arial" w:cs="Arial"/>
          <w:sz w:val="21"/>
          <w:szCs w:val="21"/>
        </w:rPr>
        <w:t>:</w:t>
      </w:r>
    </w:p>
    <w:p w14:paraId="645B3D09" w14:textId="48CA448C" w:rsidR="005236DE" w:rsidRDefault="005236DE" w:rsidP="00A00B7B">
      <w:pPr>
        <w:autoSpaceDE w:val="0"/>
        <w:autoSpaceDN w:val="0"/>
        <w:adjustRightInd w:val="0"/>
        <w:jc w:val="both"/>
        <w:rPr>
          <w:rFonts w:ascii="Arial" w:hAnsi="Arial" w:cs="Arial"/>
          <w:sz w:val="21"/>
          <w:szCs w:val="21"/>
        </w:rPr>
      </w:pPr>
      <w:r w:rsidRPr="00153D57">
        <w:rPr>
          <w:rFonts w:ascii="Arial" w:hAnsi="Arial" w:cs="Arial"/>
          <w:sz w:val="21"/>
          <w:szCs w:val="21"/>
        </w:rPr>
        <w:t xml:space="preserve">This CONTRACT shall remain valid for a period of </w:t>
      </w:r>
      <w:r w:rsidR="000B773A" w:rsidRPr="000B773A">
        <w:rPr>
          <w:rFonts w:ascii="Arial" w:hAnsi="Arial" w:cs="Arial"/>
          <w:b/>
          <w:bCs/>
          <w:sz w:val="21"/>
          <w:szCs w:val="21"/>
        </w:rPr>
        <w:t>0</w:t>
      </w:r>
      <w:r w:rsidR="00A00B7B">
        <w:rPr>
          <w:rFonts w:ascii="Arial" w:hAnsi="Arial" w:cs="Arial"/>
          <w:b/>
          <w:bCs/>
          <w:sz w:val="21"/>
          <w:szCs w:val="21"/>
        </w:rPr>
        <w:t>1</w:t>
      </w:r>
      <w:r w:rsidR="006A25D9">
        <w:rPr>
          <w:rFonts w:ascii="Arial" w:hAnsi="Arial" w:cs="Arial"/>
          <w:b/>
          <w:sz w:val="21"/>
          <w:szCs w:val="21"/>
        </w:rPr>
        <w:t xml:space="preserve"> </w:t>
      </w:r>
      <w:r w:rsidRPr="00153D57">
        <w:rPr>
          <w:rFonts w:ascii="Arial" w:hAnsi="Arial" w:cs="Arial"/>
          <w:b/>
          <w:sz w:val="21"/>
          <w:szCs w:val="21"/>
        </w:rPr>
        <w:t xml:space="preserve">Month </w:t>
      </w:r>
      <w:r w:rsidRPr="00153D57">
        <w:rPr>
          <w:rFonts w:ascii="Arial" w:hAnsi="Arial" w:cs="Arial"/>
          <w:sz w:val="21"/>
          <w:szCs w:val="21"/>
        </w:rPr>
        <w:t xml:space="preserve">from the date of commencement of work order. The work shall commence within </w:t>
      </w:r>
      <w:r w:rsidR="00D4156B">
        <w:rPr>
          <w:rFonts w:ascii="Arial" w:hAnsi="Arial" w:cs="Arial"/>
          <w:b/>
          <w:sz w:val="21"/>
          <w:szCs w:val="21"/>
        </w:rPr>
        <w:t>15</w:t>
      </w:r>
      <w:r w:rsidRPr="00153D57">
        <w:rPr>
          <w:rFonts w:ascii="Arial" w:hAnsi="Arial" w:cs="Arial"/>
          <w:b/>
          <w:sz w:val="21"/>
          <w:szCs w:val="21"/>
        </w:rPr>
        <w:t xml:space="preserve"> days</w:t>
      </w:r>
      <w:r w:rsidRPr="00153D57">
        <w:rPr>
          <w:rFonts w:ascii="Arial" w:hAnsi="Arial" w:cs="Arial"/>
          <w:sz w:val="21"/>
          <w:szCs w:val="21"/>
        </w:rPr>
        <w:t xml:space="preserve"> from issue of work order. However, IREL (India) Limited reserves the right to terminate the contract at any time before the expiry of the normal tenure in case service is found to be deficient/ unsatisfactory. </w:t>
      </w:r>
    </w:p>
    <w:p w14:paraId="39A22292" w14:textId="77777777" w:rsidR="00807124" w:rsidRPr="00153D57" w:rsidRDefault="00807124" w:rsidP="005236DE">
      <w:pPr>
        <w:spacing w:after="120"/>
        <w:contextualSpacing/>
        <w:jc w:val="both"/>
        <w:rPr>
          <w:rFonts w:ascii="Arial" w:hAnsi="Arial" w:cs="Arial"/>
          <w:sz w:val="21"/>
          <w:szCs w:val="21"/>
        </w:rPr>
      </w:pPr>
    </w:p>
    <w:p w14:paraId="1B41622E" w14:textId="77777777" w:rsidR="005236DE" w:rsidRPr="00153D57" w:rsidRDefault="005236DE" w:rsidP="005236DE">
      <w:pPr>
        <w:spacing w:after="120"/>
        <w:contextualSpacing/>
        <w:jc w:val="both"/>
        <w:rPr>
          <w:rFonts w:ascii="Arial" w:hAnsi="Arial" w:cs="Arial"/>
          <w:sz w:val="21"/>
          <w:szCs w:val="21"/>
        </w:rPr>
      </w:pPr>
    </w:p>
    <w:p w14:paraId="26520C01" w14:textId="77777777" w:rsidR="005236DE" w:rsidRPr="00153D57" w:rsidRDefault="005236DE" w:rsidP="005236DE">
      <w:pPr>
        <w:spacing w:after="120"/>
        <w:contextualSpacing/>
        <w:jc w:val="both"/>
        <w:rPr>
          <w:rFonts w:ascii="Arial" w:hAnsi="Arial" w:cs="Arial"/>
          <w:b/>
          <w:sz w:val="21"/>
          <w:szCs w:val="21"/>
          <w:u w:val="single"/>
        </w:rPr>
      </w:pPr>
      <w:r w:rsidRPr="00153D57">
        <w:rPr>
          <w:rFonts w:ascii="Arial" w:hAnsi="Arial" w:cs="Arial"/>
          <w:b/>
          <w:bCs/>
          <w:sz w:val="21"/>
          <w:szCs w:val="21"/>
          <w:u w:val="single"/>
        </w:rPr>
        <w:t>4.0</w:t>
      </w:r>
      <w:r w:rsidRPr="00153D57">
        <w:rPr>
          <w:rFonts w:ascii="Arial" w:hAnsi="Arial" w:cs="Arial"/>
          <w:b/>
          <w:sz w:val="21"/>
          <w:szCs w:val="21"/>
          <w:u w:val="single"/>
        </w:rPr>
        <w:t xml:space="preserve"> </w:t>
      </w:r>
      <w:r w:rsidR="00386105" w:rsidRPr="00153D57">
        <w:rPr>
          <w:rFonts w:ascii="Arial" w:hAnsi="Arial" w:cs="Arial"/>
          <w:b/>
          <w:sz w:val="21"/>
          <w:szCs w:val="21"/>
          <w:u w:val="single"/>
        </w:rPr>
        <w:t>PAYMENT TERMS:</w:t>
      </w:r>
    </w:p>
    <w:p w14:paraId="34A34892" w14:textId="77777777" w:rsidR="005236DE" w:rsidRPr="00153D57" w:rsidRDefault="005236DE" w:rsidP="005236DE">
      <w:pPr>
        <w:spacing w:after="120"/>
        <w:contextualSpacing/>
        <w:jc w:val="both"/>
        <w:rPr>
          <w:rFonts w:ascii="Arial" w:hAnsi="Arial" w:cs="Arial"/>
          <w:b/>
          <w:sz w:val="21"/>
          <w:szCs w:val="21"/>
          <w:u w:val="single"/>
        </w:rPr>
      </w:pPr>
    </w:p>
    <w:p w14:paraId="20DF25F5" w14:textId="77777777" w:rsidR="00EE5946" w:rsidRPr="001D496A" w:rsidRDefault="00EE5946" w:rsidP="00EE5946">
      <w:pPr>
        <w:spacing w:after="120"/>
        <w:contextualSpacing/>
        <w:jc w:val="both"/>
        <w:rPr>
          <w:rFonts w:ascii="Arial Narrow" w:hAnsi="Arial Narrow"/>
          <w:b/>
          <w:szCs w:val="24"/>
          <w:u w:val="single"/>
        </w:rPr>
      </w:pPr>
      <w:r>
        <w:rPr>
          <w:rFonts w:ascii="Arial" w:hAnsi="Arial" w:cs="Arial"/>
          <w:szCs w:val="24"/>
        </w:rPr>
        <w:t xml:space="preserve">100 % advance payment will be made along with the issuance of </w:t>
      </w:r>
      <w:r w:rsidRPr="0010192C">
        <w:rPr>
          <w:rFonts w:ascii="Arial" w:hAnsi="Arial" w:cs="Arial"/>
          <w:szCs w:val="24"/>
        </w:rPr>
        <w:t>confirmatory order.</w:t>
      </w:r>
    </w:p>
    <w:p w14:paraId="36FF82B5" w14:textId="77777777" w:rsidR="005236DE" w:rsidRPr="00153D57" w:rsidRDefault="005236DE" w:rsidP="005236DE">
      <w:pPr>
        <w:spacing w:after="120"/>
        <w:contextualSpacing/>
        <w:jc w:val="both"/>
        <w:rPr>
          <w:rFonts w:ascii="Arial" w:hAnsi="Arial" w:cs="Arial"/>
          <w:b/>
          <w:sz w:val="21"/>
          <w:szCs w:val="21"/>
          <w:u w:val="single"/>
          <w:lang w:val="en-IN"/>
        </w:rPr>
      </w:pPr>
    </w:p>
    <w:p w14:paraId="3F6FF9DD" w14:textId="77777777" w:rsidR="005236DE" w:rsidRPr="00153D57" w:rsidRDefault="005236DE" w:rsidP="005236DE">
      <w:pPr>
        <w:jc w:val="both"/>
        <w:rPr>
          <w:rFonts w:ascii="Arial" w:eastAsia="Arial" w:hAnsi="Arial" w:cs="Arial"/>
          <w:sz w:val="21"/>
          <w:szCs w:val="21"/>
        </w:rPr>
      </w:pPr>
    </w:p>
    <w:p w14:paraId="6BF423F3" w14:textId="77CE9D43" w:rsidR="000F0CC8" w:rsidRPr="00153D57" w:rsidRDefault="00EE5946" w:rsidP="000F0CC8">
      <w:pPr>
        <w:ind w:left="-113" w:right="57"/>
        <w:jc w:val="both"/>
        <w:rPr>
          <w:rFonts w:ascii="Arial" w:hAnsi="Arial" w:cs="Arial"/>
          <w:sz w:val="21"/>
          <w:szCs w:val="21"/>
        </w:rPr>
      </w:pPr>
      <w:r>
        <w:rPr>
          <w:rFonts w:ascii="Arial" w:hAnsi="Arial" w:cs="Arial"/>
          <w:b/>
          <w:sz w:val="21"/>
          <w:szCs w:val="21"/>
        </w:rPr>
        <w:t>5</w:t>
      </w:r>
      <w:r w:rsidR="000F0CC8" w:rsidRPr="00153D57">
        <w:rPr>
          <w:rFonts w:ascii="Arial" w:hAnsi="Arial" w:cs="Arial"/>
          <w:b/>
          <w:sz w:val="21"/>
          <w:szCs w:val="21"/>
        </w:rPr>
        <w:t>.0</w:t>
      </w:r>
      <w:r w:rsidR="000F0CC8" w:rsidRPr="00153D57">
        <w:rPr>
          <w:rFonts w:ascii="Arial" w:hAnsi="Arial" w:cs="Arial"/>
          <w:b/>
          <w:sz w:val="21"/>
          <w:szCs w:val="21"/>
          <w:u w:val="single"/>
        </w:rPr>
        <w:t xml:space="preserve"> CONTRACTORS- FURNISHED INSURANCE:</w:t>
      </w:r>
      <w:r w:rsidR="000F0CC8" w:rsidRPr="00153D57">
        <w:rPr>
          <w:rFonts w:ascii="Arial" w:hAnsi="Arial" w:cs="Arial"/>
          <w:sz w:val="21"/>
          <w:szCs w:val="21"/>
        </w:rPr>
        <w:t xml:space="preserve"> </w:t>
      </w:r>
    </w:p>
    <w:p w14:paraId="10141E7C" w14:textId="77777777" w:rsidR="000F0CC8" w:rsidRPr="00153D57" w:rsidRDefault="000F0CC8" w:rsidP="000F0CC8">
      <w:pPr>
        <w:ind w:left="-113" w:right="57" w:firstLine="720"/>
        <w:jc w:val="both"/>
        <w:rPr>
          <w:rFonts w:ascii="Arial" w:hAnsi="Arial" w:cs="Arial"/>
          <w:b/>
          <w:sz w:val="21"/>
          <w:szCs w:val="21"/>
          <w:u w:val="single"/>
        </w:rPr>
      </w:pPr>
      <w:r w:rsidRPr="00153D57">
        <w:rPr>
          <w:rFonts w:ascii="Arial" w:hAnsi="Arial" w:cs="Arial"/>
          <w:b/>
          <w:sz w:val="21"/>
          <w:szCs w:val="21"/>
          <w:u w:val="single"/>
        </w:rPr>
        <w:t xml:space="preserve">INSURANCE COVER FOR WORKMEN: </w:t>
      </w:r>
    </w:p>
    <w:p w14:paraId="6EE2429A" w14:textId="77777777" w:rsidR="000F0CC8" w:rsidRPr="00153D57" w:rsidRDefault="000F0CC8" w:rsidP="000F0CC8">
      <w:pPr>
        <w:ind w:left="-113" w:right="57" w:firstLine="720"/>
        <w:jc w:val="both"/>
        <w:rPr>
          <w:rFonts w:ascii="Arial" w:hAnsi="Arial" w:cs="Arial"/>
          <w:b/>
          <w:sz w:val="21"/>
          <w:szCs w:val="21"/>
          <w:u w:val="single"/>
        </w:rPr>
      </w:pPr>
    </w:p>
    <w:p w14:paraId="7921F9B0" w14:textId="77777777" w:rsidR="00C32523" w:rsidRPr="00C32523" w:rsidRDefault="00C32523" w:rsidP="00C32523">
      <w:pPr>
        <w:pStyle w:val="ListParagraph"/>
        <w:jc w:val="both"/>
        <w:rPr>
          <w:rFonts w:ascii="Arial" w:hAnsi="Arial" w:cs="Arial"/>
          <w:sz w:val="21"/>
          <w:szCs w:val="21"/>
        </w:rPr>
      </w:pPr>
      <w:r w:rsidRPr="00C32523">
        <w:rPr>
          <w:rFonts w:ascii="Arial" w:hAnsi="Arial" w:cs="Arial"/>
          <w:sz w:val="21"/>
          <w:szCs w:val="21"/>
        </w:rPr>
        <w:t>The contractor shall obtain adequate Insurance Policy in respect of his workmen to be engaged for the work compulsorily towards compensations as admissible under the Workmen’s Compensation Act 1923, and Rules framed there under upon death/disablement of a worker and the same has to be produced before start of the work. All workers whose salary is more than Rs 21,000/- per month need not to be covered by ESI. However, contractor to take insurance policy to cover the risk towards temporary disablement and permanent disablement for the workmen. Contractor shall at his cost and expense take out from a suitable insurance company acceptable to owner and maintain for the entire period until completion of work or until such time thereafter as the contractor may consider appropriate the following insurances.</w:t>
      </w:r>
    </w:p>
    <w:p w14:paraId="2774DCEF" w14:textId="77777777" w:rsidR="00C32523" w:rsidRPr="00C32523" w:rsidRDefault="00C32523" w:rsidP="00C32523">
      <w:pPr>
        <w:pStyle w:val="ListParagraph"/>
        <w:jc w:val="both"/>
        <w:rPr>
          <w:rFonts w:ascii="Arial" w:hAnsi="Arial" w:cs="Arial"/>
          <w:sz w:val="21"/>
          <w:szCs w:val="21"/>
        </w:rPr>
      </w:pPr>
    </w:p>
    <w:p w14:paraId="494C8A60" w14:textId="77777777" w:rsidR="00C32523" w:rsidRPr="00C32523" w:rsidRDefault="00C32523" w:rsidP="00E23C02">
      <w:pPr>
        <w:pStyle w:val="ListParagraph"/>
        <w:numPr>
          <w:ilvl w:val="0"/>
          <w:numId w:val="38"/>
        </w:numPr>
        <w:spacing w:after="200" w:line="276" w:lineRule="auto"/>
        <w:ind w:left="709" w:firstLine="11"/>
        <w:contextualSpacing/>
        <w:jc w:val="both"/>
        <w:rPr>
          <w:rFonts w:ascii="Arial" w:hAnsi="Arial" w:cs="Arial"/>
          <w:sz w:val="21"/>
          <w:szCs w:val="21"/>
        </w:rPr>
      </w:pPr>
      <w:r w:rsidRPr="00C32523">
        <w:rPr>
          <w:rFonts w:ascii="Arial" w:hAnsi="Arial" w:cs="Arial"/>
          <w:b/>
          <w:sz w:val="21"/>
          <w:szCs w:val="21"/>
          <w:u w:val="single"/>
        </w:rPr>
        <w:t>Workmen's Compensation Insurance (WCI</w:t>
      </w:r>
      <w:proofErr w:type="gramStart"/>
      <w:r w:rsidRPr="00C32523">
        <w:rPr>
          <w:rFonts w:ascii="Arial" w:hAnsi="Arial" w:cs="Arial"/>
          <w:b/>
          <w:sz w:val="21"/>
          <w:szCs w:val="21"/>
          <w:u w:val="single"/>
        </w:rPr>
        <w:t>)</w:t>
      </w:r>
      <w:r w:rsidRPr="00C32523">
        <w:rPr>
          <w:rFonts w:ascii="Arial" w:hAnsi="Arial" w:cs="Arial"/>
          <w:sz w:val="21"/>
          <w:szCs w:val="21"/>
          <w:u w:val="single"/>
        </w:rPr>
        <w:t xml:space="preserve"> :</w:t>
      </w:r>
      <w:proofErr w:type="gramEnd"/>
      <w:r w:rsidRPr="00C32523">
        <w:rPr>
          <w:rFonts w:ascii="Arial" w:hAnsi="Arial" w:cs="Arial"/>
          <w:sz w:val="21"/>
          <w:szCs w:val="21"/>
        </w:rPr>
        <w:t xml:space="preserve"> </w:t>
      </w:r>
      <w:r w:rsidRPr="00C32523">
        <w:rPr>
          <w:rFonts w:ascii="Arial" w:hAnsi="Arial" w:cs="Arial"/>
          <w:b/>
          <w:bCs/>
          <w:sz w:val="21"/>
          <w:szCs w:val="21"/>
          <w:u w:val="single"/>
        </w:rPr>
        <w:t>Only if not covered under ESI (</w:t>
      </w:r>
      <w:proofErr w:type="spellStart"/>
      <w:r w:rsidRPr="00C32523">
        <w:rPr>
          <w:rFonts w:ascii="Arial" w:hAnsi="Arial" w:cs="Arial"/>
          <w:b/>
          <w:bCs/>
          <w:sz w:val="21"/>
          <w:szCs w:val="21"/>
          <w:u w:val="single"/>
        </w:rPr>
        <w:t>i.e</w:t>
      </w:r>
      <w:proofErr w:type="spellEnd"/>
      <w:r w:rsidRPr="00C32523">
        <w:rPr>
          <w:rFonts w:ascii="Arial" w:hAnsi="Arial" w:cs="Arial"/>
          <w:b/>
          <w:bCs/>
          <w:sz w:val="21"/>
          <w:szCs w:val="21"/>
          <w:u w:val="single"/>
        </w:rPr>
        <w:t xml:space="preserve"> If Salary more than Rs 21,000/-)</w:t>
      </w:r>
      <w:r w:rsidRPr="00C32523">
        <w:rPr>
          <w:rFonts w:ascii="Arial" w:hAnsi="Arial" w:cs="Arial"/>
          <w:sz w:val="21"/>
          <w:szCs w:val="21"/>
        </w:rPr>
        <w:t xml:space="preserve">. This insurance shall confirm to and satisfy all the requirements of the applicable laws and regulations of the country, state territory or province having jurisdiction over the contractor’s employees engaged in the works. </w:t>
      </w:r>
    </w:p>
    <w:p w14:paraId="18655EA4" w14:textId="77777777" w:rsidR="00C32523" w:rsidRPr="00C32523" w:rsidRDefault="00C32523" w:rsidP="00C32523">
      <w:pPr>
        <w:pStyle w:val="ListParagraph"/>
        <w:ind w:left="1440"/>
        <w:jc w:val="both"/>
        <w:rPr>
          <w:rFonts w:ascii="Arial" w:hAnsi="Arial" w:cs="Arial"/>
          <w:sz w:val="21"/>
          <w:szCs w:val="21"/>
        </w:rPr>
      </w:pPr>
    </w:p>
    <w:p w14:paraId="03EC8449" w14:textId="77777777" w:rsidR="00C32523" w:rsidRPr="00C32523" w:rsidRDefault="00C32523" w:rsidP="00E23C02">
      <w:pPr>
        <w:pStyle w:val="ListParagraph"/>
        <w:numPr>
          <w:ilvl w:val="0"/>
          <w:numId w:val="38"/>
        </w:numPr>
        <w:spacing w:after="200" w:line="276" w:lineRule="auto"/>
        <w:ind w:left="709" w:firstLine="11"/>
        <w:contextualSpacing/>
        <w:jc w:val="both"/>
        <w:rPr>
          <w:rFonts w:ascii="Arial" w:hAnsi="Arial" w:cs="Arial"/>
          <w:b/>
          <w:sz w:val="21"/>
          <w:szCs w:val="21"/>
        </w:rPr>
      </w:pPr>
      <w:r w:rsidRPr="00C32523">
        <w:rPr>
          <w:rFonts w:ascii="Arial" w:hAnsi="Arial" w:cs="Arial"/>
          <w:b/>
          <w:sz w:val="21"/>
          <w:szCs w:val="21"/>
          <w:u w:val="single"/>
        </w:rPr>
        <w:t xml:space="preserve">Employer's Liability Insurance (ELI) </w:t>
      </w:r>
      <w:r w:rsidRPr="00C32523">
        <w:rPr>
          <w:rFonts w:ascii="Arial" w:hAnsi="Arial" w:cs="Arial"/>
          <w:sz w:val="21"/>
          <w:szCs w:val="21"/>
        </w:rPr>
        <w:t>The insurance shall cover the liability of the contractor as employer, for compensation beyond the coverage of the Workmen's Compensation Insurance for bodily injury to or loss of life the contractor’s employees while engaged in the works.</w:t>
      </w:r>
    </w:p>
    <w:p w14:paraId="239B9BAB" w14:textId="77777777" w:rsidR="00C32523" w:rsidRPr="00C32523" w:rsidRDefault="00C32523" w:rsidP="00C32523">
      <w:pPr>
        <w:pStyle w:val="ListParagraph"/>
        <w:rPr>
          <w:rFonts w:ascii="Arial" w:hAnsi="Arial" w:cs="Arial"/>
          <w:b/>
          <w:sz w:val="21"/>
          <w:szCs w:val="21"/>
        </w:rPr>
      </w:pPr>
    </w:p>
    <w:p w14:paraId="23AFBCF9" w14:textId="77777777" w:rsidR="00C32523" w:rsidRPr="00C32523" w:rsidRDefault="00C32523" w:rsidP="00E23C02">
      <w:pPr>
        <w:pStyle w:val="ListParagraph"/>
        <w:numPr>
          <w:ilvl w:val="0"/>
          <w:numId w:val="38"/>
        </w:numPr>
        <w:spacing w:after="200" w:line="276" w:lineRule="auto"/>
        <w:ind w:left="709" w:firstLine="11"/>
        <w:contextualSpacing/>
        <w:jc w:val="both"/>
        <w:rPr>
          <w:rFonts w:ascii="Arial" w:hAnsi="Arial" w:cs="Arial"/>
          <w:sz w:val="21"/>
          <w:szCs w:val="21"/>
        </w:rPr>
      </w:pPr>
      <w:r w:rsidRPr="00C32523">
        <w:rPr>
          <w:rFonts w:ascii="Arial" w:hAnsi="Arial" w:cs="Arial"/>
          <w:b/>
          <w:sz w:val="21"/>
          <w:szCs w:val="21"/>
          <w:u w:val="single"/>
        </w:rPr>
        <w:t>Third Party Liability Insurance (TPL)</w:t>
      </w:r>
      <w:r w:rsidRPr="00C32523">
        <w:rPr>
          <w:rFonts w:ascii="Arial" w:hAnsi="Arial" w:cs="Arial"/>
          <w:sz w:val="21"/>
          <w:szCs w:val="21"/>
        </w:rPr>
        <w:t xml:space="preserve"> This insurance shall cover legal liability for bodily injury to loss of life of and/or damage to and loss of properties of the third person party arising out of the performance by the contractor of the works. </w:t>
      </w:r>
    </w:p>
    <w:p w14:paraId="27F16BBC" w14:textId="77777777" w:rsidR="00C32523" w:rsidRPr="00C32523" w:rsidRDefault="00C32523" w:rsidP="00C32523">
      <w:pPr>
        <w:jc w:val="both"/>
        <w:rPr>
          <w:rFonts w:ascii="Arial" w:hAnsi="Arial" w:cs="Arial"/>
          <w:sz w:val="21"/>
          <w:szCs w:val="21"/>
        </w:rPr>
      </w:pPr>
    </w:p>
    <w:p w14:paraId="73BEC583" w14:textId="77777777" w:rsidR="00C32523" w:rsidRPr="00C32523" w:rsidRDefault="00C32523" w:rsidP="00E23C02">
      <w:pPr>
        <w:pStyle w:val="BodyText"/>
        <w:numPr>
          <w:ilvl w:val="0"/>
          <w:numId w:val="39"/>
        </w:numPr>
        <w:spacing w:line="278" w:lineRule="auto"/>
        <w:rPr>
          <w:rFonts w:ascii="Arial" w:hAnsi="Arial" w:cs="Arial"/>
          <w:sz w:val="21"/>
          <w:szCs w:val="21"/>
        </w:rPr>
      </w:pPr>
      <w:r w:rsidRPr="00C32523">
        <w:rPr>
          <w:rFonts w:ascii="Arial" w:hAnsi="Arial" w:cs="Arial"/>
          <w:b/>
          <w:sz w:val="21"/>
          <w:szCs w:val="21"/>
          <w:u w:val="single"/>
        </w:rPr>
        <w:t>Automobile Liability Insurance (ALI)</w:t>
      </w:r>
      <w:r w:rsidRPr="00C32523">
        <w:rPr>
          <w:rFonts w:ascii="Arial" w:hAnsi="Arial" w:cs="Arial"/>
          <w:sz w:val="21"/>
          <w:szCs w:val="21"/>
        </w:rPr>
        <w:t xml:space="preserve"> This insurance shall cover all the contractor’s liabilities in connection with use by the contractor for the works of any mobile equipment and automobile and when used which are owned, non-owned hired and otherwise placed under the contractor’s administration and control, for bodily injury to loss of life of and/or property damage of any person or party</w:t>
      </w:r>
    </w:p>
    <w:p w14:paraId="78AC37F6" w14:textId="77777777" w:rsidR="000F0CC8" w:rsidRPr="00153D57" w:rsidRDefault="000F0CC8" w:rsidP="000F0CC8">
      <w:pPr>
        <w:ind w:left="113"/>
        <w:jc w:val="both"/>
        <w:rPr>
          <w:rFonts w:ascii="Arial" w:hAnsi="Arial" w:cs="Arial"/>
          <w:sz w:val="21"/>
          <w:szCs w:val="21"/>
        </w:rPr>
      </w:pPr>
    </w:p>
    <w:p w14:paraId="01EBBE80" w14:textId="1C860897" w:rsidR="000F0CC8" w:rsidRPr="00153D57" w:rsidRDefault="000F0CC8" w:rsidP="000F0CC8">
      <w:pPr>
        <w:pStyle w:val="BodyText"/>
        <w:spacing w:line="278" w:lineRule="auto"/>
        <w:rPr>
          <w:rFonts w:ascii="Arial" w:hAnsi="Arial" w:cs="Arial"/>
          <w:b/>
          <w:w w:val="90"/>
          <w:sz w:val="21"/>
          <w:szCs w:val="21"/>
          <w:u w:val="single"/>
        </w:rPr>
      </w:pPr>
      <w:proofErr w:type="gramStart"/>
      <w:r w:rsidRPr="00153D57">
        <w:rPr>
          <w:rFonts w:ascii="Arial" w:hAnsi="Arial" w:cs="Arial"/>
          <w:b/>
          <w:w w:val="90"/>
          <w:sz w:val="21"/>
          <w:szCs w:val="21"/>
        </w:rPr>
        <w:t>0</w:t>
      </w:r>
      <w:r w:rsidR="00EE5946">
        <w:rPr>
          <w:rFonts w:ascii="Arial" w:hAnsi="Arial" w:cs="Arial"/>
          <w:b/>
          <w:w w:val="90"/>
          <w:sz w:val="21"/>
          <w:szCs w:val="21"/>
        </w:rPr>
        <w:t>6</w:t>
      </w:r>
      <w:r w:rsidRPr="00153D57">
        <w:rPr>
          <w:rFonts w:ascii="Arial" w:hAnsi="Arial" w:cs="Arial"/>
          <w:b/>
          <w:w w:val="90"/>
          <w:sz w:val="21"/>
          <w:szCs w:val="21"/>
        </w:rPr>
        <w:t>.0</w:t>
      </w:r>
      <w:r w:rsidRPr="00153D57">
        <w:rPr>
          <w:rFonts w:ascii="Arial" w:hAnsi="Arial" w:cs="Arial"/>
          <w:w w:val="90"/>
          <w:sz w:val="21"/>
          <w:szCs w:val="21"/>
        </w:rPr>
        <w:t xml:space="preserve"> </w:t>
      </w:r>
      <w:r w:rsidRPr="00153D57">
        <w:rPr>
          <w:rFonts w:ascii="Arial" w:hAnsi="Arial" w:cs="Arial"/>
          <w:b/>
          <w:w w:val="90"/>
          <w:sz w:val="21"/>
          <w:szCs w:val="21"/>
          <w:u w:val="single"/>
        </w:rPr>
        <w:t xml:space="preserve"> SAFETY</w:t>
      </w:r>
      <w:proofErr w:type="gramEnd"/>
      <w:r w:rsidRPr="00153D57">
        <w:rPr>
          <w:rFonts w:ascii="Arial" w:hAnsi="Arial" w:cs="Arial"/>
          <w:b/>
          <w:w w:val="90"/>
          <w:sz w:val="21"/>
          <w:szCs w:val="21"/>
          <w:u w:val="single"/>
        </w:rPr>
        <w:t xml:space="preserve"> CLAUSE</w:t>
      </w:r>
    </w:p>
    <w:p w14:paraId="7E1E4F6D"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You shall abide with all the safety regulations required to execute the instant work. You shall comply with all applicable provisions of the safety regulations and other precautionary measures which are in effect at the site. </w:t>
      </w:r>
    </w:p>
    <w:p w14:paraId="6BDA00C8"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All work force employed by you within IREL premises shall be certified skilled work force as per MSDE/39/12/2022 AP dated: 12 </w:t>
      </w:r>
      <w:proofErr w:type="spellStart"/>
      <w:r w:rsidRPr="00153D57">
        <w:rPr>
          <w:rFonts w:ascii="Arial" w:hAnsi="Arial" w:cs="Arial"/>
          <w:sz w:val="21"/>
          <w:szCs w:val="21"/>
        </w:rPr>
        <w:t>sep</w:t>
      </w:r>
      <w:proofErr w:type="spellEnd"/>
      <w:r w:rsidRPr="00153D57">
        <w:rPr>
          <w:rFonts w:ascii="Arial" w:hAnsi="Arial" w:cs="Arial"/>
          <w:sz w:val="21"/>
          <w:szCs w:val="21"/>
        </w:rPr>
        <w:t xml:space="preserve"> 2022. You shall provide recognition of price learning (RPL) certificate / proficiency certificate for them workforce engaged by you.  </w:t>
      </w:r>
    </w:p>
    <w:p w14:paraId="255CDFFC"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You shall comply with all the instructions given by the EIC regarding safety precautions, protective measures and all other practices which in the opinion of the EIC might be hazardous. </w:t>
      </w:r>
    </w:p>
    <w:p w14:paraId="77098C9A"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The manpower deployed by the contractor shall undergo periodic training conducted at IREL(India)Limited on safety. The contractor shall at his own expense arrange for the safety provisions as appended to these conditions (Safety codes) or as required by the EIC in respect of all </w:t>
      </w:r>
      <w:proofErr w:type="spellStart"/>
      <w:r w:rsidRPr="00153D57">
        <w:rPr>
          <w:rFonts w:ascii="Arial" w:hAnsi="Arial" w:cs="Arial"/>
          <w:sz w:val="21"/>
          <w:szCs w:val="21"/>
        </w:rPr>
        <w:t>labour</w:t>
      </w:r>
      <w:proofErr w:type="spellEnd"/>
      <w:r w:rsidRPr="00153D57">
        <w:rPr>
          <w:rFonts w:ascii="Arial" w:hAnsi="Arial" w:cs="Arial"/>
          <w:sz w:val="21"/>
          <w:szCs w:val="21"/>
        </w:rPr>
        <w:t xml:space="preserve"> directly or indirectly employed for performance of the works and shall provide all facilities in connection therewith. In case the contractor fails to make arrangements and provide necessary facilities as aforesaid, the EIC shall be entitled to do so and recover the cost from the Contractor</w:t>
      </w:r>
    </w:p>
    <w:p w14:paraId="4463E9C7"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Fitness certificate of the manpower deployed by the contractor shall be submitted along with the qualification and experience certificates. The contractor shall abide by the prevailing laws on </w:t>
      </w:r>
      <w:proofErr w:type="spellStart"/>
      <w:r w:rsidRPr="00153D57">
        <w:rPr>
          <w:rFonts w:ascii="Arial" w:hAnsi="Arial" w:cs="Arial"/>
          <w:sz w:val="21"/>
          <w:szCs w:val="21"/>
        </w:rPr>
        <w:t>labour</w:t>
      </w:r>
      <w:proofErr w:type="spellEnd"/>
      <w:r w:rsidRPr="00153D57">
        <w:rPr>
          <w:rFonts w:ascii="Arial" w:hAnsi="Arial" w:cs="Arial"/>
          <w:sz w:val="21"/>
          <w:szCs w:val="21"/>
        </w:rPr>
        <w:t xml:space="preserve"> regarding Wages, leaves &amp; holidays, ESI &amp; PF.</w:t>
      </w:r>
    </w:p>
    <w:p w14:paraId="480C5E9E"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lastRenderedPageBreak/>
        <w:t>You have to abide by the safety rules as applicable in IREL(India)Limited. In addition to that you shall also abide by the provision under the Mines Act 1952 and the rules framed there under while executing the job.</w:t>
      </w:r>
    </w:p>
    <w:p w14:paraId="1D96BFBF" w14:textId="77777777" w:rsidR="000F0CC8" w:rsidRPr="00153D57" w:rsidRDefault="000F0CC8" w:rsidP="000F0CC8">
      <w:pPr>
        <w:ind w:left="113"/>
        <w:jc w:val="both"/>
        <w:rPr>
          <w:rFonts w:ascii="Arial" w:hAnsi="Arial" w:cs="Arial"/>
          <w:sz w:val="21"/>
          <w:szCs w:val="21"/>
        </w:rPr>
      </w:pPr>
      <w:r w:rsidRPr="00153D57">
        <w:rPr>
          <w:rFonts w:ascii="Arial" w:hAnsi="Arial" w:cs="Arial"/>
          <w:sz w:val="21"/>
          <w:szCs w:val="21"/>
        </w:rPr>
        <w:t xml:space="preserve">For all other instructions regarding Safety, </w:t>
      </w:r>
      <w:proofErr w:type="gramStart"/>
      <w:r w:rsidRPr="00153D57">
        <w:rPr>
          <w:rFonts w:ascii="Arial" w:hAnsi="Arial" w:cs="Arial"/>
          <w:sz w:val="21"/>
          <w:szCs w:val="21"/>
        </w:rPr>
        <w:t>Please</w:t>
      </w:r>
      <w:proofErr w:type="gramEnd"/>
      <w:r w:rsidRPr="00153D57">
        <w:rPr>
          <w:rFonts w:ascii="Arial" w:hAnsi="Arial" w:cs="Arial"/>
          <w:sz w:val="21"/>
          <w:szCs w:val="21"/>
        </w:rPr>
        <w:t xml:space="preserve"> refer to Contractor safety management policy appended with this tender.</w:t>
      </w:r>
    </w:p>
    <w:p w14:paraId="3B46CEE4" w14:textId="77777777" w:rsidR="000F0CC8" w:rsidRPr="00153D57" w:rsidRDefault="000F0CC8" w:rsidP="000F0CC8">
      <w:pPr>
        <w:ind w:left="113"/>
        <w:jc w:val="both"/>
        <w:rPr>
          <w:rFonts w:ascii="Arial" w:hAnsi="Arial" w:cs="Arial"/>
          <w:sz w:val="21"/>
          <w:szCs w:val="21"/>
        </w:rPr>
      </w:pPr>
    </w:p>
    <w:p w14:paraId="1CCF05E0" w14:textId="77777777" w:rsidR="007F37E8" w:rsidRPr="00153D57" w:rsidRDefault="007F37E8" w:rsidP="005236DE">
      <w:pPr>
        <w:autoSpaceDE w:val="0"/>
        <w:autoSpaceDN w:val="0"/>
        <w:adjustRightInd w:val="0"/>
        <w:jc w:val="both"/>
        <w:rPr>
          <w:rFonts w:ascii="Arial" w:hAnsi="Arial" w:cs="Arial"/>
          <w:b/>
          <w:bCs/>
          <w:sz w:val="21"/>
          <w:szCs w:val="21"/>
        </w:rPr>
      </w:pPr>
    </w:p>
    <w:p w14:paraId="4D212609" w14:textId="77777777" w:rsidR="007F37E8" w:rsidRPr="00153D57" w:rsidRDefault="007F37E8" w:rsidP="005236DE">
      <w:pPr>
        <w:autoSpaceDE w:val="0"/>
        <w:autoSpaceDN w:val="0"/>
        <w:adjustRightInd w:val="0"/>
        <w:jc w:val="both"/>
        <w:rPr>
          <w:rFonts w:ascii="Arial" w:hAnsi="Arial" w:cs="Arial"/>
          <w:b/>
          <w:bCs/>
          <w:sz w:val="21"/>
          <w:szCs w:val="21"/>
        </w:rPr>
      </w:pPr>
    </w:p>
    <w:p w14:paraId="0BBD01F0" w14:textId="77777777" w:rsidR="000F0CC8" w:rsidRPr="00153D57" w:rsidRDefault="000F0CC8">
      <w:pPr>
        <w:spacing w:after="200" w:line="276" w:lineRule="auto"/>
        <w:rPr>
          <w:rFonts w:ascii="Arial" w:hAnsi="Arial" w:cs="Arial"/>
          <w:b/>
          <w:bCs/>
          <w:sz w:val="21"/>
          <w:szCs w:val="21"/>
        </w:rPr>
      </w:pPr>
      <w:r w:rsidRPr="00153D57">
        <w:rPr>
          <w:rFonts w:ascii="Arial" w:hAnsi="Arial" w:cs="Arial"/>
          <w:b/>
          <w:bCs/>
          <w:sz w:val="21"/>
          <w:szCs w:val="21"/>
        </w:rPr>
        <w:br w:type="page"/>
      </w:r>
    </w:p>
    <w:p w14:paraId="6CFFFF6B" w14:textId="70E4EA0F" w:rsidR="005236DE" w:rsidRDefault="005236DE" w:rsidP="00477470">
      <w:pPr>
        <w:autoSpaceDE w:val="0"/>
        <w:autoSpaceDN w:val="0"/>
        <w:adjustRightInd w:val="0"/>
        <w:ind w:left="426" w:hanging="426"/>
        <w:jc w:val="both"/>
        <w:rPr>
          <w:rFonts w:ascii="Arial" w:hAnsi="Arial" w:cs="Arial"/>
          <w:b/>
          <w:bCs/>
          <w:sz w:val="21"/>
          <w:szCs w:val="21"/>
          <w:u w:val="single"/>
        </w:rPr>
      </w:pPr>
      <w:r w:rsidRPr="00153D57">
        <w:rPr>
          <w:rFonts w:ascii="Arial" w:hAnsi="Arial" w:cs="Arial"/>
          <w:b/>
          <w:bCs/>
          <w:sz w:val="21"/>
          <w:szCs w:val="21"/>
        </w:rPr>
        <w:lastRenderedPageBreak/>
        <w:t xml:space="preserve">                                                                                      </w:t>
      </w:r>
      <w:r w:rsidR="00477470">
        <w:rPr>
          <w:rFonts w:ascii="Arial" w:hAnsi="Arial" w:cs="Arial"/>
          <w:b/>
          <w:bCs/>
          <w:sz w:val="21"/>
          <w:szCs w:val="21"/>
        </w:rPr>
        <w:tab/>
      </w:r>
      <w:r w:rsidR="00477470">
        <w:rPr>
          <w:rFonts w:ascii="Arial" w:hAnsi="Arial" w:cs="Arial"/>
          <w:b/>
          <w:bCs/>
          <w:sz w:val="21"/>
          <w:szCs w:val="21"/>
        </w:rPr>
        <w:tab/>
      </w:r>
      <w:r w:rsidR="00477470">
        <w:rPr>
          <w:rFonts w:ascii="Arial" w:hAnsi="Arial" w:cs="Arial"/>
          <w:b/>
          <w:bCs/>
          <w:sz w:val="21"/>
          <w:szCs w:val="21"/>
        </w:rPr>
        <w:tab/>
      </w:r>
      <w:r w:rsidR="00477470">
        <w:rPr>
          <w:rFonts w:ascii="Arial" w:hAnsi="Arial" w:cs="Arial"/>
          <w:b/>
          <w:bCs/>
          <w:sz w:val="21"/>
          <w:szCs w:val="21"/>
        </w:rPr>
        <w:tab/>
      </w:r>
      <w:r w:rsidR="00477470">
        <w:rPr>
          <w:rFonts w:ascii="Arial" w:hAnsi="Arial" w:cs="Arial"/>
          <w:b/>
          <w:bCs/>
          <w:sz w:val="21"/>
          <w:szCs w:val="21"/>
        </w:rPr>
        <w:tab/>
      </w:r>
      <w:r w:rsidR="00756CD7">
        <w:rPr>
          <w:rFonts w:ascii="Arial" w:hAnsi="Arial" w:cs="Arial"/>
          <w:b/>
          <w:bCs/>
          <w:sz w:val="21"/>
          <w:szCs w:val="21"/>
        </w:rPr>
        <w:t xml:space="preserve">         </w:t>
      </w:r>
      <w:r w:rsidRPr="00153D57">
        <w:rPr>
          <w:rFonts w:ascii="Arial" w:hAnsi="Arial" w:cs="Arial"/>
          <w:b/>
          <w:bCs/>
          <w:sz w:val="21"/>
          <w:szCs w:val="21"/>
        </w:rPr>
        <w:t xml:space="preserve"> </w:t>
      </w:r>
      <w:r w:rsidR="00A5070D" w:rsidRPr="00153D57">
        <w:rPr>
          <w:rFonts w:ascii="Arial" w:hAnsi="Arial" w:cs="Arial"/>
          <w:b/>
          <w:bCs/>
          <w:sz w:val="21"/>
          <w:szCs w:val="21"/>
          <w:u w:val="single"/>
        </w:rPr>
        <w:t>ANNEXURE</w:t>
      </w:r>
      <w:r w:rsidRPr="00153D57">
        <w:rPr>
          <w:rFonts w:ascii="Arial" w:hAnsi="Arial" w:cs="Arial"/>
          <w:b/>
          <w:bCs/>
          <w:sz w:val="21"/>
          <w:szCs w:val="21"/>
          <w:u w:val="single"/>
        </w:rPr>
        <w:t xml:space="preserve">- </w:t>
      </w:r>
      <w:r w:rsidR="00EE5946">
        <w:rPr>
          <w:rFonts w:ascii="Arial" w:hAnsi="Arial" w:cs="Arial"/>
          <w:b/>
          <w:bCs/>
          <w:sz w:val="21"/>
          <w:szCs w:val="21"/>
          <w:u w:val="single"/>
        </w:rPr>
        <w:t>I</w:t>
      </w:r>
      <w:r w:rsidRPr="00153D57">
        <w:rPr>
          <w:rFonts w:ascii="Arial" w:hAnsi="Arial" w:cs="Arial"/>
          <w:b/>
          <w:bCs/>
          <w:sz w:val="21"/>
          <w:szCs w:val="21"/>
          <w:u w:val="single"/>
        </w:rPr>
        <w:t>V</w:t>
      </w:r>
      <w:bookmarkStart w:id="0" w:name="OLE_LINK2"/>
      <w:bookmarkStart w:id="1" w:name="OLE_LINK1"/>
    </w:p>
    <w:p w14:paraId="06EE328B" w14:textId="77777777" w:rsidR="00665341" w:rsidRDefault="00665341" w:rsidP="00665341">
      <w:pPr>
        <w:pStyle w:val="BodyText"/>
        <w:ind w:right="56"/>
        <w:jc w:val="center"/>
        <w:rPr>
          <w:rFonts w:ascii="Arial" w:hAnsi="Arial" w:cs="Arial"/>
          <w:b/>
          <w:sz w:val="22"/>
          <w:szCs w:val="22"/>
          <w:u w:val="single"/>
        </w:rPr>
      </w:pPr>
    </w:p>
    <w:p w14:paraId="1BD6FF91" w14:textId="280506C7" w:rsidR="000E3794" w:rsidRDefault="000E3794" w:rsidP="00C7599F">
      <w:pPr>
        <w:jc w:val="center"/>
        <w:rPr>
          <w:rFonts w:ascii="Arial" w:hAnsi="Arial" w:cs="Arial"/>
          <w:b/>
          <w:szCs w:val="24"/>
          <w:u w:val="single"/>
        </w:rPr>
      </w:pPr>
      <w:r w:rsidRPr="000E3794">
        <w:rPr>
          <w:rFonts w:ascii="Arial" w:hAnsi="Arial" w:cs="Arial"/>
          <w:b/>
          <w:szCs w:val="24"/>
          <w:u w:val="single"/>
        </w:rPr>
        <w:t xml:space="preserve">SCOPE </w:t>
      </w:r>
      <w:proofErr w:type="gramStart"/>
      <w:r w:rsidRPr="000E3794">
        <w:rPr>
          <w:rFonts w:ascii="Arial" w:hAnsi="Arial" w:cs="Arial"/>
          <w:b/>
          <w:szCs w:val="24"/>
          <w:u w:val="single"/>
        </w:rPr>
        <w:t>OF  WORK</w:t>
      </w:r>
      <w:proofErr w:type="gramEnd"/>
    </w:p>
    <w:p w14:paraId="65765B0A" w14:textId="77777777" w:rsidR="009B71FC" w:rsidRDefault="009B71FC" w:rsidP="00D5113A">
      <w:pPr>
        <w:ind w:left="7920" w:firstLine="720"/>
        <w:jc w:val="both"/>
        <w:rPr>
          <w:rFonts w:ascii="Arial" w:hAnsi="Arial" w:cs="Arial"/>
          <w:b/>
          <w:bCs/>
          <w:sz w:val="21"/>
          <w:szCs w:val="21"/>
          <w:u w:val="single"/>
        </w:rPr>
      </w:pPr>
    </w:p>
    <w:p w14:paraId="2E3C7D28" w14:textId="77777777" w:rsidR="00EE5946" w:rsidRPr="00E472B5" w:rsidRDefault="00EE5946" w:rsidP="00EE5946">
      <w:pPr>
        <w:rPr>
          <w:rFonts w:ascii="Arial" w:hAnsi="Arial" w:cs="Arial"/>
          <w:b/>
          <w:bCs/>
          <w:u w:val="single"/>
        </w:rPr>
      </w:pPr>
      <w:r w:rsidRPr="00E472B5">
        <w:rPr>
          <w:rFonts w:ascii="Arial" w:hAnsi="Arial" w:cs="Arial"/>
          <w:b/>
          <w:bCs/>
          <w:u w:val="single"/>
        </w:rPr>
        <w:t xml:space="preserve">SCOPE OF WORK </w:t>
      </w:r>
    </w:p>
    <w:p w14:paraId="619A4411" w14:textId="77777777" w:rsidR="00EE5946" w:rsidRPr="00190467" w:rsidRDefault="00EE5946" w:rsidP="00EE5946">
      <w:pPr>
        <w:pStyle w:val="ListParagraph"/>
        <w:numPr>
          <w:ilvl w:val="0"/>
          <w:numId w:val="72"/>
        </w:numPr>
        <w:spacing w:line="276" w:lineRule="auto"/>
        <w:contextualSpacing/>
        <w:jc w:val="both"/>
        <w:rPr>
          <w:rFonts w:ascii="Arial" w:hAnsi="Arial" w:cs="Arial"/>
        </w:rPr>
      </w:pPr>
      <w:r w:rsidRPr="00190467">
        <w:rPr>
          <w:rFonts w:ascii="Arial" w:hAnsi="Arial" w:cs="Arial"/>
          <w:b/>
          <w:bCs/>
        </w:rPr>
        <w:t xml:space="preserve">Boundary Survey of </w:t>
      </w:r>
      <w:proofErr w:type="spellStart"/>
      <w:r w:rsidRPr="00190467">
        <w:rPr>
          <w:rFonts w:ascii="Arial" w:hAnsi="Arial" w:cs="Arial"/>
          <w:b/>
          <w:bCs/>
        </w:rPr>
        <w:t>LoI</w:t>
      </w:r>
      <w:proofErr w:type="spellEnd"/>
      <w:r w:rsidRPr="00190467">
        <w:rPr>
          <w:rFonts w:ascii="Arial" w:hAnsi="Arial" w:cs="Arial"/>
          <w:b/>
          <w:bCs/>
        </w:rPr>
        <w:t xml:space="preserve"> area over 1487.746 ha through DGPS </w:t>
      </w:r>
    </w:p>
    <w:p w14:paraId="76322686" w14:textId="77777777" w:rsidR="00EE5946" w:rsidRDefault="00EE5946" w:rsidP="00EE5946">
      <w:pPr>
        <w:pStyle w:val="ListParagraph"/>
        <w:numPr>
          <w:ilvl w:val="0"/>
          <w:numId w:val="75"/>
        </w:numPr>
        <w:spacing w:line="276" w:lineRule="auto"/>
        <w:contextualSpacing/>
        <w:jc w:val="both"/>
        <w:rPr>
          <w:rFonts w:ascii="Arial" w:hAnsi="Arial" w:cs="Arial"/>
        </w:rPr>
      </w:pPr>
      <w:r w:rsidRPr="004174DD">
        <w:rPr>
          <w:rFonts w:ascii="Arial" w:hAnsi="Arial" w:cs="Arial"/>
        </w:rPr>
        <w:t>Study of Geo-coordinates by DGPS observation for 09 nos. of Secondary Control Points (SCPs) through detailed survey.</w:t>
      </w:r>
    </w:p>
    <w:p w14:paraId="7CFCE786" w14:textId="77777777" w:rsidR="00EE5946" w:rsidRDefault="00EE5946" w:rsidP="00EE5946">
      <w:pPr>
        <w:pStyle w:val="ListParagraph"/>
        <w:numPr>
          <w:ilvl w:val="0"/>
          <w:numId w:val="75"/>
        </w:numPr>
        <w:spacing w:line="276" w:lineRule="auto"/>
        <w:contextualSpacing/>
        <w:jc w:val="both"/>
        <w:rPr>
          <w:rFonts w:ascii="Arial" w:hAnsi="Arial" w:cs="Arial"/>
        </w:rPr>
      </w:pPr>
      <w:r>
        <w:rPr>
          <w:rFonts w:ascii="Arial" w:hAnsi="Arial" w:cs="Arial"/>
        </w:rPr>
        <w:t>Fixing of those points on the field</w:t>
      </w:r>
    </w:p>
    <w:p w14:paraId="0D4B01D5" w14:textId="77777777" w:rsidR="00EE5946" w:rsidRPr="004174DD" w:rsidRDefault="00EE5946" w:rsidP="00EE5946">
      <w:pPr>
        <w:pStyle w:val="ListParagraph"/>
        <w:numPr>
          <w:ilvl w:val="0"/>
          <w:numId w:val="75"/>
        </w:numPr>
        <w:spacing w:line="276" w:lineRule="auto"/>
        <w:contextualSpacing/>
        <w:jc w:val="both"/>
        <w:rPr>
          <w:rFonts w:ascii="Arial" w:hAnsi="Arial" w:cs="Arial"/>
        </w:rPr>
      </w:pPr>
      <w:r>
        <w:rPr>
          <w:rFonts w:ascii="Arial" w:hAnsi="Arial" w:cs="Arial"/>
        </w:rPr>
        <w:t>Preparation and supply of authenticated map with soft copy</w:t>
      </w:r>
    </w:p>
    <w:p w14:paraId="11920F7D" w14:textId="77777777" w:rsidR="00EE5946" w:rsidRPr="004174DD" w:rsidRDefault="00EE5946" w:rsidP="00EE5946">
      <w:pPr>
        <w:jc w:val="both"/>
        <w:rPr>
          <w:rFonts w:ascii="Arial" w:hAnsi="Arial" w:cs="Arial"/>
          <w:szCs w:val="24"/>
        </w:rPr>
      </w:pPr>
    </w:p>
    <w:p w14:paraId="2B68F059" w14:textId="77777777" w:rsidR="00EE5946" w:rsidRPr="00E74C21" w:rsidRDefault="00EE5946" w:rsidP="00EE5946">
      <w:pPr>
        <w:ind w:firstLine="426"/>
        <w:jc w:val="both"/>
        <w:rPr>
          <w:rFonts w:ascii="Arial" w:hAnsi="Arial" w:cs="Arial"/>
          <w:b/>
          <w:bCs/>
          <w:szCs w:val="24"/>
        </w:rPr>
      </w:pPr>
      <w:r w:rsidRPr="00E74C21">
        <w:rPr>
          <w:rFonts w:ascii="Arial" w:hAnsi="Arial" w:cs="Arial"/>
          <w:b/>
          <w:bCs/>
          <w:szCs w:val="24"/>
        </w:rPr>
        <w:t xml:space="preserve">(2) Topographic Survey through LiDAR </w:t>
      </w:r>
    </w:p>
    <w:p w14:paraId="73D95A2D" w14:textId="77777777" w:rsidR="00EE5946" w:rsidRPr="004174DD" w:rsidRDefault="00EE5946" w:rsidP="00EE5946">
      <w:pPr>
        <w:pStyle w:val="ListParagraph"/>
        <w:numPr>
          <w:ilvl w:val="0"/>
          <w:numId w:val="74"/>
        </w:numPr>
        <w:spacing w:line="276" w:lineRule="auto"/>
        <w:ind w:firstLine="273"/>
        <w:contextualSpacing/>
        <w:jc w:val="both"/>
        <w:rPr>
          <w:rFonts w:ascii="Arial" w:hAnsi="Arial" w:cs="Arial"/>
        </w:rPr>
      </w:pPr>
      <w:r w:rsidRPr="004174DD">
        <w:rPr>
          <w:rFonts w:ascii="Arial" w:hAnsi="Arial" w:cs="Arial"/>
        </w:rPr>
        <w:t xml:space="preserve">Topographic Survey through LiDAR over </w:t>
      </w:r>
      <w:proofErr w:type="spellStart"/>
      <w:r w:rsidRPr="004174DD">
        <w:rPr>
          <w:rFonts w:ascii="Arial" w:hAnsi="Arial" w:cs="Arial"/>
        </w:rPr>
        <w:t>LoI</w:t>
      </w:r>
      <w:proofErr w:type="spellEnd"/>
      <w:r w:rsidRPr="004174DD">
        <w:rPr>
          <w:rFonts w:ascii="Arial" w:hAnsi="Arial" w:cs="Arial"/>
        </w:rPr>
        <w:t xml:space="preserve"> area of 1487.746</w:t>
      </w:r>
      <w:r>
        <w:rPr>
          <w:rFonts w:ascii="Arial" w:hAnsi="Arial" w:cs="Arial"/>
        </w:rPr>
        <w:t xml:space="preserve"> ha</w:t>
      </w:r>
      <w:r w:rsidRPr="004174DD">
        <w:rPr>
          <w:rFonts w:ascii="Arial" w:hAnsi="Arial" w:cs="Arial"/>
        </w:rPr>
        <w:t xml:space="preserve"> and a buffer area of 100 </w:t>
      </w:r>
      <w:proofErr w:type="spellStart"/>
      <w:r w:rsidRPr="004174DD">
        <w:rPr>
          <w:rFonts w:ascii="Arial" w:hAnsi="Arial" w:cs="Arial"/>
        </w:rPr>
        <w:t>metre</w:t>
      </w:r>
      <w:proofErr w:type="spellEnd"/>
      <w:r w:rsidRPr="004174DD">
        <w:rPr>
          <w:rFonts w:ascii="Arial" w:hAnsi="Arial" w:cs="Arial"/>
        </w:rPr>
        <w:t xml:space="preserve"> around the boundary of </w:t>
      </w:r>
      <w:proofErr w:type="spellStart"/>
      <w:r w:rsidRPr="004174DD">
        <w:rPr>
          <w:rFonts w:ascii="Arial" w:hAnsi="Arial" w:cs="Arial"/>
        </w:rPr>
        <w:t>LoI</w:t>
      </w:r>
      <w:proofErr w:type="spellEnd"/>
      <w:r w:rsidRPr="004174DD">
        <w:rPr>
          <w:rFonts w:ascii="Arial" w:hAnsi="Arial" w:cs="Arial"/>
        </w:rPr>
        <w:t xml:space="preserve"> area depicting all prominent surface features</w:t>
      </w:r>
      <w:r>
        <w:rPr>
          <w:rFonts w:ascii="Arial" w:hAnsi="Arial" w:cs="Arial"/>
        </w:rPr>
        <w:t>.</w:t>
      </w:r>
    </w:p>
    <w:p w14:paraId="74655400" w14:textId="77777777" w:rsidR="00EE5946" w:rsidRPr="004174DD" w:rsidRDefault="00EE5946" w:rsidP="00EE5946">
      <w:pPr>
        <w:pStyle w:val="ListParagraph"/>
        <w:numPr>
          <w:ilvl w:val="0"/>
          <w:numId w:val="74"/>
        </w:numPr>
        <w:spacing w:line="276" w:lineRule="auto"/>
        <w:ind w:firstLine="273"/>
        <w:contextualSpacing/>
        <w:jc w:val="both"/>
        <w:rPr>
          <w:rFonts w:ascii="Arial" w:hAnsi="Arial" w:cs="Arial"/>
        </w:rPr>
      </w:pPr>
      <w:r w:rsidRPr="004174DD">
        <w:rPr>
          <w:rFonts w:ascii="Arial" w:hAnsi="Arial" w:cs="Arial"/>
        </w:rPr>
        <w:t>Contour Survey indicating 0.5 m to 1 m interval.</w:t>
      </w:r>
    </w:p>
    <w:p w14:paraId="6E547451" w14:textId="77777777" w:rsidR="00EE5946" w:rsidRPr="004174DD" w:rsidRDefault="00EE5946" w:rsidP="00EE5946">
      <w:pPr>
        <w:pStyle w:val="ListParagraph"/>
        <w:numPr>
          <w:ilvl w:val="0"/>
          <w:numId w:val="74"/>
        </w:numPr>
        <w:spacing w:line="276" w:lineRule="auto"/>
        <w:ind w:firstLine="273"/>
        <w:contextualSpacing/>
        <w:jc w:val="both"/>
        <w:rPr>
          <w:rFonts w:ascii="Arial" w:hAnsi="Arial" w:cs="Arial"/>
        </w:rPr>
      </w:pPr>
      <w:r w:rsidRPr="004174DD">
        <w:rPr>
          <w:rFonts w:ascii="Arial" w:hAnsi="Arial" w:cs="Arial"/>
        </w:rPr>
        <w:t>Linking with respect to GTS Bench Mark.</w:t>
      </w:r>
    </w:p>
    <w:p w14:paraId="38FF2C0E" w14:textId="77777777" w:rsidR="00EE5946" w:rsidRDefault="00EE5946" w:rsidP="00EE5946">
      <w:pPr>
        <w:pStyle w:val="ListParagraph"/>
        <w:numPr>
          <w:ilvl w:val="0"/>
          <w:numId w:val="74"/>
        </w:numPr>
        <w:spacing w:line="276" w:lineRule="auto"/>
        <w:ind w:firstLine="273"/>
        <w:contextualSpacing/>
        <w:jc w:val="both"/>
        <w:rPr>
          <w:rFonts w:ascii="Arial" w:hAnsi="Arial" w:cs="Arial"/>
        </w:rPr>
      </w:pPr>
      <w:r w:rsidRPr="004174DD">
        <w:rPr>
          <w:rFonts w:ascii="Arial" w:hAnsi="Arial" w:cs="Arial"/>
        </w:rPr>
        <w:t>Preparation and supply of authenticated maps with soft copy</w:t>
      </w:r>
    </w:p>
    <w:p w14:paraId="3049ECD4" w14:textId="77777777" w:rsidR="00EE5946" w:rsidRDefault="00EE5946" w:rsidP="00EE5946">
      <w:pPr>
        <w:pStyle w:val="ListParagraph"/>
        <w:ind w:left="1134"/>
        <w:jc w:val="both"/>
        <w:rPr>
          <w:rFonts w:ascii="Arial" w:hAnsi="Arial" w:cs="Arial"/>
        </w:rPr>
      </w:pPr>
    </w:p>
    <w:p w14:paraId="1F0F4F65" w14:textId="77777777" w:rsidR="00EE5946" w:rsidRPr="00190467" w:rsidRDefault="00EE5946" w:rsidP="00EE5946">
      <w:pPr>
        <w:pStyle w:val="ListParagraph"/>
        <w:numPr>
          <w:ilvl w:val="0"/>
          <w:numId w:val="73"/>
        </w:numPr>
        <w:spacing w:line="276" w:lineRule="auto"/>
        <w:contextualSpacing/>
        <w:jc w:val="both"/>
        <w:rPr>
          <w:rFonts w:ascii="Arial" w:hAnsi="Arial" w:cs="Arial"/>
          <w:b/>
          <w:bCs/>
        </w:rPr>
      </w:pPr>
      <w:r w:rsidRPr="00190467">
        <w:rPr>
          <w:rFonts w:ascii="Arial" w:hAnsi="Arial" w:cs="Arial"/>
          <w:b/>
          <w:bCs/>
        </w:rPr>
        <w:t>Timeline for Completion</w:t>
      </w:r>
    </w:p>
    <w:p w14:paraId="29658905" w14:textId="77777777" w:rsidR="00EE5946" w:rsidRPr="00061DCE" w:rsidRDefault="00EE5946" w:rsidP="00EE5946">
      <w:pPr>
        <w:pStyle w:val="ListParagraph"/>
        <w:numPr>
          <w:ilvl w:val="1"/>
          <w:numId w:val="71"/>
        </w:numPr>
        <w:spacing w:line="276" w:lineRule="auto"/>
        <w:contextualSpacing/>
        <w:jc w:val="both"/>
        <w:rPr>
          <w:rFonts w:ascii="Arial" w:hAnsi="Arial" w:cs="Arial"/>
        </w:rPr>
      </w:pPr>
      <w:r w:rsidRPr="0010192C">
        <w:rPr>
          <w:rFonts w:ascii="Arial" w:hAnsi="Arial" w:cs="Arial"/>
        </w:rPr>
        <w:t>The total work should be completed within</w:t>
      </w:r>
      <w:r>
        <w:rPr>
          <w:rFonts w:ascii="Arial" w:hAnsi="Arial" w:cs="Arial"/>
        </w:rPr>
        <w:t xml:space="preserve"> 01</w:t>
      </w:r>
      <w:r w:rsidRPr="0010192C">
        <w:rPr>
          <w:rFonts w:ascii="Arial" w:hAnsi="Arial" w:cs="Arial"/>
        </w:rPr>
        <w:t xml:space="preserve"> months from the date of issue of confirmatory order.</w:t>
      </w:r>
    </w:p>
    <w:tbl>
      <w:tblPr>
        <w:tblStyle w:val="TableGrid"/>
        <w:tblW w:w="0" w:type="auto"/>
        <w:tblInd w:w="720" w:type="dxa"/>
        <w:tblLook w:val="04A0" w:firstRow="1" w:lastRow="0" w:firstColumn="1" w:lastColumn="0" w:noHBand="0" w:noVBand="1"/>
      </w:tblPr>
      <w:tblGrid>
        <w:gridCol w:w="4879"/>
        <w:gridCol w:w="4861"/>
      </w:tblGrid>
      <w:tr w:rsidR="00EE5946" w:rsidRPr="00437B1F" w14:paraId="042AE10A" w14:textId="77777777" w:rsidTr="00C86F4A">
        <w:tc>
          <w:tcPr>
            <w:tcW w:w="5094" w:type="dxa"/>
          </w:tcPr>
          <w:p w14:paraId="3746488D" w14:textId="77777777" w:rsidR="00EE5946" w:rsidRPr="00437B1F" w:rsidRDefault="00EE5946" w:rsidP="00C86F4A">
            <w:pPr>
              <w:pStyle w:val="ListParagraph"/>
              <w:ind w:left="0"/>
              <w:jc w:val="center"/>
              <w:rPr>
                <w:rFonts w:ascii="Arial" w:hAnsi="Arial" w:cs="Arial"/>
                <w:b/>
                <w:bCs/>
              </w:rPr>
            </w:pPr>
            <w:r w:rsidRPr="00437B1F">
              <w:rPr>
                <w:rFonts w:ascii="Arial" w:hAnsi="Arial" w:cs="Arial"/>
                <w:b/>
                <w:bCs/>
              </w:rPr>
              <w:t>Activities</w:t>
            </w:r>
          </w:p>
        </w:tc>
        <w:tc>
          <w:tcPr>
            <w:tcW w:w="5094" w:type="dxa"/>
          </w:tcPr>
          <w:p w14:paraId="1E5A2ADB" w14:textId="77777777" w:rsidR="00EE5946" w:rsidRPr="00437B1F" w:rsidRDefault="00EE5946" w:rsidP="00C86F4A">
            <w:pPr>
              <w:pStyle w:val="ListParagraph"/>
              <w:ind w:left="0"/>
              <w:jc w:val="center"/>
              <w:rPr>
                <w:rFonts w:ascii="Arial" w:hAnsi="Arial" w:cs="Arial"/>
                <w:b/>
                <w:bCs/>
              </w:rPr>
            </w:pPr>
            <w:r w:rsidRPr="00437B1F">
              <w:rPr>
                <w:rFonts w:ascii="Arial" w:hAnsi="Arial" w:cs="Arial"/>
                <w:b/>
                <w:bCs/>
              </w:rPr>
              <w:t xml:space="preserve">Periodicity </w:t>
            </w:r>
          </w:p>
        </w:tc>
      </w:tr>
      <w:tr w:rsidR="00EE5946" w14:paraId="475DDD23" w14:textId="77777777" w:rsidTr="00C86F4A">
        <w:tc>
          <w:tcPr>
            <w:tcW w:w="5094" w:type="dxa"/>
          </w:tcPr>
          <w:p w14:paraId="7C07E910" w14:textId="77777777" w:rsidR="00EE5946" w:rsidRDefault="00EE5946" w:rsidP="00C86F4A">
            <w:pPr>
              <w:pStyle w:val="ListParagraph"/>
              <w:ind w:left="0"/>
              <w:jc w:val="center"/>
              <w:rPr>
                <w:rFonts w:ascii="Arial" w:hAnsi="Arial" w:cs="Arial"/>
              </w:rPr>
            </w:pPr>
            <w:r>
              <w:rPr>
                <w:rFonts w:ascii="Arial" w:hAnsi="Arial" w:cs="Arial"/>
              </w:rPr>
              <w:t xml:space="preserve">Field </w:t>
            </w:r>
            <w:r w:rsidRPr="004174DD">
              <w:rPr>
                <w:rFonts w:ascii="Arial" w:hAnsi="Arial" w:cs="Arial"/>
              </w:rPr>
              <w:t>Survey through LiDAR</w:t>
            </w:r>
            <w:r>
              <w:rPr>
                <w:rFonts w:ascii="Arial" w:hAnsi="Arial" w:cs="Arial"/>
              </w:rPr>
              <w:t xml:space="preserve"> &amp; DGPS</w:t>
            </w:r>
          </w:p>
        </w:tc>
        <w:tc>
          <w:tcPr>
            <w:tcW w:w="5094" w:type="dxa"/>
          </w:tcPr>
          <w:p w14:paraId="56850000" w14:textId="77777777" w:rsidR="00EE5946" w:rsidRDefault="00EE5946" w:rsidP="00C86F4A">
            <w:pPr>
              <w:pStyle w:val="ListParagraph"/>
              <w:ind w:left="0"/>
              <w:jc w:val="center"/>
              <w:rPr>
                <w:rFonts w:ascii="Arial" w:hAnsi="Arial" w:cs="Arial"/>
              </w:rPr>
            </w:pPr>
            <w:r>
              <w:rPr>
                <w:rFonts w:ascii="Arial" w:hAnsi="Arial" w:cs="Arial"/>
              </w:rPr>
              <w:t>10 days</w:t>
            </w:r>
          </w:p>
        </w:tc>
      </w:tr>
      <w:tr w:rsidR="00EE5946" w14:paraId="3E853DCC" w14:textId="77777777" w:rsidTr="00C86F4A">
        <w:tc>
          <w:tcPr>
            <w:tcW w:w="5094" w:type="dxa"/>
          </w:tcPr>
          <w:p w14:paraId="76F95915" w14:textId="77777777" w:rsidR="00EE5946" w:rsidRDefault="00EE5946" w:rsidP="00C86F4A">
            <w:pPr>
              <w:pStyle w:val="ListParagraph"/>
              <w:ind w:left="0"/>
              <w:jc w:val="center"/>
              <w:rPr>
                <w:rFonts w:ascii="Arial" w:hAnsi="Arial" w:cs="Arial"/>
              </w:rPr>
            </w:pPr>
            <w:r>
              <w:rPr>
                <w:rFonts w:ascii="Arial" w:hAnsi="Arial" w:cs="Arial"/>
              </w:rPr>
              <w:t>Post Processing of raw data including soft copy development and preparation of .</w:t>
            </w:r>
            <w:proofErr w:type="spellStart"/>
            <w:r>
              <w:rPr>
                <w:rFonts w:ascii="Arial" w:hAnsi="Arial" w:cs="Arial"/>
              </w:rPr>
              <w:t>shp</w:t>
            </w:r>
            <w:proofErr w:type="spellEnd"/>
            <w:r>
              <w:rPr>
                <w:rFonts w:ascii="Arial" w:hAnsi="Arial" w:cs="Arial"/>
              </w:rPr>
              <w:t>, .tiff, .</w:t>
            </w:r>
            <w:proofErr w:type="spellStart"/>
            <w:r>
              <w:rPr>
                <w:rFonts w:ascii="Arial" w:hAnsi="Arial" w:cs="Arial"/>
              </w:rPr>
              <w:t>dxf</w:t>
            </w:r>
            <w:proofErr w:type="spellEnd"/>
            <w:r>
              <w:rPr>
                <w:rFonts w:ascii="Arial" w:hAnsi="Arial" w:cs="Arial"/>
              </w:rPr>
              <w:t xml:space="preserve"> files </w:t>
            </w:r>
            <w:proofErr w:type="spellStart"/>
            <w:r>
              <w:rPr>
                <w:rFonts w:ascii="Arial" w:hAnsi="Arial" w:cs="Arial"/>
              </w:rPr>
              <w:t>etc</w:t>
            </w:r>
            <w:proofErr w:type="spellEnd"/>
          </w:p>
        </w:tc>
        <w:tc>
          <w:tcPr>
            <w:tcW w:w="5094" w:type="dxa"/>
          </w:tcPr>
          <w:p w14:paraId="56DB84DF" w14:textId="77777777" w:rsidR="00EE5946" w:rsidRDefault="00EE5946" w:rsidP="00C86F4A">
            <w:pPr>
              <w:pStyle w:val="ListParagraph"/>
              <w:ind w:left="0"/>
              <w:jc w:val="center"/>
              <w:rPr>
                <w:rFonts w:ascii="Arial" w:hAnsi="Arial" w:cs="Arial"/>
              </w:rPr>
            </w:pPr>
            <w:r>
              <w:rPr>
                <w:rFonts w:ascii="Arial" w:hAnsi="Arial" w:cs="Arial"/>
              </w:rPr>
              <w:t>15 days</w:t>
            </w:r>
          </w:p>
        </w:tc>
      </w:tr>
      <w:tr w:rsidR="00EE5946" w14:paraId="108C553E" w14:textId="77777777" w:rsidTr="00C86F4A">
        <w:tc>
          <w:tcPr>
            <w:tcW w:w="5094" w:type="dxa"/>
          </w:tcPr>
          <w:p w14:paraId="18A08C56" w14:textId="77777777" w:rsidR="00EE5946" w:rsidRDefault="00EE5946" w:rsidP="00C86F4A">
            <w:pPr>
              <w:pStyle w:val="ListParagraph"/>
              <w:ind w:left="0"/>
              <w:jc w:val="center"/>
              <w:rPr>
                <w:rFonts w:ascii="Arial" w:hAnsi="Arial" w:cs="Arial"/>
              </w:rPr>
            </w:pPr>
            <w:r>
              <w:rPr>
                <w:rFonts w:ascii="Arial" w:hAnsi="Arial" w:cs="Arial"/>
              </w:rPr>
              <w:t xml:space="preserve">Final map </w:t>
            </w:r>
            <w:proofErr w:type="gramStart"/>
            <w:r>
              <w:rPr>
                <w:rFonts w:ascii="Arial" w:hAnsi="Arial" w:cs="Arial"/>
              </w:rPr>
              <w:t>preparation ,</w:t>
            </w:r>
            <w:proofErr w:type="gramEnd"/>
            <w:r>
              <w:rPr>
                <w:rFonts w:ascii="Arial" w:hAnsi="Arial" w:cs="Arial"/>
              </w:rPr>
              <w:t xml:space="preserve"> authentication and submission to IREL</w:t>
            </w:r>
          </w:p>
        </w:tc>
        <w:tc>
          <w:tcPr>
            <w:tcW w:w="5094" w:type="dxa"/>
          </w:tcPr>
          <w:p w14:paraId="62346ED2" w14:textId="77777777" w:rsidR="00EE5946" w:rsidRDefault="00EE5946" w:rsidP="00C86F4A">
            <w:pPr>
              <w:pStyle w:val="ListParagraph"/>
              <w:ind w:left="0"/>
              <w:jc w:val="center"/>
              <w:rPr>
                <w:rFonts w:ascii="Arial" w:hAnsi="Arial" w:cs="Arial"/>
              </w:rPr>
            </w:pPr>
            <w:r>
              <w:rPr>
                <w:rFonts w:ascii="Arial" w:hAnsi="Arial" w:cs="Arial"/>
              </w:rPr>
              <w:t>05 days</w:t>
            </w:r>
          </w:p>
        </w:tc>
      </w:tr>
      <w:tr w:rsidR="00EE5946" w14:paraId="01A23FBC" w14:textId="77777777" w:rsidTr="00C86F4A">
        <w:tc>
          <w:tcPr>
            <w:tcW w:w="5094" w:type="dxa"/>
          </w:tcPr>
          <w:p w14:paraId="72AEF506" w14:textId="77777777" w:rsidR="00EE5946" w:rsidRPr="00437B1F" w:rsidRDefault="00EE5946" w:rsidP="00C86F4A">
            <w:pPr>
              <w:pStyle w:val="ListParagraph"/>
              <w:ind w:left="0"/>
              <w:jc w:val="center"/>
              <w:rPr>
                <w:rFonts w:ascii="Arial" w:hAnsi="Arial" w:cs="Arial"/>
                <w:b/>
                <w:bCs/>
              </w:rPr>
            </w:pPr>
            <w:r w:rsidRPr="00437B1F">
              <w:rPr>
                <w:rFonts w:ascii="Arial" w:hAnsi="Arial" w:cs="Arial"/>
                <w:b/>
                <w:bCs/>
              </w:rPr>
              <w:t>Total</w:t>
            </w:r>
          </w:p>
        </w:tc>
        <w:tc>
          <w:tcPr>
            <w:tcW w:w="5094" w:type="dxa"/>
          </w:tcPr>
          <w:p w14:paraId="3CFAEEA7" w14:textId="77777777" w:rsidR="00EE5946" w:rsidRPr="00437B1F" w:rsidRDefault="00EE5946" w:rsidP="00C86F4A">
            <w:pPr>
              <w:pStyle w:val="ListParagraph"/>
              <w:ind w:left="0"/>
              <w:jc w:val="center"/>
              <w:rPr>
                <w:rFonts w:ascii="Arial" w:hAnsi="Arial" w:cs="Arial"/>
                <w:b/>
                <w:bCs/>
              </w:rPr>
            </w:pPr>
            <w:r w:rsidRPr="00437B1F">
              <w:rPr>
                <w:rFonts w:ascii="Arial" w:hAnsi="Arial" w:cs="Arial"/>
                <w:b/>
                <w:bCs/>
              </w:rPr>
              <w:t xml:space="preserve">30 days </w:t>
            </w:r>
            <w:proofErr w:type="gramStart"/>
            <w:r w:rsidRPr="00437B1F">
              <w:rPr>
                <w:rFonts w:ascii="Arial" w:hAnsi="Arial" w:cs="Arial"/>
                <w:b/>
                <w:bCs/>
              </w:rPr>
              <w:t>( 01</w:t>
            </w:r>
            <w:proofErr w:type="gramEnd"/>
            <w:r w:rsidRPr="00437B1F">
              <w:rPr>
                <w:rFonts w:ascii="Arial" w:hAnsi="Arial" w:cs="Arial"/>
                <w:b/>
                <w:bCs/>
              </w:rPr>
              <w:t xml:space="preserve"> month)</w:t>
            </w:r>
          </w:p>
        </w:tc>
      </w:tr>
    </w:tbl>
    <w:p w14:paraId="32FB6182" w14:textId="66247A18" w:rsidR="0094517F" w:rsidRDefault="0094517F" w:rsidP="00D5113A">
      <w:pPr>
        <w:spacing w:after="200" w:line="276" w:lineRule="auto"/>
        <w:jc w:val="both"/>
        <w:rPr>
          <w:rFonts w:ascii="Arial" w:hAnsi="Arial" w:cs="Arial"/>
          <w:b/>
          <w:bCs/>
          <w:sz w:val="21"/>
          <w:szCs w:val="21"/>
          <w:u w:val="single"/>
        </w:rPr>
      </w:pPr>
      <w:r>
        <w:rPr>
          <w:rFonts w:ascii="Arial" w:hAnsi="Arial" w:cs="Arial"/>
          <w:b/>
          <w:bCs/>
          <w:sz w:val="21"/>
          <w:szCs w:val="21"/>
          <w:u w:val="single"/>
        </w:rPr>
        <w:br w:type="page"/>
      </w:r>
    </w:p>
    <w:p w14:paraId="4F602E54" w14:textId="059267E0" w:rsidR="00627D18" w:rsidRPr="00956DBC" w:rsidRDefault="00627D18" w:rsidP="00627D18">
      <w:pPr>
        <w:jc w:val="right"/>
        <w:rPr>
          <w:rFonts w:ascii="Arial Narrow" w:hAnsi="Arial Narrow" w:cs="Arial"/>
          <w:b/>
          <w:bCs/>
          <w:szCs w:val="24"/>
          <w:u w:val="single"/>
          <w:lang w:bidi="hi-IN"/>
        </w:rPr>
      </w:pPr>
      <w:r>
        <w:rPr>
          <w:rFonts w:ascii="Arial Narrow" w:hAnsi="Arial Narrow" w:cs="Arial"/>
          <w:b/>
          <w:bCs/>
          <w:szCs w:val="24"/>
          <w:u w:val="single"/>
          <w:lang w:bidi="hi-IN"/>
        </w:rPr>
        <w:lastRenderedPageBreak/>
        <w:t>Annexure-V</w:t>
      </w:r>
    </w:p>
    <w:p w14:paraId="37DE25AE" w14:textId="77777777" w:rsidR="00627D18" w:rsidRDefault="00627D18" w:rsidP="00627D18">
      <w:pPr>
        <w:jc w:val="center"/>
        <w:rPr>
          <w:rFonts w:ascii="Arial Narrow" w:hAnsi="Arial Narrow" w:cs="Arial"/>
          <w:b/>
          <w:bCs/>
          <w:smallCaps/>
          <w:szCs w:val="24"/>
          <w:u w:val="single"/>
        </w:rPr>
      </w:pPr>
      <w:r w:rsidRPr="0037148C">
        <w:rPr>
          <w:rFonts w:ascii="Arial Narrow" w:hAnsi="Arial Narrow" w:cs="Arial"/>
          <w:b/>
          <w:bCs/>
          <w:smallCaps/>
          <w:szCs w:val="24"/>
          <w:u w:val="single"/>
        </w:rPr>
        <w:t>SCHEDULE OF PRICE</w:t>
      </w:r>
    </w:p>
    <w:p w14:paraId="605863E5" w14:textId="77777777" w:rsidR="00627D18" w:rsidRPr="0037148C" w:rsidRDefault="00627D18" w:rsidP="00627D18">
      <w:pPr>
        <w:jc w:val="center"/>
        <w:rPr>
          <w:rFonts w:ascii="Arial Narrow" w:hAnsi="Arial Narrow" w:cs="Arial"/>
          <w:b/>
          <w:bCs/>
          <w:smallCaps/>
          <w:szCs w:val="24"/>
          <w:u w:val="single"/>
        </w:rPr>
      </w:pPr>
    </w:p>
    <w:tbl>
      <w:tblPr>
        <w:tblW w:w="10504" w:type="dxa"/>
        <w:tblInd w:w="94" w:type="dxa"/>
        <w:tblLayout w:type="fixed"/>
        <w:tblLook w:val="04A0" w:firstRow="1" w:lastRow="0" w:firstColumn="1" w:lastColumn="0" w:noHBand="0" w:noVBand="1"/>
      </w:tblPr>
      <w:tblGrid>
        <w:gridCol w:w="554"/>
        <w:gridCol w:w="4563"/>
        <w:gridCol w:w="1134"/>
        <w:gridCol w:w="851"/>
        <w:gridCol w:w="992"/>
        <w:gridCol w:w="992"/>
        <w:gridCol w:w="1418"/>
      </w:tblGrid>
      <w:tr w:rsidR="00EE5946" w:rsidRPr="008E6871" w14:paraId="0410AB1A" w14:textId="77777777" w:rsidTr="00C86F4A">
        <w:trPr>
          <w:trHeight w:val="1297"/>
        </w:trPr>
        <w:tc>
          <w:tcPr>
            <w:tcW w:w="554" w:type="dxa"/>
            <w:tcBorders>
              <w:top w:val="single" w:sz="4" w:space="0" w:color="auto"/>
              <w:left w:val="single" w:sz="4" w:space="0" w:color="auto"/>
              <w:bottom w:val="single" w:sz="4" w:space="0" w:color="auto"/>
              <w:right w:val="single" w:sz="4" w:space="0" w:color="auto"/>
            </w:tcBorders>
            <w:vAlign w:val="center"/>
            <w:hideMark/>
          </w:tcPr>
          <w:p w14:paraId="52D9544B" w14:textId="77777777" w:rsidR="00EE5946" w:rsidRPr="008E6871" w:rsidRDefault="00EE5946" w:rsidP="00C86F4A">
            <w:pPr>
              <w:jc w:val="center"/>
              <w:rPr>
                <w:rFonts w:ascii="Arial" w:hAnsi="Arial" w:cs="Arial"/>
                <w:b/>
                <w:bCs/>
                <w:color w:val="000000"/>
                <w:sz w:val="20"/>
              </w:rPr>
            </w:pPr>
            <w:r w:rsidRPr="008E6871">
              <w:rPr>
                <w:rFonts w:ascii="Arial" w:hAnsi="Arial" w:cs="Arial"/>
                <w:b/>
                <w:bCs/>
                <w:color w:val="000000"/>
                <w:sz w:val="20"/>
              </w:rPr>
              <w:t>Sl. No</w:t>
            </w:r>
          </w:p>
        </w:tc>
        <w:tc>
          <w:tcPr>
            <w:tcW w:w="4563" w:type="dxa"/>
            <w:tcBorders>
              <w:top w:val="single" w:sz="4" w:space="0" w:color="auto"/>
              <w:left w:val="nil"/>
              <w:bottom w:val="single" w:sz="4" w:space="0" w:color="auto"/>
              <w:right w:val="single" w:sz="4" w:space="0" w:color="auto"/>
            </w:tcBorders>
            <w:vAlign w:val="center"/>
            <w:hideMark/>
          </w:tcPr>
          <w:p w14:paraId="76839E27" w14:textId="77777777" w:rsidR="00EE5946" w:rsidRPr="008E6871" w:rsidRDefault="00EE5946" w:rsidP="00C86F4A">
            <w:pPr>
              <w:tabs>
                <w:tab w:val="left" w:pos="5873"/>
              </w:tabs>
              <w:ind w:right="672"/>
              <w:jc w:val="center"/>
              <w:rPr>
                <w:rFonts w:ascii="Arial" w:hAnsi="Arial" w:cs="Arial"/>
                <w:b/>
                <w:bCs/>
                <w:color w:val="000000"/>
                <w:sz w:val="20"/>
              </w:rPr>
            </w:pPr>
            <w:r w:rsidRPr="008E6871">
              <w:rPr>
                <w:rFonts w:ascii="Arial" w:hAnsi="Arial" w:cs="Arial"/>
                <w:b/>
                <w:bCs/>
                <w:color w:val="000000"/>
                <w:sz w:val="20"/>
              </w:rPr>
              <w:t>Description of item</w:t>
            </w:r>
          </w:p>
        </w:tc>
        <w:tc>
          <w:tcPr>
            <w:tcW w:w="1134" w:type="dxa"/>
            <w:tcBorders>
              <w:top w:val="single" w:sz="4" w:space="0" w:color="auto"/>
              <w:left w:val="nil"/>
              <w:bottom w:val="single" w:sz="4" w:space="0" w:color="auto"/>
              <w:right w:val="single" w:sz="4" w:space="0" w:color="auto"/>
            </w:tcBorders>
            <w:vAlign w:val="center"/>
            <w:hideMark/>
          </w:tcPr>
          <w:p w14:paraId="3257475D" w14:textId="77777777" w:rsidR="00EE5946" w:rsidRPr="008E6871" w:rsidRDefault="00EE5946" w:rsidP="00C86F4A">
            <w:pPr>
              <w:jc w:val="center"/>
              <w:rPr>
                <w:rFonts w:ascii="Arial" w:hAnsi="Arial" w:cs="Arial"/>
                <w:b/>
                <w:bCs/>
                <w:color w:val="000000"/>
                <w:sz w:val="20"/>
              </w:rPr>
            </w:pPr>
            <w:r w:rsidRPr="008E6871">
              <w:rPr>
                <w:rFonts w:ascii="Arial" w:hAnsi="Arial" w:cs="Arial"/>
                <w:b/>
                <w:bCs/>
                <w:color w:val="000000"/>
                <w:sz w:val="20"/>
              </w:rPr>
              <w:t>Unit</w:t>
            </w:r>
          </w:p>
        </w:tc>
        <w:tc>
          <w:tcPr>
            <w:tcW w:w="851" w:type="dxa"/>
            <w:tcBorders>
              <w:top w:val="single" w:sz="4" w:space="0" w:color="auto"/>
              <w:left w:val="nil"/>
              <w:bottom w:val="single" w:sz="4" w:space="0" w:color="auto"/>
              <w:right w:val="single" w:sz="4" w:space="0" w:color="auto"/>
            </w:tcBorders>
            <w:vAlign w:val="center"/>
            <w:hideMark/>
          </w:tcPr>
          <w:p w14:paraId="595984BD" w14:textId="77777777" w:rsidR="00EE5946" w:rsidRPr="008E6871" w:rsidRDefault="00EE5946" w:rsidP="00C86F4A">
            <w:pPr>
              <w:jc w:val="center"/>
              <w:rPr>
                <w:rFonts w:ascii="Arial" w:hAnsi="Arial" w:cs="Arial"/>
                <w:b/>
                <w:bCs/>
                <w:color w:val="000000"/>
                <w:sz w:val="20"/>
              </w:rPr>
            </w:pPr>
            <w:r w:rsidRPr="008E6871">
              <w:rPr>
                <w:rFonts w:ascii="Arial" w:hAnsi="Arial" w:cs="Arial"/>
                <w:b/>
                <w:bCs/>
                <w:color w:val="000000"/>
                <w:sz w:val="20"/>
              </w:rPr>
              <w:t>Qty. (a)</w:t>
            </w:r>
          </w:p>
        </w:tc>
        <w:tc>
          <w:tcPr>
            <w:tcW w:w="992" w:type="dxa"/>
            <w:tcBorders>
              <w:top w:val="single" w:sz="8" w:space="0" w:color="auto"/>
              <w:left w:val="nil"/>
              <w:bottom w:val="single" w:sz="8" w:space="0" w:color="auto"/>
              <w:right w:val="single" w:sz="8" w:space="0" w:color="auto"/>
            </w:tcBorders>
            <w:vAlign w:val="center"/>
            <w:hideMark/>
          </w:tcPr>
          <w:p w14:paraId="5A462B36" w14:textId="77777777" w:rsidR="00EE5946" w:rsidRPr="008E6871" w:rsidRDefault="00EE5946" w:rsidP="00C86F4A">
            <w:pPr>
              <w:ind w:left="-108"/>
              <w:jc w:val="center"/>
              <w:rPr>
                <w:rFonts w:ascii="Arial" w:hAnsi="Arial" w:cs="Arial"/>
                <w:b/>
                <w:bCs/>
                <w:color w:val="000000"/>
                <w:sz w:val="20"/>
              </w:rPr>
            </w:pPr>
            <w:r>
              <w:rPr>
                <w:rFonts w:ascii="Arial" w:hAnsi="Arial" w:cs="Arial"/>
                <w:b/>
                <w:bCs/>
                <w:color w:val="000000"/>
                <w:sz w:val="20"/>
              </w:rPr>
              <w:t xml:space="preserve">Unit rate in (Rs.) </w:t>
            </w:r>
            <w:r w:rsidRPr="008E6871">
              <w:rPr>
                <w:rFonts w:ascii="Arial" w:hAnsi="Arial" w:cs="Arial"/>
                <w:b/>
                <w:bCs/>
                <w:color w:val="000000"/>
                <w:sz w:val="20"/>
              </w:rPr>
              <w:t xml:space="preserve"> Excluding Tax(b)</w:t>
            </w:r>
          </w:p>
        </w:tc>
        <w:tc>
          <w:tcPr>
            <w:tcW w:w="992" w:type="dxa"/>
            <w:tcBorders>
              <w:top w:val="single" w:sz="8" w:space="0" w:color="auto"/>
              <w:left w:val="nil"/>
              <w:bottom w:val="single" w:sz="8" w:space="0" w:color="auto"/>
              <w:right w:val="nil"/>
            </w:tcBorders>
            <w:vAlign w:val="center"/>
            <w:hideMark/>
          </w:tcPr>
          <w:p w14:paraId="50F4ADAD" w14:textId="77777777" w:rsidR="00EE5946" w:rsidRPr="008E6871" w:rsidRDefault="00EE5946" w:rsidP="00C86F4A">
            <w:pPr>
              <w:jc w:val="center"/>
              <w:rPr>
                <w:rFonts w:ascii="Arial" w:hAnsi="Arial" w:cs="Arial"/>
                <w:b/>
                <w:bCs/>
                <w:color w:val="000000"/>
                <w:sz w:val="20"/>
              </w:rPr>
            </w:pPr>
            <w:r w:rsidRPr="008E6871">
              <w:rPr>
                <w:rFonts w:ascii="Arial" w:hAnsi="Arial" w:cs="Arial"/>
                <w:b/>
                <w:bCs/>
                <w:color w:val="000000"/>
                <w:sz w:val="20"/>
              </w:rPr>
              <w:t>GST in % (c)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B7B7BD" w14:textId="77777777" w:rsidR="00EE5946" w:rsidRPr="008E6871" w:rsidRDefault="00EE5946" w:rsidP="00C86F4A">
            <w:pPr>
              <w:jc w:val="center"/>
              <w:rPr>
                <w:rFonts w:ascii="Arial" w:hAnsi="Arial" w:cs="Arial"/>
                <w:b/>
                <w:bCs/>
                <w:color w:val="000000"/>
                <w:sz w:val="20"/>
              </w:rPr>
            </w:pPr>
            <w:r w:rsidRPr="008E6871">
              <w:rPr>
                <w:rFonts w:ascii="Arial" w:hAnsi="Arial" w:cs="Arial"/>
                <w:b/>
                <w:bCs/>
                <w:color w:val="000000"/>
                <w:sz w:val="20"/>
              </w:rPr>
              <w:t xml:space="preserve">Total Amount Rs. Including </w:t>
            </w:r>
            <w:proofErr w:type="gramStart"/>
            <w:r w:rsidRPr="008E6871">
              <w:rPr>
                <w:rFonts w:ascii="Arial" w:hAnsi="Arial" w:cs="Arial"/>
                <w:b/>
                <w:bCs/>
                <w:color w:val="000000"/>
                <w:sz w:val="20"/>
              </w:rPr>
              <w:t>tax  (</w:t>
            </w:r>
            <w:proofErr w:type="gramEnd"/>
            <w:r w:rsidRPr="008E6871">
              <w:rPr>
                <w:rFonts w:ascii="Arial" w:hAnsi="Arial" w:cs="Arial"/>
                <w:b/>
                <w:bCs/>
                <w:color w:val="000000"/>
                <w:sz w:val="20"/>
              </w:rPr>
              <w:t>b+(b*c/100</w:t>
            </w:r>
            <w:proofErr w:type="gramStart"/>
            <w:r w:rsidRPr="008E6871">
              <w:rPr>
                <w:rFonts w:ascii="Arial" w:hAnsi="Arial" w:cs="Arial"/>
                <w:b/>
                <w:bCs/>
                <w:color w:val="000000"/>
                <w:sz w:val="20"/>
              </w:rPr>
              <w:t>))*</w:t>
            </w:r>
            <w:proofErr w:type="gramEnd"/>
            <w:r w:rsidRPr="008E6871">
              <w:rPr>
                <w:rFonts w:ascii="Arial" w:hAnsi="Arial" w:cs="Arial"/>
                <w:b/>
                <w:bCs/>
                <w:color w:val="000000"/>
                <w:sz w:val="20"/>
              </w:rPr>
              <w:t>a</w:t>
            </w:r>
          </w:p>
        </w:tc>
      </w:tr>
      <w:tr w:rsidR="00EE5946" w:rsidRPr="008E6871" w14:paraId="56C33238" w14:textId="77777777" w:rsidTr="00C86F4A">
        <w:trPr>
          <w:trHeight w:val="1492"/>
        </w:trPr>
        <w:tc>
          <w:tcPr>
            <w:tcW w:w="554" w:type="dxa"/>
            <w:tcBorders>
              <w:top w:val="nil"/>
              <w:left w:val="single" w:sz="4" w:space="0" w:color="auto"/>
              <w:bottom w:val="single" w:sz="4" w:space="0" w:color="auto"/>
              <w:right w:val="single" w:sz="4" w:space="0" w:color="auto"/>
            </w:tcBorders>
            <w:vAlign w:val="center"/>
            <w:hideMark/>
          </w:tcPr>
          <w:p w14:paraId="0E80A4F8"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1</w:t>
            </w:r>
          </w:p>
        </w:tc>
        <w:tc>
          <w:tcPr>
            <w:tcW w:w="4563" w:type="dxa"/>
            <w:tcBorders>
              <w:top w:val="nil"/>
              <w:left w:val="nil"/>
              <w:bottom w:val="single" w:sz="4" w:space="0" w:color="auto"/>
              <w:right w:val="single" w:sz="4" w:space="0" w:color="auto"/>
            </w:tcBorders>
          </w:tcPr>
          <w:p w14:paraId="78456B1F" w14:textId="77777777" w:rsidR="00EE5946" w:rsidRDefault="00EE5946" w:rsidP="00C86F4A">
            <w:pPr>
              <w:jc w:val="both"/>
              <w:rPr>
                <w:rFonts w:ascii="Arial" w:hAnsi="Arial" w:cs="Arial"/>
                <w:color w:val="000000"/>
                <w:szCs w:val="22"/>
              </w:rPr>
            </w:pPr>
            <w:r>
              <w:rPr>
                <w:rFonts w:ascii="Arial" w:hAnsi="Arial" w:cs="Arial"/>
              </w:rPr>
              <w:t>Study of Geo Co-Ordinates of Secondary Control Points (SCP) by DGPS observation to cover 1487.746 ha</w:t>
            </w:r>
          </w:p>
        </w:tc>
        <w:tc>
          <w:tcPr>
            <w:tcW w:w="1134" w:type="dxa"/>
            <w:tcBorders>
              <w:top w:val="nil"/>
              <w:left w:val="nil"/>
              <w:bottom w:val="single" w:sz="4" w:space="0" w:color="auto"/>
              <w:right w:val="single" w:sz="4" w:space="0" w:color="auto"/>
            </w:tcBorders>
          </w:tcPr>
          <w:p w14:paraId="1A2B8AD6" w14:textId="77777777" w:rsidR="00EE5946" w:rsidRDefault="00EE5946" w:rsidP="00C86F4A">
            <w:pPr>
              <w:jc w:val="center"/>
              <w:rPr>
                <w:rFonts w:ascii="Arial" w:hAnsi="Arial" w:cs="Arial"/>
                <w:color w:val="000000"/>
                <w:szCs w:val="22"/>
              </w:rPr>
            </w:pPr>
            <w:r>
              <w:rPr>
                <w:rFonts w:ascii="Arial" w:hAnsi="Arial" w:cs="Arial"/>
              </w:rPr>
              <w:t>No of points</w:t>
            </w:r>
          </w:p>
        </w:tc>
        <w:tc>
          <w:tcPr>
            <w:tcW w:w="851" w:type="dxa"/>
            <w:tcBorders>
              <w:top w:val="nil"/>
              <w:left w:val="nil"/>
              <w:bottom w:val="single" w:sz="4" w:space="0" w:color="auto"/>
              <w:right w:val="single" w:sz="4" w:space="0" w:color="auto"/>
            </w:tcBorders>
          </w:tcPr>
          <w:p w14:paraId="1379EFEA" w14:textId="77777777" w:rsidR="00EE5946" w:rsidRDefault="00EE5946" w:rsidP="00C86F4A">
            <w:pPr>
              <w:jc w:val="center"/>
              <w:rPr>
                <w:rFonts w:ascii="Arial" w:hAnsi="Arial" w:cs="Arial"/>
                <w:color w:val="000000"/>
                <w:szCs w:val="22"/>
              </w:rPr>
            </w:pPr>
            <w:r>
              <w:rPr>
                <w:rFonts w:ascii="Arial" w:hAnsi="Arial" w:cs="Arial"/>
              </w:rPr>
              <w:t>09</w:t>
            </w:r>
          </w:p>
        </w:tc>
        <w:tc>
          <w:tcPr>
            <w:tcW w:w="992" w:type="dxa"/>
            <w:tcBorders>
              <w:top w:val="single" w:sz="4" w:space="0" w:color="auto"/>
              <w:left w:val="nil"/>
              <w:bottom w:val="single" w:sz="4" w:space="0" w:color="auto"/>
              <w:right w:val="single" w:sz="4" w:space="0" w:color="auto"/>
            </w:tcBorders>
            <w:vAlign w:val="center"/>
            <w:hideMark/>
          </w:tcPr>
          <w:p w14:paraId="47F59203"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 </w:t>
            </w:r>
          </w:p>
        </w:tc>
        <w:tc>
          <w:tcPr>
            <w:tcW w:w="992" w:type="dxa"/>
            <w:tcBorders>
              <w:top w:val="single" w:sz="4" w:space="0" w:color="auto"/>
              <w:left w:val="nil"/>
              <w:bottom w:val="single" w:sz="4" w:space="0" w:color="auto"/>
              <w:right w:val="nil"/>
            </w:tcBorders>
            <w:vAlign w:val="center"/>
            <w:hideMark/>
          </w:tcPr>
          <w:p w14:paraId="32EF6B29" w14:textId="77777777" w:rsidR="00EE5946" w:rsidRPr="008E6871" w:rsidRDefault="00EE5946" w:rsidP="00C86F4A">
            <w:pPr>
              <w:jc w:val="right"/>
              <w:rPr>
                <w:rFonts w:ascii="Arial" w:hAnsi="Arial" w:cs="Arial"/>
                <w:color w:val="000000"/>
                <w:sz w:val="20"/>
              </w:rPr>
            </w:pPr>
            <w:r w:rsidRPr="008E6871">
              <w:rPr>
                <w:rFonts w:ascii="Arial" w:hAnsi="Arial" w:cs="Arial"/>
                <w:color w:val="000000"/>
                <w:sz w:val="20"/>
              </w:rPr>
              <w:t> </w:t>
            </w:r>
          </w:p>
        </w:tc>
        <w:tc>
          <w:tcPr>
            <w:tcW w:w="1418" w:type="dxa"/>
            <w:tcBorders>
              <w:top w:val="nil"/>
              <w:left w:val="single" w:sz="4" w:space="0" w:color="auto"/>
              <w:bottom w:val="single" w:sz="4" w:space="0" w:color="auto"/>
              <w:right w:val="single" w:sz="4" w:space="0" w:color="auto"/>
            </w:tcBorders>
            <w:noWrap/>
            <w:vAlign w:val="bottom"/>
            <w:hideMark/>
          </w:tcPr>
          <w:p w14:paraId="25EED737" w14:textId="77777777" w:rsidR="00EE5946" w:rsidRPr="008E6871" w:rsidRDefault="00EE5946" w:rsidP="00C86F4A">
            <w:pPr>
              <w:rPr>
                <w:rFonts w:ascii="Arial" w:hAnsi="Arial" w:cs="Arial"/>
                <w:color w:val="000000"/>
                <w:sz w:val="20"/>
              </w:rPr>
            </w:pPr>
            <w:r w:rsidRPr="008E6871">
              <w:rPr>
                <w:rFonts w:ascii="Arial" w:hAnsi="Arial" w:cs="Arial"/>
                <w:color w:val="000000"/>
                <w:sz w:val="20"/>
              </w:rPr>
              <w:t> </w:t>
            </w:r>
          </w:p>
        </w:tc>
      </w:tr>
      <w:tr w:rsidR="00EE5946" w:rsidRPr="008E6871" w14:paraId="07C9BC1E" w14:textId="77777777" w:rsidTr="00C86F4A">
        <w:trPr>
          <w:trHeight w:val="1545"/>
        </w:trPr>
        <w:tc>
          <w:tcPr>
            <w:tcW w:w="554" w:type="dxa"/>
            <w:tcBorders>
              <w:top w:val="nil"/>
              <w:left w:val="single" w:sz="4" w:space="0" w:color="auto"/>
              <w:bottom w:val="single" w:sz="4" w:space="0" w:color="auto"/>
              <w:right w:val="single" w:sz="4" w:space="0" w:color="auto"/>
            </w:tcBorders>
            <w:vAlign w:val="center"/>
            <w:hideMark/>
          </w:tcPr>
          <w:p w14:paraId="196A7500"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2</w:t>
            </w:r>
          </w:p>
        </w:tc>
        <w:tc>
          <w:tcPr>
            <w:tcW w:w="4563" w:type="dxa"/>
            <w:tcBorders>
              <w:top w:val="nil"/>
              <w:left w:val="nil"/>
              <w:bottom w:val="single" w:sz="4" w:space="0" w:color="auto"/>
              <w:right w:val="single" w:sz="4" w:space="0" w:color="auto"/>
            </w:tcBorders>
          </w:tcPr>
          <w:p w14:paraId="24172EA2" w14:textId="77777777" w:rsidR="00EE5946" w:rsidRDefault="00EE5946" w:rsidP="00C86F4A">
            <w:pPr>
              <w:jc w:val="both"/>
              <w:rPr>
                <w:rFonts w:ascii="Arial" w:hAnsi="Arial" w:cs="Arial"/>
                <w:color w:val="000000"/>
                <w:szCs w:val="22"/>
              </w:rPr>
            </w:pPr>
            <w:r>
              <w:rPr>
                <w:rFonts w:ascii="Arial" w:hAnsi="Arial" w:cs="Arial"/>
              </w:rPr>
              <w:t xml:space="preserve">Topographic Survey through LiDAR over 1487.746 ha </w:t>
            </w:r>
            <w:proofErr w:type="gramStart"/>
            <w:r>
              <w:rPr>
                <w:rFonts w:ascii="Arial" w:hAnsi="Arial" w:cs="Arial"/>
              </w:rPr>
              <w:t>with  100</w:t>
            </w:r>
            <w:proofErr w:type="gramEnd"/>
            <w:r>
              <w:rPr>
                <w:rFonts w:ascii="Arial" w:hAnsi="Arial" w:cs="Arial"/>
              </w:rPr>
              <w:t xml:space="preserve"> m buffer area comes to be 319.254 ha including contouring at 0.5 m to 1 m interval</w:t>
            </w:r>
          </w:p>
        </w:tc>
        <w:tc>
          <w:tcPr>
            <w:tcW w:w="1134" w:type="dxa"/>
            <w:tcBorders>
              <w:top w:val="nil"/>
              <w:left w:val="nil"/>
              <w:bottom w:val="single" w:sz="4" w:space="0" w:color="auto"/>
              <w:right w:val="single" w:sz="4" w:space="0" w:color="auto"/>
            </w:tcBorders>
          </w:tcPr>
          <w:p w14:paraId="2864C815" w14:textId="77777777" w:rsidR="00EE5946" w:rsidRDefault="00EE5946" w:rsidP="00C86F4A">
            <w:pPr>
              <w:jc w:val="center"/>
              <w:rPr>
                <w:rFonts w:ascii="Arial" w:hAnsi="Arial" w:cs="Arial"/>
                <w:color w:val="000000"/>
                <w:szCs w:val="22"/>
              </w:rPr>
            </w:pPr>
            <w:r>
              <w:rPr>
                <w:rFonts w:ascii="Arial" w:hAnsi="Arial" w:cs="Arial"/>
              </w:rPr>
              <w:t>One hectare area</w:t>
            </w:r>
          </w:p>
        </w:tc>
        <w:tc>
          <w:tcPr>
            <w:tcW w:w="851" w:type="dxa"/>
            <w:tcBorders>
              <w:top w:val="nil"/>
              <w:left w:val="nil"/>
              <w:bottom w:val="single" w:sz="4" w:space="0" w:color="auto"/>
              <w:right w:val="single" w:sz="4" w:space="0" w:color="auto"/>
            </w:tcBorders>
          </w:tcPr>
          <w:p w14:paraId="3D5C8F31" w14:textId="77777777" w:rsidR="00EE5946" w:rsidRDefault="00EE5946" w:rsidP="00C86F4A">
            <w:pPr>
              <w:jc w:val="center"/>
              <w:rPr>
                <w:rFonts w:ascii="Arial" w:hAnsi="Arial" w:cs="Arial"/>
                <w:color w:val="000000"/>
                <w:szCs w:val="22"/>
              </w:rPr>
            </w:pPr>
            <w:r>
              <w:rPr>
                <w:rFonts w:ascii="Arial" w:hAnsi="Arial" w:cs="Arial"/>
              </w:rPr>
              <w:t>1807</w:t>
            </w:r>
          </w:p>
        </w:tc>
        <w:tc>
          <w:tcPr>
            <w:tcW w:w="992" w:type="dxa"/>
            <w:tcBorders>
              <w:top w:val="nil"/>
              <w:left w:val="nil"/>
              <w:bottom w:val="single" w:sz="4" w:space="0" w:color="auto"/>
              <w:right w:val="single" w:sz="4" w:space="0" w:color="auto"/>
            </w:tcBorders>
            <w:vAlign w:val="center"/>
            <w:hideMark/>
          </w:tcPr>
          <w:p w14:paraId="22EE222B"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 </w:t>
            </w:r>
          </w:p>
        </w:tc>
        <w:tc>
          <w:tcPr>
            <w:tcW w:w="992" w:type="dxa"/>
            <w:tcBorders>
              <w:top w:val="nil"/>
              <w:left w:val="nil"/>
              <w:bottom w:val="single" w:sz="4" w:space="0" w:color="auto"/>
              <w:right w:val="nil"/>
            </w:tcBorders>
            <w:vAlign w:val="center"/>
            <w:hideMark/>
          </w:tcPr>
          <w:p w14:paraId="24A19D85" w14:textId="77777777" w:rsidR="00EE5946" w:rsidRPr="008E6871" w:rsidRDefault="00EE5946" w:rsidP="00C86F4A">
            <w:pPr>
              <w:jc w:val="right"/>
              <w:rPr>
                <w:rFonts w:ascii="Arial" w:hAnsi="Arial" w:cs="Arial"/>
                <w:color w:val="000000"/>
                <w:sz w:val="20"/>
              </w:rPr>
            </w:pPr>
            <w:r w:rsidRPr="008E6871">
              <w:rPr>
                <w:rFonts w:ascii="Arial" w:hAnsi="Arial" w:cs="Arial"/>
                <w:color w:val="000000"/>
                <w:sz w:val="20"/>
              </w:rPr>
              <w:t> </w:t>
            </w:r>
          </w:p>
        </w:tc>
        <w:tc>
          <w:tcPr>
            <w:tcW w:w="1418" w:type="dxa"/>
            <w:tcBorders>
              <w:top w:val="nil"/>
              <w:left w:val="single" w:sz="4" w:space="0" w:color="auto"/>
              <w:bottom w:val="single" w:sz="4" w:space="0" w:color="auto"/>
              <w:right w:val="single" w:sz="4" w:space="0" w:color="auto"/>
            </w:tcBorders>
            <w:noWrap/>
            <w:vAlign w:val="bottom"/>
            <w:hideMark/>
          </w:tcPr>
          <w:p w14:paraId="6724BF3F" w14:textId="77777777" w:rsidR="00EE5946" w:rsidRPr="008E6871" w:rsidRDefault="00EE5946" w:rsidP="00C86F4A">
            <w:pPr>
              <w:rPr>
                <w:rFonts w:ascii="Arial" w:hAnsi="Arial" w:cs="Arial"/>
                <w:color w:val="000000"/>
                <w:sz w:val="20"/>
              </w:rPr>
            </w:pPr>
            <w:r w:rsidRPr="008E6871">
              <w:rPr>
                <w:rFonts w:ascii="Arial" w:hAnsi="Arial" w:cs="Arial"/>
                <w:color w:val="000000"/>
                <w:sz w:val="20"/>
              </w:rPr>
              <w:t> </w:t>
            </w:r>
          </w:p>
        </w:tc>
      </w:tr>
      <w:tr w:rsidR="00EE5946" w:rsidRPr="008E6871" w14:paraId="33189FCA" w14:textId="77777777" w:rsidTr="00C86F4A">
        <w:trPr>
          <w:trHeight w:val="1200"/>
        </w:trPr>
        <w:tc>
          <w:tcPr>
            <w:tcW w:w="554" w:type="dxa"/>
            <w:tcBorders>
              <w:top w:val="nil"/>
              <w:left w:val="single" w:sz="4" w:space="0" w:color="auto"/>
              <w:bottom w:val="single" w:sz="4" w:space="0" w:color="auto"/>
              <w:right w:val="single" w:sz="4" w:space="0" w:color="auto"/>
            </w:tcBorders>
            <w:vAlign w:val="center"/>
            <w:hideMark/>
          </w:tcPr>
          <w:p w14:paraId="61427169"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3</w:t>
            </w:r>
          </w:p>
        </w:tc>
        <w:tc>
          <w:tcPr>
            <w:tcW w:w="4563" w:type="dxa"/>
            <w:tcBorders>
              <w:top w:val="nil"/>
              <w:left w:val="nil"/>
              <w:bottom w:val="single" w:sz="4" w:space="0" w:color="auto"/>
              <w:right w:val="single" w:sz="4" w:space="0" w:color="auto"/>
            </w:tcBorders>
          </w:tcPr>
          <w:p w14:paraId="4D05B0EB" w14:textId="77777777" w:rsidR="00EE5946" w:rsidRDefault="00EE5946" w:rsidP="00C86F4A">
            <w:pPr>
              <w:jc w:val="both"/>
              <w:rPr>
                <w:rFonts w:ascii="Arial" w:hAnsi="Arial" w:cs="Arial"/>
                <w:color w:val="000000"/>
                <w:szCs w:val="22"/>
              </w:rPr>
            </w:pPr>
            <w:r>
              <w:rPr>
                <w:rFonts w:ascii="Arial" w:hAnsi="Arial" w:cs="Arial"/>
              </w:rPr>
              <w:t>Data Processing &amp; Map preparation</w:t>
            </w:r>
          </w:p>
        </w:tc>
        <w:tc>
          <w:tcPr>
            <w:tcW w:w="1134" w:type="dxa"/>
            <w:tcBorders>
              <w:top w:val="nil"/>
              <w:left w:val="nil"/>
              <w:bottom w:val="single" w:sz="4" w:space="0" w:color="auto"/>
              <w:right w:val="single" w:sz="4" w:space="0" w:color="auto"/>
            </w:tcBorders>
          </w:tcPr>
          <w:p w14:paraId="6E611729" w14:textId="77777777" w:rsidR="00EE5946" w:rsidRDefault="00EE5946" w:rsidP="00C86F4A">
            <w:pPr>
              <w:jc w:val="center"/>
              <w:rPr>
                <w:rFonts w:ascii="Arial" w:hAnsi="Arial" w:cs="Arial"/>
                <w:color w:val="000000"/>
                <w:szCs w:val="22"/>
              </w:rPr>
            </w:pPr>
            <w:r>
              <w:rPr>
                <w:rFonts w:ascii="Arial" w:hAnsi="Arial" w:cs="Arial"/>
              </w:rPr>
              <w:t>Lump-sum</w:t>
            </w:r>
          </w:p>
        </w:tc>
        <w:tc>
          <w:tcPr>
            <w:tcW w:w="851" w:type="dxa"/>
            <w:tcBorders>
              <w:top w:val="nil"/>
              <w:left w:val="nil"/>
              <w:bottom w:val="single" w:sz="4" w:space="0" w:color="auto"/>
              <w:right w:val="single" w:sz="4" w:space="0" w:color="auto"/>
            </w:tcBorders>
          </w:tcPr>
          <w:p w14:paraId="1DC28066" w14:textId="77777777" w:rsidR="00EE5946" w:rsidRDefault="00EE5946" w:rsidP="00C86F4A">
            <w:pPr>
              <w:jc w:val="center"/>
              <w:rPr>
                <w:rFonts w:ascii="Arial" w:hAnsi="Arial" w:cs="Arial"/>
                <w:color w:val="000000"/>
                <w:szCs w:val="22"/>
              </w:rPr>
            </w:pPr>
            <w:r>
              <w:rPr>
                <w:rFonts w:ascii="Arial" w:hAnsi="Arial" w:cs="Arial"/>
              </w:rPr>
              <w:t>01</w:t>
            </w:r>
          </w:p>
        </w:tc>
        <w:tc>
          <w:tcPr>
            <w:tcW w:w="992" w:type="dxa"/>
            <w:tcBorders>
              <w:top w:val="nil"/>
              <w:left w:val="nil"/>
              <w:bottom w:val="single" w:sz="4" w:space="0" w:color="auto"/>
              <w:right w:val="single" w:sz="4" w:space="0" w:color="auto"/>
            </w:tcBorders>
            <w:vAlign w:val="center"/>
            <w:hideMark/>
          </w:tcPr>
          <w:p w14:paraId="49C49050"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 </w:t>
            </w:r>
          </w:p>
        </w:tc>
        <w:tc>
          <w:tcPr>
            <w:tcW w:w="992" w:type="dxa"/>
            <w:tcBorders>
              <w:top w:val="nil"/>
              <w:left w:val="nil"/>
              <w:bottom w:val="single" w:sz="4" w:space="0" w:color="auto"/>
              <w:right w:val="nil"/>
            </w:tcBorders>
            <w:vAlign w:val="center"/>
            <w:hideMark/>
          </w:tcPr>
          <w:p w14:paraId="14E11CF0" w14:textId="77777777" w:rsidR="00EE5946" w:rsidRPr="008E6871" w:rsidRDefault="00EE5946" w:rsidP="00C86F4A">
            <w:pPr>
              <w:jc w:val="right"/>
              <w:rPr>
                <w:rFonts w:ascii="Arial" w:hAnsi="Arial" w:cs="Arial"/>
                <w:color w:val="000000"/>
                <w:sz w:val="20"/>
              </w:rPr>
            </w:pPr>
            <w:r w:rsidRPr="008E6871">
              <w:rPr>
                <w:rFonts w:ascii="Arial" w:hAnsi="Arial" w:cs="Arial"/>
                <w:color w:val="000000"/>
                <w:sz w:val="20"/>
              </w:rPr>
              <w:t> </w:t>
            </w:r>
          </w:p>
        </w:tc>
        <w:tc>
          <w:tcPr>
            <w:tcW w:w="1418" w:type="dxa"/>
            <w:tcBorders>
              <w:top w:val="nil"/>
              <w:left w:val="single" w:sz="4" w:space="0" w:color="auto"/>
              <w:bottom w:val="single" w:sz="4" w:space="0" w:color="auto"/>
              <w:right w:val="single" w:sz="4" w:space="0" w:color="auto"/>
            </w:tcBorders>
            <w:noWrap/>
            <w:vAlign w:val="bottom"/>
            <w:hideMark/>
          </w:tcPr>
          <w:p w14:paraId="1B1FEECB" w14:textId="77777777" w:rsidR="00EE5946" w:rsidRPr="008E6871" w:rsidRDefault="00EE5946" w:rsidP="00C86F4A">
            <w:pPr>
              <w:rPr>
                <w:rFonts w:ascii="Arial" w:hAnsi="Arial" w:cs="Arial"/>
                <w:color w:val="000000"/>
                <w:sz w:val="20"/>
              </w:rPr>
            </w:pPr>
            <w:r w:rsidRPr="008E6871">
              <w:rPr>
                <w:rFonts w:ascii="Arial" w:hAnsi="Arial" w:cs="Arial"/>
                <w:color w:val="000000"/>
                <w:sz w:val="20"/>
              </w:rPr>
              <w:t> </w:t>
            </w:r>
          </w:p>
        </w:tc>
      </w:tr>
      <w:tr w:rsidR="00EE5946" w:rsidRPr="008E6871" w14:paraId="6FAD9086" w14:textId="77777777" w:rsidTr="00C86F4A">
        <w:trPr>
          <w:trHeight w:val="1231"/>
        </w:trPr>
        <w:tc>
          <w:tcPr>
            <w:tcW w:w="554" w:type="dxa"/>
            <w:tcBorders>
              <w:top w:val="nil"/>
              <w:left w:val="single" w:sz="4" w:space="0" w:color="auto"/>
              <w:bottom w:val="single" w:sz="4" w:space="0" w:color="auto"/>
              <w:right w:val="single" w:sz="4" w:space="0" w:color="auto"/>
            </w:tcBorders>
            <w:vAlign w:val="center"/>
            <w:hideMark/>
          </w:tcPr>
          <w:p w14:paraId="52B6CB25"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4</w:t>
            </w:r>
          </w:p>
        </w:tc>
        <w:tc>
          <w:tcPr>
            <w:tcW w:w="4563" w:type="dxa"/>
            <w:tcBorders>
              <w:top w:val="nil"/>
              <w:left w:val="nil"/>
              <w:bottom w:val="single" w:sz="4" w:space="0" w:color="auto"/>
              <w:right w:val="single" w:sz="4" w:space="0" w:color="auto"/>
            </w:tcBorders>
          </w:tcPr>
          <w:p w14:paraId="499C1E36" w14:textId="77777777" w:rsidR="00EE5946" w:rsidRDefault="00EE5946" w:rsidP="00C86F4A">
            <w:pPr>
              <w:jc w:val="both"/>
              <w:rPr>
                <w:rFonts w:ascii="Arial" w:hAnsi="Arial" w:cs="Arial"/>
                <w:color w:val="000000"/>
                <w:szCs w:val="22"/>
              </w:rPr>
            </w:pPr>
            <w:r>
              <w:rPr>
                <w:rFonts w:ascii="Arial" w:hAnsi="Arial" w:cs="Arial"/>
              </w:rPr>
              <w:t>A1 size map printing and authentication by ORSAC</w:t>
            </w:r>
          </w:p>
        </w:tc>
        <w:tc>
          <w:tcPr>
            <w:tcW w:w="1134" w:type="dxa"/>
            <w:tcBorders>
              <w:top w:val="nil"/>
              <w:left w:val="nil"/>
              <w:bottom w:val="single" w:sz="4" w:space="0" w:color="auto"/>
              <w:right w:val="single" w:sz="4" w:space="0" w:color="auto"/>
            </w:tcBorders>
          </w:tcPr>
          <w:p w14:paraId="053FDA4F" w14:textId="77777777" w:rsidR="00EE5946" w:rsidRDefault="00EE5946" w:rsidP="00C86F4A">
            <w:pPr>
              <w:jc w:val="center"/>
              <w:rPr>
                <w:rFonts w:ascii="Arial" w:hAnsi="Arial" w:cs="Arial"/>
                <w:color w:val="000000"/>
                <w:szCs w:val="22"/>
              </w:rPr>
            </w:pPr>
            <w:r>
              <w:rPr>
                <w:rFonts w:ascii="Arial" w:hAnsi="Arial" w:cs="Arial"/>
              </w:rPr>
              <w:t>no</w:t>
            </w:r>
          </w:p>
        </w:tc>
        <w:tc>
          <w:tcPr>
            <w:tcW w:w="851" w:type="dxa"/>
            <w:tcBorders>
              <w:top w:val="nil"/>
              <w:left w:val="nil"/>
              <w:bottom w:val="single" w:sz="4" w:space="0" w:color="auto"/>
              <w:right w:val="single" w:sz="4" w:space="0" w:color="auto"/>
            </w:tcBorders>
          </w:tcPr>
          <w:p w14:paraId="7DA6B042" w14:textId="77777777" w:rsidR="00EE5946" w:rsidRDefault="00EE5946" w:rsidP="00C86F4A">
            <w:pPr>
              <w:jc w:val="center"/>
              <w:rPr>
                <w:rFonts w:ascii="Arial" w:hAnsi="Arial" w:cs="Arial"/>
                <w:color w:val="000000"/>
                <w:szCs w:val="22"/>
              </w:rPr>
            </w:pPr>
            <w:r>
              <w:rPr>
                <w:rFonts w:ascii="Arial" w:hAnsi="Arial" w:cs="Arial"/>
              </w:rPr>
              <w:t>04</w:t>
            </w:r>
          </w:p>
        </w:tc>
        <w:tc>
          <w:tcPr>
            <w:tcW w:w="992" w:type="dxa"/>
            <w:tcBorders>
              <w:top w:val="nil"/>
              <w:left w:val="nil"/>
              <w:bottom w:val="single" w:sz="4" w:space="0" w:color="auto"/>
              <w:right w:val="single" w:sz="4" w:space="0" w:color="auto"/>
            </w:tcBorders>
            <w:vAlign w:val="center"/>
            <w:hideMark/>
          </w:tcPr>
          <w:p w14:paraId="7EC4D094" w14:textId="77777777" w:rsidR="00EE5946" w:rsidRPr="008E6871" w:rsidRDefault="00EE5946" w:rsidP="00C86F4A">
            <w:pPr>
              <w:jc w:val="center"/>
              <w:rPr>
                <w:rFonts w:ascii="Arial" w:hAnsi="Arial" w:cs="Arial"/>
                <w:color w:val="000000"/>
                <w:sz w:val="20"/>
              </w:rPr>
            </w:pPr>
            <w:r w:rsidRPr="008E6871">
              <w:rPr>
                <w:rFonts w:ascii="Arial" w:hAnsi="Arial" w:cs="Arial"/>
                <w:color w:val="000000"/>
                <w:sz w:val="20"/>
              </w:rPr>
              <w:t> </w:t>
            </w:r>
          </w:p>
        </w:tc>
        <w:tc>
          <w:tcPr>
            <w:tcW w:w="992" w:type="dxa"/>
            <w:tcBorders>
              <w:top w:val="nil"/>
              <w:left w:val="nil"/>
              <w:bottom w:val="single" w:sz="4" w:space="0" w:color="auto"/>
              <w:right w:val="nil"/>
            </w:tcBorders>
            <w:vAlign w:val="center"/>
            <w:hideMark/>
          </w:tcPr>
          <w:p w14:paraId="5F82C0AA" w14:textId="77777777" w:rsidR="00EE5946" w:rsidRPr="008E6871" w:rsidRDefault="00EE5946" w:rsidP="00C86F4A">
            <w:pPr>
              <w:jc w:val="right"/>
              <w:rPr>
                <w:rFonts w:ascii="Arial" w:hAnsi="Arial" w:cs="Arial"/>
                <w:color w:val="000000"/>
                <w:sz w:val="20"/>
              </w:rPr>
            </w:pPr>
            <w:r w:rsidRPr="008E6871">
              <w:rPr>
                <w:rFonts w:ascii="Arial" w:hAnsi="Arial" w:cs="Arial"/>
                <w:color w:val="000000"/>
                <w:sz w:val="20"/>
              </w:rPr>
              <w:t> </w:t>
            </w:r>
          </w:p>
        </w:tc>
        <w:tc>
          <w:tcPr>
            <w:tcW w:w="1418" w:type="dxa"/>
            <w:tcBorders>
              <w:top w:val="nil"/>
              <w:left w:val="single" w:sz="4" w:space="0" w:color="auto"/>
              <w:bottom w:val="single" w:sz="4" w:space="0" w:color="auto"/>
              <w:right w:val="single" w:sz="4" w:space="0" w:color="auto"/>
            </w:tcBorders>
            <w:noWrap/>
            <w:vAlign w:val="bottom"/>
            <w:hideMark/>
          </w:tcPr>
          <w:p w14:paraId="36262030" w14:textId="77777777" w:rsidR="00EE5946" w:rsidRPr="008E6871" w:rsidRDefault="00EE5946" w:rsidP="00C86F4A">
            <w:pPr>
              <w:rPr>
                <w:rFonts w:ascii="Arial" w:hAnsi="Arial" w:cs="Arial"/>
                <w:color w:val="000000"/>
                <w:sz w:val="20"/>
              </w:rPr>
            </w:pPr>
            <w:r w:rsidRPr="008E6871">
              <w:rPr>
                <w:rFonts w:ascii="Arial" w:hAnsi="Arial" w:cs="Arial"/>
                <w:color w:val="000000"/>
                <w:sz w:val="20"/>
              </w:rPr>
              <w:t> </w:t>
            </w:r>
          </w:p>
        </w:tc>
      </w:tr>
    </w:tbl>
    <w:p w14:paraId="0940C367" w14:textId="77777777" w:rsidR="00627D18" w:rsidRPr="0037148C" w:rsidRDefault="00627D18" w:rsidP="00627D18">
      <w:pPr>
        <w:rPr>
          <w:rFonts w:ascii="Arial Narrow" w:hAnsi="Arial Narrow" w:cs="Arial"/>
          <w:b/>
          <w:bCs/>
          <w:szCs w:val="24"/>
          <w:u w:val="single"/>
          <w:lang w:bidi="hi-IN"/>
        </w:rPr>
      </w:pPr>
    </w:p>
    <w:p w14:paraId="3399A879" w14:textId="77777777" w:rsidR="00627D18" w:rsidRPr="0037148C" w:rsidRDefault="00627D18" w:rsidP="00627D18">
      <w:pPr>
        <w:pStyle w:val="ListParagraph"/>
        <w:numPr>
          <w:ilvl w:val="0"/>
          <w:numId w:val="6"/>
        </w:numPr>
        <w:ind w:left="540"/>
        <w:rPr>
          <w:rFonts w:ascii="Arial Narrow" w:hAnsi="Arial Narrow" w:cs="Arial"/>
          <w:b/>
          <w:bCs/>
        </w:rPr>
      </w:pPr>
      <w:r w:rsidRPr="0037148C">
        <w:rPr>
          <w:rFonts w:ascii="Arial Narrow" w:hAnsi="Arial Narrow" w:cs="Arial"/>
          <w:b/>
          <w:bCs/>
        </w:rPr>
        <w:t>Tax should be mentioned.</w:t>
      </w:r>
    </w:p>
    <w:p w14:paraId="28E10BAA" w14:textId="77777777" w:rsidR="00627D18" w:rsidRPr="0037148C" w:rsidRDefault="00627D18" w:rsidP="00627D18">
      <w:pPr>
        <w:pStyle w:val="ListParagraph"/>
        <w:numPr>
          <w:ilvl w:val="0"/>
          <w:numId w:val="6"/>
        </w:numPr>
        <w:ind w:left="540"/>
        <w:rPr>
          <w:rFonts w:ascii="Arial Narrow" w:hAnsi="Arial Narrow" w:cs="Arial"/>
          <w:b/>
          <w:bCs/>
        </w:rPr>
      </w:pPr>
      <w:r w:rsidRPr="0037148C">
        <w:rPr>
          <w:rFonts w:ascii="Arial Narrow" w:hAnsi="Arial Narrow" w:cs="Arial"/>
          <w:b/>
          <w:bCs/>
        </w:rPr>
        <w:t>If Separate tax is not mentioned in the price schedule, the rate quoted will be considered as inclusive of tax.</w:t>
      </w:r>
    </w:p>
    <w:p w14:paraId="5C894D33" w14:textId="77777777" w:rsidR="00627D18" w:rsidRPr="0037148C" w:rsidRDefault="00627D18" w:rsidP="00627D18">
      <w:pPr>
        <w:pStyle w:val="BodyText"/>
        <w:numPr>
          <w:ilvl w:val="0"/>
          <w:numId w:val="6"/>
        </w:numPr>
        <w:ind w:left="540" w:right="56"/>
        <w:rPr>
          <w:rFonts w:ascii="Arial Narrow" w:hAnsi="Arial Narrow" w:cs="Arial"/>
          <w:b/>
          <w:bCs/>
          <w:szCs w:val="24"/>
        </w:rPr>
      </w:pPr>
      <w:r>
        <w:rPr>
          <w:rFonts w:ascii="Arial Narrow" w:hAnsi="Arial Narrow" w:cs="Arial"/>
          <w:b/>
          <w:bCs/>
          <w:szCs w:val="24"/>
        </w:rPr>
        <w:t>Please submit deviation if any.</w:t>
      </w:r>
    </w:p>
    <w:p w14:paraId="1A639291" w14:textId="77777777" w:rsidR="00627D18" w:rsidRDefault="00627D18" w:rsidP="00627D18">
      <w:pPr>
        <w:rPr>
          <w:rFonts w:ascii="Arial Narrow" w:hAnsi="Arial Narrow" w:cs="Arial"/>
          <w:b/>
          <w:bCs/>
          <w:smallCaps/>
          <w:szCs w:val="24"/>
          <w:u w:val="single"/>
        </w:rPr>
      </w:pPr>
    </w:p>
    <w:p w14:paraId="02FCA65D" w14:textId="77777777" w:rsidR="00CC0C88" w:rsidRPr="003D446A" w:rsidRDefault="00CC0C88" w:rsidP="005236DE">
      <w:pPr>
        <w:ind w:left="7920" w:firstLine="720"/>
        <w:rPr>
          <w:rFonts w:ascii="Arial" w:hAnsi="Arial" w:cs="Arial"/>
          <w:sz w:val="22"/>
          <w:szCs w:val="22"/>
        </w:rPr>
      </w:pPr>
    </w:p>
    <w:bookmarkEnd w:id="0"/>
    <w:bookmarkEnd w:id="1"/>
    <w:p w14:paraId="3186E7AC" w14:textId="77777777" w:rsidR="00152FB8" w:rsidRPr="003D446A" w:rsidRDefault="00152FB8">
      <w:pPr>
        <w:spacing w:after="200" w:line="276" w:lineRule="auto"/>
        <w:rPr>
          <w:rFonts w:ascii="Arial" w:hAnsi="Arial" w:cs="Arial"/>
          <w:b/>
          <w:bCs/>
          <w:sz w:val="22"/>
          <w:szCs w:val="22"/>
        </w:rPr>
      </w:pPr>
      <w:r w:rsidRPr="003D446A">
        <w:rPr>
          <w:rFonts w:ascii="Arial" w:hAnsi="Arial" w:cs="Arial"/>
          <w:b/>
          <w:bCs/>
          <w:sz w:val="22"/>
          <w:szCs w:val="22"/>
        </w:rPr>
        <w:br w:type="page"/>
      </w:r>
    </w:p>
    <w:p w14:paraId="1F727992" w14:textId="68DBAB36" w:rsidR="005236DE" w:rsidRPr="00153D57" w:rsidRDefault="00C02B40" w:rsidP="00703803">
      <w:pPr>
        <w:pStyle w:val="BodyText"/>
        <w:ind w:left="7920" w:right="56"/>
        <w:rPr>
          <w:rFonts w:ascii="Arial" w:hAnsi="Arial" w:cs="Arial"/>
          <w:b/>
          <w:bCs/>
          <w:sz w:val="21"/>
          <w:szCs w:val="21"/>
          <w:u w:val="single"/>
          <w:lang w:bidi="hi-IN"/>
        </w:rPr>
      </w:pPr>
      <w:r w:rsidRPr="00153D57">
        <w:rPr>
          <w:rFonts w:ascii="Arial" w:hAnsi="Arial" w:cs="Arial"/>
          <w:b/>
          <w:bCs/>
          <w:sz w:val="21"/>
          <w:szCs w:val="21"/>
          <w:u w:val="single"/>
          <w:lang w:bidi="hi-IN"/>
        </w:rPr>
        <w:lastRenderedPageBreak/>
        <w:t>ANNEXURE</w:t>
      </w:r>
      <w:r w:rsidR="002538D0" w:rsidRPr="00153D57">
        <w:rPr>
          <w:rFonts w:ascii="Arial" w:hAnsi="Arial" w:cs="Arial"/>
          <w:b/>
          <w:bCs/>
          <w:sz w:val="21"/>
          <w:szCs w:val="21"/>
          <w:u w:val="single"/>
          <w:lang w:bidi="hi-IN"/>
        </w:rPr>
        <w:t>-VI</w:t>
      </w:r>
    </w:p>
    <w:p w14:paraId="05AE967B" w14:textId="77777777" w:rsidR="005236DE" w:rsidRPr="00153D57" w:rsidRDefault="00F01101" w:rsidP="005236DE">
      <w:pPr>
        <w:jc w:val="center"/>
        <w:rPr>
          <w:rFonts w:ascii="Arial" w:hAnsi="Arial" w:cs="Arial"/>
          <w:b/>
          <w:bCs/>
          <w:sz w:val="21"/>
          <w:szCs w:val="21"/>
          <w:u w:val="single"/>
          <w:lang w:bidi="hi-IN"/>
        </w:rPr>
      </w:pPr>
      <w:r w:rsidRPr="00153D57">
        <w:rPr>
          <w:rFonts w:ascii="Arial" w:hAnsi="Arial" w:cs="Arial"/>
          <w:b/>
          <w:bCs/>
          <w:sz w:val="21"/>
          <w:szCs w:val="21"/>
          <w:u w:val="single"/>
          <w:lang w:bidi="hi-IN"/>
        </w:rPr>
        <w:t>UNDERTAKING</w:t>
      </w:r>
    </w:p>
    <w:p w14:paraId="15CFA841" w14:textId="77777777" w:rsidR="005236DE" w:rsidRPr="00153D57" w:rsidRDefault="005236DE" w:rsidP="005236DE">
      <w:pPr>
        <w:rPr>
          <w:rFonts w:ascii="Arial" w:hAnsi="Arial" w:cs="Arial"/>
          <w:bCs/>
          <w:sz w:val="21"/>
          <w:szCs w:val="21"/>
          <w:lang w:bidi="hi-IN"/>
        </w:rPr>
      </w:pPr>
    </w:p>
    <w:p w14:paraId="40E917C2" w14:textId="2D2E0C76" w:rsidR="004723EE" w:rsidRDefault="005236DE" w:rsidP="00703803">
      <w:pPr>
        <w:jc w:val="both"/>
        <w:rPr>
          <w:rFonts w:ascii="Arial Narrow" w:hAnsi="Arial Narrow" w:cs="Arial"/>
          <w:b/>
          <w:szCs w:val="24"/>
        </w:rPr>
      </w:pPr>
      <w:r w:rsidRPr="002F38B5">
        <w:rPr>
          <w:rFonts w:ascii="Arial" w:hAnsi="Arial" w:cs="Arial"/>
          <w:b/>
          <w:bCs/>
          <w:sz w:val="23"/>
          <w:szCs w:val="23"/>
          <w:lang w:bidi="hi-IN"/>
        </w:rPr>
        <w:t xml:space="preserve">Subject: </w:t>
      </w:r>
      <w:r w:rsidR="00EE5946">
        <w:rPr>
          <w:rFonts w:ascii="Arial Narrow" w:hAnsi="Arial Narrow" w:cs="Arial"/>
          <w:b/>
          <w:szCs w:val="24"/>
        </w:rPr>
        <w:t xml:space="preserve">Carrying out DGPS survey of Boundary and Topographic survey over Lol area of 1487.746 Ha </w:t>
      </w:r>
      <w:proofErr w:type="spellStart"/>
      <w:r w:rsidR="00EE5946">
        <w:rPr>
          <w:rFonts w:ascii="Arial Narrow" w:hAnsi="Arial Narrow" w:cs="Arial"/>
          <w:b/>
          <w:szCs w:val="24"/>
        </w:rPr>
        <w:t>innBrahmagiri</w:t>
      </w:r>
      <w:proofErr w:type="spellEnd"/>
      <w:r w:rsidR="00EE5946">
        <w:rPr>
          <w:rFonts w:ascii="Arial Narrow" w:hAnsi="Arial Narrow" w:cs="Arial"/>
          <w:b/>
          <w:szCs w:val="24"/>
        </w:rPr>
        <w:t>, Puri district through Odisha Space Application Centre (ORSAC) on nomination basis.</w:t>
      </w:r>
    </w:p>
    <w:p w14:paraId="69D760E6" w14:textId="77777777" w:rsidR="00EE5946" w:rsidRDefault="00EE5946" w:rsidP="00703803">
      <w:pPr>
        <w:jc w:val="both"/>
        <w:rPr>
          <w:rFonts w:ascii="Arial" w:hAnsi="Arial" w:cs="Arial"/>
          <w:b/>
          <w:bCs/>
          <w:color w:val="333333"/>
          <w:szCs w:val="24"/>
          <w:shd w:val="clear" w:color="auto" w:fill="FFFFFF"/>
        </w:rPr>
      </w:pPr>
    </w:p>
    <w:p w14:paraId="4A583A4D" w14:textId="0A5B6F91" w:rsidR="005236DE" w:rsidRPr="007B1C55" w:rsidRDefault="005236DE" w:rsidP="005236DE">
      <w:pPr>
        <w:rPr>
          <w:rFonts w:ascii="Arial" w:hAnsi="Arial" w:cs="Arial"/>
          <w:b/>
          <w:bCs/>
          <w:sz w:val="23"/>
          <w:szCs w:val="23"/>
          <w:lang w:bidi="hi-IN"/>
        </w:rPr>
      </w:pPr>
      <w:r w:rsidRPr="007B1C55">
        <w:rPr>
          <w:rFonts w:ascii="Arial" w:hAnsi="Arial" w:cs="Arial"/>
          <w:b/>
          <w:bCs/>
          <w:sz w:val="23"/>
          <w:szCs w:val="23"/>
          <w:lang w:bidi="hi-IN"/>
        </w:rPr>
        <w:t>Tender Reference No.</w:t>
      </w:r>
      <w:r w:rsidR="00CA500C">
        <w:rPr>
          <w:rFonts w:ascii="Arial" w:hAnsi="Arial" w:cs="Arial"/>
          <w:b/>
          <w:bCs/>
          <w:sz w:val="23"/>
          <w:szCs w:val="23"/>
          <w:lang w:bidi="hi-IN"/>
        </w:rPr>
        <w:t xml:space="preserve"> </w:t>
      </w:r>
      <w:r w:rsidR="00EE5946">
        <w:rPr>
          <w:rFonts w:ascii="Arial" w:hAnsi="Arial" w:cs="Arial"/>
          <w:b/>
          <w:bCs/>
          <w:sz w:val="23"/>
          <w:szCs w:val="23"/>
          <w:lang w:bidi="hi-IN"/>
        </w:rPr>
        <w:t>38999</w:t>
      </w:r>
    </w:p>
    <w:p w14:paraId="35C16B06" w14:textId="77777777" w:rsidR="005236DE" w:rsidRPr="00153D57" w:rsidRDefault="005236DE" w:rsidP="005236DE">
      <w:pPr>
        <w:rPr>
          <w:rFonts w:ascii="Arial" w:hAnsi="Arial" w:cs="Arial"/>
          <w:bCs/>
          <w:sz w:val="21"/>
          <w:szCs w:val="21"/>
          <w:lang w:bidi="hi-IN"/>
        </w:rPr>
      </w:pPr>
    </w:p>
    <w:p w14:paraId="29D5F493" w14:textId="77777777" w:rsidR="00EE5946" w:rsidRPr="00EE5946" w:rsidRDefault="00EE5946" w:rsidP="00EE5946">
      <w:pPr>
        <w:jc w:val="both"/>
        <w:rPr>
          <w:rFonts w:ascii="Arial" w:hAnsi="Arial" w:cs="Arial"/>
          <w:bCs/>
          <w:sz w:val="22"/>
          <w:szCs w:val="22"/>
          <w:lang w:bidi="hi-IN"/>
        </w:rPr>
      </w:pPr>
      <w:r w:rsidRPr="00EE5946">
        <w:rPr>
          <w:rFonts w:ascii="Arial" w:hAnsi="Arial" w:cs="Arial"/>
          <w:bCs/>
          <w:sz w:val="22"/>
          <w:szCs w:val="22"/>
          <w:lang w:bidi="hi-IN"/>
        </w:rPr>
        <w:t xml:space="preserve">I have read all the tender conditions including the GCOC, SCOC and Corrigendum, if any of the tender. I hereby confirm acceptance and compliance of all the conditions including GCOC, SCOC and Corrigendum, If any. </w:t>
      </w:r>
    </w:p>
    <w:p w14:paraId="10146D7E" w14:textId="77777777" w:rsidR="00EE5946" w:rsidRPr="00EE5946" w:rsidRDefault="00EE5946" w:rsidP="00EE5946">
      <w:pPr>
        <w:jc w:val="both"/>
        <w:rPr>
          <w:rFonts w:ascii="Arial" w:hAnsi="Arial" w:cs="Arial"/>
          <w:bCs/>
          <w:sz w:val="22"/>
          <w:szCs w:val="22"/>
          <w:lang w:bidi="hi-IN"/>
        </w:rPr>
      </w:pPr>
    </w:p>
    <w:p w14:paraId="7AB93630" w14:textId="77777777" w:rsidR="00EE5946" w:rsidRPr="00EE5946" w:rsidRDefault="00EE5946" w:rsidP="00EE5946">
      <w:pPr>
        <w:jc w:val="both"/>
        <w:rPr>
          <w:rFonts w:ascii="Arial" w:hAnsi="Arial" w:cs="Arial"/>
          <w:bCs/>
          <w:sz w:val="22"/>
          <w:szCs w:val="22"/>
          <w:lang w:bidi="hi-IN"/>
        </w:rPr>
      </w:pPr>
      <w:r w:rsidRPr="00EE5946">
        <w:rPr>
          <w:rFonts w:ascii="Arial" w:hAnsi="Arial" w:cs="Arial"/>
          <w:bCs/>
          <w:sz w:val="22"/>
          <w:szCs w:val="22"/>
          <w:lang w:bidi="hi-IN"/>
        </w:rPr>
        <w:t xml:space="preserve">I do hereby confirm and </w:t>
      </w:r>
      <w:r w:rsidRPr="00EE5946">
        <w:rPr>
          <w:rFonts w:ascii="Arial" w:hAnsi="Arial" w:cs="Arial"/>
          <w:sz w:val="22"/>
          <w:szCs w:val="22"/>
        </w:rPr>
        <w:t xml:space="preserve">certify that the rates quoted in this tender are same and not higher than those quoted with other Government, public sector or private organizations. </w:t>
      </w:r>
      <w:r w:rsidRPr="00EE5946">
        <w:rPr>
          <w:rFonts w:ascii="Arial" w:hAnsi="Arial" w:cs="Arial"/>
          <w:bCs/>
          <w:sz w:val="22"/>
          <w:szCs w:val="22"/>
          <w:lang w:bidi="hi-IN"/>
        </w:rPr>
        <w:t>All the product(s) offered is/are fully compliant with the specifications asked for in the tender.</w:t>
      </w:r>
    </w:p>
    <w:p w14:paraId="4D490CEE" w14:textId="77777777" w:rsidR="005236DE" w:rsidRPr="00153D57" w:rsidRDefault="005236DE" w:rsidP="005236DE">
      <w:pPr>
        <w:rPr>
          <w:rFonts w:ascii="Arial" w:hAnsi="Arial" w:cs="Arial"/>
          <w:bCs/>
          <w:sz w:val="21"/>
          <w:szCs w:val="21"/>
          <w:lang w:bidi="hi-IN"/>
        </w:rPr>
      </w:pPr>
    </w:p>
    <w:p w14:paraId="0681EB78" w14:textId="77777777" w:rsidR="005236DE" w:rsidRPr="00153D57" w:rsidRDefault="005236DE" w:rsidP="005236DE">
      <w:pPr>
        <w:rPr>
          <w:rFonts w:ascii="Arial" w:hAnsi="Arial" w:cs="Arial"/>
          <w:bCs/>
          <w:sz w:val="21"/>
          <w:szCs w:val="21"/>
          <w:lang w:bidi="hi-IN"/>
        </w:rPr>
      </w:pPr>
    </w:p>
    <w:p w14:paraId="41330860" w14:textId="77777777" w:rsidR="005236DE" w:rsidRPr="00153D57" w:rsidRDefault="005236DE" w:rsidP="005236DE">
      <w:pPr>
        <w:rPr>
          <w:rFonts w:ascii="Arial" w:hAnsi="Arial" w:cs="Arial"/>
          <w:bCs/>
          <w:sz w:val="21"/>
          <w:szCs w:val="21"/>
          <w:lang w:bidi="hi-IN"/>
        </w:rPr>
      </w:pPr>
    </w:p>
    <w:p w14:paraId="5DD5240A" w14:textId="77777777" w:rsidR="005236DE" w:rsidRPr="00153D57" w:rsidRDefault="005236DE" w:rsidP="005236DE">
      <w:pPr>
        <w:rPr>
          <w:rFonts w:ascii="Arial" w:hAnsi="Arial" w:cs="Arial"/>
          <w:bCs/>
          <w:sz w:val="21"/>
          <w:szCs w:val="21"/>
          <w:lang w:bidi="hi-IN"/>
        </w:rPr>
      </w:pPr>
    </w:p>
    <w:p w14:paraId="54D47351" w14:textId="77777777" w:rsidR="005236DE" w:rsidRPr="00153D57" w:rsidRDefault="005236DE" w:rsidP="005236DE">
      <w:pPr>
        <w:jc w:val="right"/>
        <w:rPr>
          <w:rFonts w:ascii="Arial" w:hAnsi="Arial" w:cs="Arial"/>
          <w:b/>
          <w:bCs/>
          <w:sz w:val="21"/>
          <w:szCs w:val="21"/>
          <w:lang w:bidi="hi-IN"/>
        </w:rPr>
      </w:pPr>
      <w:r w:rsidRPr="00153D57">
        <w:rPr>
          <w:rFonts w:ascii="Arial" w:hAnsi="Arial" w:cs="Arial"/>
          <w:b/>
          <w:bCs/>
          <w:sz w:val="21"/>
          <w:szCs w:val="21"/>
          <w:lang w:bidi="hi-IN"/>
        </w:rPr>
        <w:t xml:space="preserve">Sign and </w:t>
      </w:r>
      <w:proofErr w:type="gramStart"/>
      <w:r w:rsidRPr="00153D57">
        <w:rPr>
          <w:rFonts w:ascii="Arial" w:hAnsi="Arial" w:cs="Arial"/>
          <w:b/>
          <w:bCs/>
          <w:sz w:val="21"/>
          <w:szCs w:val="21"/>
          <w:lang w:bidi="hi-IN"/>
        </w:rPr>
        <w:t>Seal</w:t>
      </w:r>
      <w:proofErr w:type="gramEnd"/>
      <w:r w:rsidRPr="00153D57">
        <w:rPr>
          <w:rFonts w:ascii="Arial" w:hAnsi="Arial" w:cs="Arial"/>
          <w:b/>
          <w:bCs/>
          <w:sz w:val="21"/>
          <w:szCs w:val="21"/>
          <w:lang w:bidi="hi-IN"/>
        </w:rPr>
        <w:t>.</w:t>
      </w:r>
    </w:p>
    <w:p w14:paraId="7558C28A" w14:textId="77777777" w:rsidR="005236DE" w:rsidRPr="00153D57" w:rsidRDefault="005236DE" w:rsidP="005236DE">
      <w:pPr>
        <w:rPr>
          <w:rFonts w:ascii="Arial" w:hAnsi="Arial" w:cs="Arial"/>
          <w:b/>
          <w:bCs/>
          <w:sz w:val="21"/>
          <w:szCs w:val="21"/>
          <w:u w:val="single"/>
          <w:lang w:bidi="hi-IN"/>
        </w:rPr>
      </w:pPr>
      <w:r w:rsidRPr="00153D57">
        <w:rPr>
          <w:rFonts w:ascii="Arial" w:hAnsi="Arial" w:cs="Arial"/>
          <w:b/>
          <w:bCs/>
          <w:sz w:val="21"/>
          <w:szCs w:val="21"/>
          <w:u w:val="single"/>
          <w:lang w:bidi="hi-IN"/>
        </w:rPr>
        <w:br w:type="page"/>
      </w:r>
    </w:p>
    <w:p w14:paraId="692C1959" w14:textId="07762436" w:rsidR="005236DE" w:rsidRPr="00153D57" w:rsidRDefault="00A76FE2" w:rsidP="005236DE">
      <w:pPr>
        <w:jc w:val="right"/>
        <w:rPr>
          <w:rFonts w:ascii="Arial" w:hAnsi="Arial" w:cs="Arial"/>
          <w:b/>
          <w:bCs/>
          <w:sz w:val="21"/>
          <w:szCs w:val="21"/>
          <w:u w:val="single"/>
          <w:lang w:bidi="hi-IN"/>
        </w:rPr>
      </w:pPr>
      <w:r w:rsidRPr="00153D57">
        <w:rPr>
          <w:rFonts w:ascii="Arial" w:hAnsi="Arial" w:cs="Arial"/>
          <w:b/>
          <w:bCs/>
          <w:sz w:val="21"/>
          <w:szCs w:val="21"/>
          <w:u w:val="single"/>
          <w:lang w:bidi="hi-IN"/>
        </w:rPr>
        <w:lastRenderedPageBreak/>
        <w:t>ANNEXURE-</w:t>
      </w:r>
      <w:r w:rsidR="00EE5946">
        <w:rPr>
          <w:rFonts w:ascii="Arial" w:hAnsi="Arial" w:cs="Arial"/>
          <w:b/>
          <w:bCs/>
          <w:sz w:val="21"/>
          <w:szCs w:val="21"/>
          <w:u w:val="single"/>
          <w:lang w:bidi="hi-IN"/>
        </w:rPr>
        <w:t>VII</w:t>
      </w:r>
    </w:p>
    <w:p w14:paraId="5BD556DA" w14:textId="77777777" w:rsidR="005236DE" w:rsidRPr="00153D57" w:rsidRDefault="005236DE" w:rsidP="005236DE">
      <w:pPr>
        <w:rPr>
          <w:rFonts w:ascii="Arial" w:eastAsia="Arial" w:hAnsi="Arial" w:cs="Arial"/>
          <w:b/>
          <w:bCs/>
          <w:sz w:val="21"/>
          <w:szCs w:val="21"/>
          <w:u w:val="single"/>
        </w:rPr>
      </w:pPr>
      <w:r w:rsidRPr="00153D57">
        <w:rPr>
          <w:rFonts w:ascii="Arial" w:eastAsia="Arial" w:hAnsi="Arial" w:cs="Arial"/>
          <w:b/>
          <w:bCs/>
          <w:sz w:val="21"/>
          <w:szCs w:val="21"/>
          <w:u w:val="single"/>
        </w:rPr>
        <w:t>SAFETY CODE</w:t>
      </w:r>
    </w:p>
    <w:p w14:paraId="2271DC23" w14:textId="77777777" w:rsidR="005236DE" w:rsidRPr="00153D57" w:rsidRDefault="005236DE" w:rsidP="005236DE">
      <w:pPr>
        <w:rPr>
          <w:rFonts w:ascii="Arial" w:hAnsi="Arial" w:cs="Arial"/>
          <w:b/>
          <w:bCs/>
          <w:color w:val="000000" w:themeColor="text1"/>
          <w:sz w:val="21"/>
          <w:szCs w:val="21"/>
          <w:u w:val="single"/>
        </w:rPr>
      </w:pPr>
      <w:r w:rsidRPr="00153D57">
        <w:rPr>
          <w:rFonts w:ascii="Arial" w:hAnsi="Arial" w:cs="Arial"/>
          <w:b/>
          <w:bCs/>
          <w:color w:val="000000" w:themeColor="text1"/>
          <w:sz w:val="21"/>
          <w:szCs w:val="21"/>
          <w:u w:val="single"/>
        </w:rPr>
        <w:t>Contractor Safety Management Policy</w:t>
      </w:r>
    </w:p>
    <w:p w14:paraId="0516F69F" w14:textId="77777777" w:rsidR="005236DE" w:rsidRPr="00153D57" w:rsidRDefault="005236DE" w:rsidP="005236DE">
      <w:pPr>
        <w:rPr>
          <w:rFonts w:ascii="Arial" w:hAnsi="Arial" w:cs="Arial"/>
          <w:b/>
          <w:bCs/>
          <w:sz w:val="21"/>
          <w:szCs w:val="21"/>
          <w:u w:val="single"/>
          <w:lang w:bidi="hi-IN"/>
        </w:rPr>
      </w:pPr>
    </w:p>
    <w:p w14:paraId="5CFFE550" w14:textId="77777777" w:rsidR="005236DE" w:rsidRPr="00153D57" w:rsidRDefault="005236DE" w:rsidP="005236DE">
      <w:pPr>
        <w:pStyle w:val="ListParagraph"/>
        <w:numPr>
          <w:ilvl w:val="0"/>
          <w:numId w:val="14"/>
        </w:numPr>
        <w:spacing w:after="160" w:line="259" w:lineRule="auto"/>
        <w:ind w:left="426" w:hanging="568"/>
        <w:contextualSpacing/>
        <w:rPr>
          <w:rFonts w:ascii="Arial" w:hAnsi="Arial" w:cs="Arial"/>
          <w:b/>
          <w:color w:val="000000" w:themeColor="text1"/>
          <w:sz w:val="21"/>
          <w:szCs w:val="21"/>
        </w:rPr>
      </w:pPr>
      <w:r w:rsidRPr="00153D57">
        <w:rPr>
          <w:rFonts w:ascii="Arial" w:hAnsi="Arial" w:cs="Arial"/>
          <w:b/>
          <w:color w:val="000000" w:themeColor="text1"/>
          <w:sz w:val="21"/>
          <w:szCs w:val="21"/>
        </w:rPr>
        <w:t>SCOPE:</w:t>
      </w:r>
    </w:p>
    <w:p w14:paraId="600D06B3"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 xml:space="preserve">This policy is applicable to all the contractors and their employees working at IREL (India) Limited, OSCOM, </w:t>
      </w:r>
      <w:proofErr w:type="spellStart"/>
      <w:r w:rsidRPr="00153D57">
        <w:rPr>
          <w:rFonts w:ascii="Arial" w:hAnsi="Arial" w:cs="Arial"/>
          <w:color w:val="000000" w:themeColor="text1"/>
          <w:sz w:val="21"/>
          <w:szCs w:val="21"/>
        </w:rPr>
        <w:t>Matikhalo</w:t>
      </w:r>
      <w:proofErr w:type="spellEnd"/>
      <w:r w:rsidRPr="00153D57">
        <w:rPr>
          <w:rFonts w:ascii="Arial" w:hAnsi="Arial" w:cs="Arial"/>
          <w:color w:val="000000" w:themeColor="text1"/>
          <w:sz w:val="21"/>
          <w:szCs w:val="21"/>
        </w:rPr>
        <w:t>. All the contractors are required to ensure that they and their employees comply with relevant safety requirements as mentioned in this Safety Policy depending on the nature of work. This policy is not a substitute to the statutory rules and regulations laid down by the Govt. of India, Govt. of Odisha, various statutory authorities and the prevailing IREL Safety policy. This is to further reinforce the prevailing practices to best safety practices at work site and for protecting the workmen from occupational health hazard and improving their safety and health status.</w:t>
      </w:r>
    </w:p>
    <w:p w14:paraId="6EC6FCA8" w14:textId="77777777" w:rsidR="005236DE" w:rsidRPr="00153D57" w:rsidRDefault="005236DE" w:rsidP="005236DE">
      <w:pPr>
        <w:pStyle w:val="ListParagraph"/>
        <w:numPr>
          <w:ilvl w:val="0"/>
          <w:numId w:val="14"/>
        </w:numPr>
        <w:spacing w:after="160" w:line="259" w:lineRule="auto"/>
        <w:ind w:left="426" w:hanging="568"/>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 xml:space="preserve">REFERENCE: </w:t>
      </w:r>
    </w:p>
    <w:p w14:paraId="62D7ADFE"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This document should be read in conjunction with the following:</w:t>
      </w:r>
    </w:p>
    <w:p w14:paraId="073AD7F2"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w:t>
      </w:r>
      <w:r w:rsidRPr="00153D57">
        <w:rPr>
          <w:rFonts w:ascii="Arial" w:hAnsi="Arial" w:cs="Arial"/>
          <w:color w:val="000000" w:themeColor="text1"/>
          <w:sz w:val="21"/>
          <w:szCs w:val="21"/>
        </w:rPr>
        <w:tab/>
        <w:t>General Conditions of contract (GCOC)</w:t>
      </w:r>
    </w:p>
    <w:p w14:paraId="777B1D40"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w:t>
      </w:r>
      <w:r w:rsidRPr="00153D57">
        <w:rPr>
          <w:rFonts w:ascii="Arial" w:hAnsi="Arial" w:cs="Arial"/>
          <w:color w:val="000000" w:themeColor="text1"/>
          <w:sz w:val="21"/>
          <w:szCs w:val="21"/>
        </w:rPr>
        <w:tab/>
        <w:t>Special Conditions of Contract (SCOC)</w:t>
      </w:r>
    </w:p>
    <w:p w14:paraId="491E253F"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w:t>
      </w:r>
      <w:r w:rsidRPr="00153D57">
        <w:rPr>
          <w:rFonts w:ascii="Arial" w:hAnsi="Arial" w:cs="Arial"/>
          <w:color w:val="000000" w:themeColor="text1"/>
          <w:sz w:val="21"/>
          <w:szCs w:val="21"/>
        </w:rPr>
        <w:tab/>
        <w:t>Job specifications</w:t>
      </w:r>
    </w:p>
    <w:p w14:paraId="2487CB9D" w14:textId="77777777" w:rsidR="005236DE" w:rsidRPr="00153D57" w:rsidRDefault="005236DE" w:rsidP="005236DE">
      <w:pPr>
        <w:ind w:left="360" w:hanging="502"/>
        <w:jc w:val="both"/>
        <w:rPr>
          <w:rFonts w:ascii="Arial" w:hAnsi="Arial" w:cs="Arial"/>
          <w:b/>
          <w:color w:val="000000" w:themeColor="text1"/>
          <w:sz w:val="21"/>
          <w:szCs w:val="21"/>
        </w:rPr>
      </w:pPr>
      <w:r w:rsidRPr="00153D57">
        <w:rPr>
          <w:rFonts w:ascii="Arial" w:hAnsi="Arial" w:cs="Arial"/>
          <w:b/>
          <w:color w:val="000000" w:themeColor="text1"/>
          <w:sz w:val="21"/>
          <w:szCs w:val="21"/>
        </w:rPr>
        <w:t xml:space="preserve">3. </w:t>
      </w:r>
      <w:r w:rsidRPr="00153D57">
        <w:rPr>
          <w:rFonts w:ascii="Arial" w:hAnsi="Arial" w:cs="Arial"/>
          <w:b/>
          <w:color w:val="000000" w:themeColor="text1"/>
          <w:sz w:val="21"/>
          <w:szCs w:val="21"/>
        </w:rPr>
        <w:tab/>
        <w:t>SAFETY REQUIREMENTS FOR CONTRACTORS:</w:t>
      </w:r>
    </w:p>
    <w:p w14:paraId="089B04D4"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 xml:space="preserve">Human lives are valuable. It cannot be paid off with any compensation. Particularly in industrial pretext, we are losing number of lives every year due to the accidents faced by the people. In most of the cases contractual labors are the majority of victim owing to their ignorance/ being unaware of safety rules, regulations at work site. </w:t>
      </w:r>
    </w:p>
    <w:p w14:paraId="3E14F4BC" w14:textId="77777777" w:rsidR="005236DE" w:rsidRPr="00153D57" w:rsidRDefault="005236DE" w:rsidP="005236DE">
      <w:pPr>
        <w:ind w:left="360"/>
        <w:jc w:val="both"/>
        <w:rPr>
          <w:rFonts w:ascii="Arial" w:hAnsi="Arial" w:cs="Arial"/>
          <w:color w:val="000000" w:themeColor="text1"/>
          <w:sz w:val="21"/>
          <w:szCs w:val="21"/>
        </w:rPr>
      </w:pPr>
      <w:r w:rsidRPr="00153D57">
        <w:rPr>
          <w:rFonts w:ascii="Arial" w:hAnsi="Arial" w:cs="Arial"/>
          <w:color w:val="000000" w:themeColor="text1"/>
          <w:sz w:val="21"/>
          <w:szCs w:val="21"/>
        </w:rPr>
        <w:t>Emphasis has been given in 10</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National Conference on Safety in Mines held on 26</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and 27</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November 2007 at New Delhi, 11</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National Conference on Safety in Mines held on 4</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and 5</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July 2013 followed by 12</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National Conference on Safety in Mines held on 28</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and 29</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January 2020 on </w:t>
      </w:r>
      <w:r w:rsidRPr="00153D57">
        <w:rPr>
          <w:rFonts w:ascii="Arial" w:hAnsi="Arial" w:cs="Arial"/>
          <w:b/>
          <w:color w:val="000000" w:themeColor="text1"/>
          <w:sz w:val="21"/>
          <w:szCs w:val="21"/>
        </w:rPr>
        <w:t>Contractor work vis-à-vis Safety</w:t>
      </w:r>
      <w:r w:rsidRPr="00153D57">
        <w:rPr>
          <w:rFonts w:ascii="Arial" w:hAnsi="Arial" w:cs="Arial"/>
          <w:color w:val="000000" w:themeColor="text1"/>
          <w:sz w:val="21"/>
          <w:szCs w:val="21"/>
        </w:rPr>
        <w:t xml:space="preserve">. It is clearly delineated the responsibility of prime employer, contractors and the employee. </w:t>
      </w:r>
    </w:p>
    <w:p w14:paraId="44FDA138" w14:textId="77777777" w:rsidR="005236DE" w:rsidRPr="00153D57" w:rsidRDefault="005236DE" w:rsidP="005236DE">
      <w:pPr>
        <w:ind w:left="360"/>
        <w:jc w:val="both"/>
        <w:rPr>
          <w:rFonts w:ascii="Arial" w:hAnsi="Arial" w:cs="Arial"/>
          <w:b/>
          <w:color w:val="000000" w:themeColor="text1"/>
          <w:sz w:val="21"/>
          <w:szCs w:val="21"/>
        </w:rPr>
      </w:pPr>
      <w:r w:rsidRPr="00153D57">
        <w:rPr>
          <w:rFonts w:ascii="Arial" w:hAnsi="Arial" w:cs="Arial"/>
          <w:color w:val="000000" w:themeColor="text1"/>
          <w:sz w:val="21"/>
          <w:szCs w:val="21"/>
        </w:rPr>
        <w:t>Before participating in any contract, the contractor shall have to assess himself that, he has adequate knowledge and experience in the work asked for. He is familiar with the relevant parts of the statute, health and safety management system, maintaining various records under Mines Act 1952, Factories act 1948, Contract Labor (Regulation and Abolition) Act 1970, EPF and MP Act 1952, ESI Act 1948 and other applicable Act and Rules.</w:t>
      </w:r>
    </w:p>
    <w:p w14:paraId="511EC1C7" w14:textId="77777777" w:rsidR="005236DE" w:rsidRPr="00153D57" w:rsidRDefault="005236DE" w:rsidP="005236DE">
      <w:pPr>
        <w:pStyle w:val="ListParagraph"/>
        <w:numPr>
          <w:ilvl w:val="0"/>
          <w:numId w:val="9"/>
        </w:numPr>
        <w:spacing w:after="160" w:line="259" w:lineRule="auto"/>
        <w:ind w:left="426" w:hanging="568"/>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Contractor’s Responsibility:</w:t>
      </w:r>
    </w:p>
    <w:p w14:paraId="23FCC05E"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Prepare written Safe Operating Procedure (SOP) for the works to be carried out, including an assessment of risk, wherever possible and safe methods to deal with it/them. The contractor shall visit the work spot and discuss with the EIC and prepare the </w:t>
      </w:r>
      <w:proofErr w:type="gramStart"/>
      <w:r w:rsidRPr="00153D57">
        <w:rPr>
          <w:rFonts w:ascii="Arial" w:hAnsi="Arial" w:cs="Arial"/>
          <w:color w:val="000000" w:themeColor="text1"/>
          <w:sz w:val="21"/>
          <w:szCs w:val="21"/>
        </w:rPr>
        <w:t>Site Specific</w:t>
      </w:r>
      <w:proofErr w:type="gramEnd"/>
      <w:r w:rsidRPr="00153D57">
        <w:rPr>
          <w:rFonts w:ascii="Arial" w:hAnsi="Arial" w:cs="Arial"/>
          <w:color w:val="000000" w:themeColor="text1"/>
          <w:sz w:val="21"/>
          <w:szCs w:val="21"/>
        </w:rPr>
        <w:t xml:space="preserve"> Safety Plan (SSSP).</w:t>
      </w:r>
    </w:p>
    <w:p w14:paraId="326C9E28"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Provide a copy of the SOP to the person designated for the work i.e. EIC / OIC who shall be supervising the contractor’s work.</w:t>
      </w:r>
    </w:p>
    <w:p w14:paraId="0BFC2D5D"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Keep an </w:t>
      </w:r>
      <w:proofErr w:type="gramStart"/>
      <w:r w:rsidRPr="00153D57">
        <w:rPr>
          <w:rFonts w:ascii="Arial" w:hAnsi="Arial" w:cs="Arial"/>
          <w:color w:val="000000" w:themeColor="text1"/>
          <w:sz w:val="21"/>
          <w:szCs w:val="21"/>
        </w:rPr>
        <w:t>up to date</w:t>
      </w:r>
      <w:proofErr w:type="gramEnd"/>
      <w:r w:rsidRPr="00153D57">
        <w:rPr>
          <w:rFonts w:ascii="Arial" w:hAnsi="Arial" w:cs="Arial"/>
          <w:color w:val="000000" w:themeColor="text1"/>
          <w:sz w:val="21"/>
          <w:szCs w:val="21"/>
        </w:rPr>
        <w:t xml:space="preserve"> SOP and provide a copy of changes to a person designated for the work i.e. EIC / OIC.</w:t>
      </w:r>
    </w:p>
    <w:p w14:paraId="6465118A"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Ensure that all work is carried out in accordance with the statute and SOP and for the purpose he may deploy adequate qualified and competent personnel for the purpose of carrying out the job in a safe manner.</w:t>
      </w:r>
    </w:p>
    <w:p w14:paraId="145EC349"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For work of a specified scope/nature, develop and provide to the EIC / OIC a </w:t>
      </w:r>
      <w:proofErr w:type="gramStart"/>
      <w:r w:rsidRPr="00153D57">
        <w:rPr>
          <w:rFonts w:ascii="Arial" w:hAnsi="Arial" w:cs="Arial"/>
          <w:color w:val="000000" w:themeColor="text1"/>
          <w:sz w:val="21"/>
          <w:szCs w:val="21"/>
        </w:rPr>
        <w:t>site specific</w:t>
      </w:r>
      <w:proofErr w:type="gramEnd"/>
      <w:r w:rsidRPr="00153D57">
        <w:rPr>
          <w:rFonts w:ascii="Arial" w:hAnsi="Arial" w:cs="Arial"/>
          <w:color w:val="000000" w:themeColor="text1"/>
          <w:sz w:val="21"/>
          <w:szCs w:val="21"/>
        </w:rPr>
        <w:t xml:space="preserve"> code of practice.</w:t>
      </w:r>
    </w:p>
    <w:p w14:paraId="12768D6E"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Any of the inspections that are performed by a contractor shall be stored in hard copy on site. These will be made available upon request from the EIC/OIC or IREL safety </w:t>
      </w:r>
      <w:proofErr w:type="spellStart"/>
      <w:r w:rsidRPr="00153D57">
        <w:rPr>
          <w:rFonts w:ascii="Arial" w:hAnsi="Arial" w:cs="Arial"/>
          <w:color w:val="000000" w:themeColor="text1"/>
          <w:sz w:val="21"/>
          <w:szCs w:val="21"/>
        </w:rPr>
        <w:t>incharge</w:t>
      </w:r>
      <w:proofErr w:type="spellEnd"/>
      <w:r w:rsidRPr="00153D57">
        <w:rPr>
          <w:rFonts w:ascii="Arial" w:hAnsi="Arial" w:cs="Arial"/>
          <w:color w:val="000000" w:themeColor="text1"/>
          <w:sz w:val="21"/>
          <w:szCs w:val="21"/>
        </w:rPr>
        <w:t>.</w:t>
      </w:r>
    </w:p>
    <w:p w14:paraId="691C7A7E"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The Contractor shall perform daily safety inspections on the job site. Any deficiencies shall be corrected as soon as possible or protected until corrections can be performed.</w:t>
      </w:r>
    </w:p>
    <w:p w14:paraId="04942332"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The weekly inspection report must describe any safety deficiencies and also identify a corrective action plan for any hazards identified in the report.</w:t>
      </w:r>
    </w:p>
    <w:p w14:paraId="4216EC76"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The weekly inspection report shall be available for review by the EIC/OIC upon request.</w:t>
      </w:r>
    </w:p>
    <w:p w14:paraId="047A46A9"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In the event that a hazard cannot be immediately and completely remedied, the Contractor must provide a means of protecting all personnel from exposure to the hazard until it can be corrected or otherwise immediately cease work in the affected area or cease the activity causing the hazard.by informing EIC. </w:t>
      </w:r>
    </w:p>
    <w:p w14:paraId="61F56210"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All persons deployed by the contractor for working must undergo vocational training, initial medical examination, PME. The ID cards to be issued shall state the name of the Workmen, Name of the contractor, Blood group of the workmen and the work &amp; its validity period indicating status of VT and IME. Height pass </w:t>
      </w:r>
      <w:r w:rsidRPr="00153D57">
        <w:rPr>
          <w:rFonts w:ascii="Arial" w:hAnsi="Arial" w:cs="Arial"/>
          <w:color w:val="000000" w:themeColor="text1"/>
          <w:sz w:val="21"/>
          <w:szCs w:val="21"/>
        </w:rPr>
        <w:lastRenderedPageBreak/>
        <w:t xml:space="preserve">ID shall be separately colored. For all the contracts, the contractual workers to be deployed in the mine or plant must undergo six days vocational training unless and otherwise relaxed in this regard. </w:t>
      </w:r>
    </w:p>
    <w:p w14:paraId="1DBFE126"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Every person deployed by the contractor must wear safety gadgets to be provided by the Contractor while working at the allotted area. If contractor is unable to provide, IREL shall provide the same on chargeable basis calculated @ 125% of the cost of the safety gadgets to be deducted from the Bills of the Contractor.</w:t>
      </w:r>
    </w:p>
    <w:p w14:paraId="652D2068"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The contractors engaged (for execution of works in mining and other associated works) shall submit to DGMS returns indicating- Name of his firm, Registration Number, Name and address of person heading the firm, Nature of work, type of deployment of work persons, Number of work persons deployed, how many work persons hold VT certificate, how many work persons under gone IME and type of medical coverage given to the work persons. The return shall be submitted quarterly (10</w:t>
      </w:r>
      <w:r w:rsidRPr="00153D57">
        <w:rPr>
          <w:rFonts w:ascii="Arial" w:hAnsi="Arial" w:cs="Arial"/>
          <w:color w:val="000000" w:themeColor="text1"/>
          <w:sz w:val="21"/>
          <w:szCs w:val="21"/>
          <w:vertAlign w:val="superscript"/>
        </w:rPr>
        <w:t>th</w:t>
      </w:r>
      <w:r w:rsidRPr="00153D57">
        <w:rPr>
          <w:rFonts w:ascii="Arial" w:hAnsi="Arial" w:cs="Arial"/>
          <w:color w:val="000000" w:themeColor="text1"/>
          <w:sz w:val="21"/>
          <w:szCs w:val="21"/>
        </w:rPr>
        <w:t xml:space="preserve"> of April, July, October and January) for contracts of more than one year. However, for contracts of less than one year, returns shall be submitted monthly. </w:t>
      </w:r>
    </w:p>
    <w:p w14:paraId="0F411911"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sz w:val="21"/>
          <w:szCs w:val="21"/>
        </w:rPr>
        <w:t>Contractor shall ensure that all his workmen are aware about the nature of risk involved in their work and have adequate training for carrying out their work safely. Such Safety Officers/ Supervisors appointed, shall be dedicated and responsible only for safety. They should not be given any other responsibility.</w:t>
      </w:r>
    </w:p>
    <w:p w14:paraId="4F6B4823" w14:textId="77777777" w:rsidR="005236DE" w:rsidRPr="00153D57" w:rsidRDefault="005236DE" w:rsidP="005236DE">
      <w:pPr>
        <w:pStyle w:val="ListParagraph"/>
        <w:numPr>
          <w:ilvl w:val="0"/>
          <w:numId w:val="10"/>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The contractor shall provide safety data upon request during course of the contract. The safety data shall include:</w:t>
      </w:r>
    </w:p>
    <w:p w14:paraId="61BB51EF" w14:textId="77777777" w:rsidR="005236DE" w:rsidRPr="00153D57" w:rsidRDefault="005236DE" w:rsidP="005236DE">
      <w:pPr>
        <w:pStyle w:val="ListParagraph"/>
        <w:numPr>
          <w:ilvl w:val="1"/>
          <w:numId w:val="15"/>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Cumulative hours worked</w:t>
      </w:r>
    </w:p>
    <w:p w14:paraId="6A433B40" w14:textId="77777777" w:rsidR="005236DE" w:rsidRPr="00153D57" w:rsidRDefault="005236DE" w:rsidP="005236DE">
      <w:pPr>
        <w:pStyle w:val="ListParagraph"/>
        <w:numPr>
          <w:ilvl w:val="1"/>
          <w:numId w:val="15"/>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Number of recordable injuries/illnesses</w:t>
      </w:r>
    </w:p>
    <w:p w14:paraId="30450900" w14:textId="77777777" w:rsidR="005236DE" w:rsidRPr="00153D57" w:rsidRDefault="005236DE" w:rsidP="005236DE">
      <w:pPr>
        <w:pStyle w:val="ListParagraph"/>
        <w:numPr>
          <w:ilvl w:val="1"/>
          <w:numId w:val="15"/>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Number of lost time injuries/illnesses</w:t>
      </w:r>
    </w:p>
    <w:p w14:paraId="63771D6A" w14:textId="77777777" w:rsidR="005236DE" w:rsidRPr="00153D57" w:rsidRDefault="005236DE" w:rsidP="005236DE">
      <w:pPr>
        <w:pStyle w:val="ListParagraph"/>
        <w:numPr>
          <w:ilvl w:val="1"/>
          <w:numId w:val="15"/>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Inspection information</w:t>
      </w:r>
    </w:p>
    <w:p w14:paraId="6BB0523B" w14:textId="77777777" w:rsidR="005236DE" w:rsidRPr="00153D57" w:rsidRDefault="005236DE" w:rsidP="005236DE">
      <w:pPr>
        <w:pStyle w:val="ListParagraph"/>
        <w:numPr>
          <w:ilvl w:val="1"/>
          <w:numId w:val="15"/>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If these values are more than zero, please include a brief statement on each individual instance and the outcome of it.</w:t>
      </w:r>
    </w:p>
    <w:p w14:paraId="664FA2C2" w14:textId="77777777" w:rsidR="005236DE" w:rsidRPr="00153D57" w:rsidRDefault="005236DE" w:rsidP="005236DE">
      <w:pPr>
        <w:pStyle w:val="ListParagraph"/>
        <w:ind w:left="1440"/>
        <w:jc w:val="both"/>
        <w:rPr>
          <w:rFonts w:ascii="Arial" w:hAnsi="Arial" w:cs="Arial"/>
          <w:color w:val="000000" w:themeColor="text1"/>
          <w:sz w:val="21"/>
          <w:szCs w:val="21"/>
        </w:rPr>
      </w:pPr>
    </w:p>
    <w:p w14:paraId="1823DA19" w14:textId="77777777" w:rsidR="005236DE" w:rsidRPr="00153D57" w:rsidRDefault="005236DE" w:rsidP="005236DE">
      <w:pPr>
        <w:pStyle w:val="ListParagraph"/>
        <w:numPr>
          <w:ilvl w:val="0"/>
          <w:numId w:val="9"/>
        </w:numPr>
        <w:spacing w:after="160" w:line="259" w:lineRule="auto"/>
        <w:ind w:hanging="720"/>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Appointment of Competent Person:</w:t>
      </w:r>
    </w:p>
    <w:p w14:paraId="3272C0F5" w14:textId="77777777" w:rsidR="005236DE" w:rsidRPr="00153D57" w:rsidRDefault="005236DE" w:rsidP="005236DE">
      <w:pPr>
        <w:pStyle w:val="ListParagraph"/>
        <w:jc w:val="both"/>
        <w:rPr>
          <w:rFonts w:ascii="Arial" w:hAnsi="Arial" w:cs="Arial"/>
          <w:color w:val="000000" w:themeColor="text1"/>
          <w:sz w:val="21"/>
          <w:szCs w:val="21"/>
        </w:rPr>
      </w:pPr>
      <w:r w:rsidRPr="00153D57">
        <w:rPr>
          <w:rFonts w:ascii="Arial" w:hAnsi="Arial" w:cs="Arial"/>
          <w:color w:val="000000" w:themeColor="text1"/>
          <w:sz w:val="21"/>
          <w:szCs w:val="21"/>
        </w:rPr>
        <w:t>The Contractor must appoint a Safety Officer/ Supervisors/ stewards to ensure the provision of safe practices are followed at work place and the persons employed by contractors are following the safety rules, regulations and gadgets strictly.</w:t>
      </w:r>
    </w:p>
    <w:p w14:paraId="7761429A" w14:textId="77777777" w:rsidR="005236DE" w:rsidRPr="00153D57" w:rsidRDefault="005236DE" w:rsidP="005236DE">
      <w:pPr>
        <w:pStyle w:val="ListParagraph"/>
        <w:jc w:val="both"/>
        <w:rPr>
          <w:rFonts w:ascii="Arial" w:hAnsi="Arial" w:cs="Arial"/>
          <w:color w:val="000000" w:themeColor="text1"/>
          <w:sz w:val="21"/>
          <w:szCs w:val="21"/>
        </w:rPr>
      </w:pPr>
    </w:p>
    <w:p w14:paraId="694518B6" w14:textId="77777777" w:rsidR="005236DE" w:rsidRPr="00153D57" w:rsidRDefault="005236DE" w:rsidP="005236DE">
      <w:pPr>
        <w:pStyle w:val="ListParagraph"/>
        <w:jc w:val="both"/>
        <w:rPr>
          <w:rFonts w:ascii="Arial" w:hAnsi="Arial" w:cs="Arial"/>
          <w:color w:val="000000" w:themeColor="text1"/>
          <w:sz w:val="21"/>
          <w:szCs w:val="21"/>
        </w:rPr>
      </w:pPr>
      <w:r w:rsidRPr="00153D57">
        <w:rPr>
          <w:rFonts w:ascii="Arial" w:hAnsi="Arial" w:cs="Arial"/>
          <w:color w:val="000000" w:themeColor="text1"/>
          <w:sz w:val="21"/>
          <w:szCs w:val="21"/>
        </w:rPr>
        <w:t>The scale of appointment of Safety officers/ Supervisors/stewards is given below based on the persons engaged by him</w:t>
      </w:r>
    </w:p>
    <w:p w14:paraId="1AD1E73F" w14:textId="77777777" w:rsidR="005236DE" w:rsidRPr="00153D57" w:rsidRDefault="005236DE" w:rsidP="005236DE">
      <w:pPr>
        <w:pStyle w:val="ListParagraph"/>
        <w:jc w:val="both"/>
        <w:rPr>
          <w:rFonts w:ascii="Arial" w:hAnsi="Arial" w:cs="Arial"/>
          <w:color w:val="000000" w:themeColor="text1"/>
          <w:sz w:val="21"/>
          <w:szCs w:val="21"/>
        </w:rPr>
      </w:pPr>
    </w:p>
    <w:tbl>
      <w:tblPr>
        <w:tblStyle w:val="TableGrid"/>
        <w:tblW w:w="0" w:type="auto"/>
        <w:tblInd w:w="720" w:type="dxa"/>
        <w:tblLook w:val="04A0" w:firstRow="1" w:lastRow="0" w:firstColumn="1" w:lastColumn="0" w:noHBand="0" w:noVBand="1"/>
      </w:tblPr>
      <w:tblGrid>
        <w:gridCol w:w="3811"/>
        <w:gridCol w:w="5075"/>
      </w:tblGrid>
      <w:tr w:rsidR="005236DE" w:rsidRPr="00153D57" w14:paraId="68BCC4C0" w14:textId="77777777" w:rsidTr="00C04853">
        <w:tc>
          <w:tcPr>
            <w:tcW w:w="3811" w:type="dxa"/>
          </w:tcPr>
          <w:p w14:paraId="01A1094C"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No. of employees &lt; 30</w:t>
            </w:r>
          </w:p>
        </w:tc>
        <w:tc>
          <w:tcPr>
            <w:tcW w:w="5075" w:type="dxa"/>
          </w:tcPr>
          <w:p w14:paraId="19EE5EEF"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One supervisor</w:t>
            </w:r>
          </w:p>
        </w:tc>
      </w:tr>
      <w:tr w:rsidR="005236DE" w:rsidRPr="00153D57" w14:paraId="6BD43CD5" w14:textId="77777777" w:rsidTr="00C04853">
        <w:tc>
          <w:tcPr>
            <w:tcW w:w="3811" w:type="dxa"/>
          </w:tcPr>
          <w:p w14:paraId="2CD4DB7F"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 xml:space="preserve">No. of </w:t>
            </w:r>
            <w:proofErr w:type="gramStart"/>
            <w:r w:rsidRPr="00153D57">
              <w:rPr>
                <w:rFonts w:ascii="Arial" w:hAnsi="Arial" w:cs="Arial"/>
                <w:b/>
                <w:bCs/>
                <w:color w:val="000000" w:themeColor="text1"/>
                <w:sz w:val="21"/>
                <w:szCs w:val="21"/>
              </w:rPr>
              <w:t>employees :</w:t>
            </w:r>
            <w:proofErr w:type="gramEnd"/>
            <w:r w:rsidRPr="00153D57">
              <w:rPr>
                <w:rFonts w:ascii="Arial" w:hAnsi="Arial" w:cs="Arial"/>
                <w:b/>
                <w:bCs/>
                <w:color w:val="000000" w:themeColor="text1"/>
                <w:sz w:val="21"/>
                <w:szCs w:val="21"/>
              </w:rPr>
              <w:t xml:space="preserve"> 30 – 100</w:t>
            </w:r>
          </w:p>
        </w:tc>
        <w:tc>
          <w:tcPr>
            <w:tcW w:w="5075" w:type="dxa"/>
          </w:tcPr>
          <w:p w14:paraId="7CF55BEB"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One safety officer plus Two supervisors</w:t>
            </w:r>
          </w:p>
        </w:tc>
      </w:tr>
      <w:tr w:rsidR="005236DE" w:rsidRPr="00153D57" w14:paraId="192703E0" w14:textId="77777777" w:rsidTr="00C04853">
        <w:tc>
          <w:tcPr>
            <w:tcW w:w="3811" w:type="dxa"/>
          </w:tcPr>
          <w:p w14:paraId="482E97F6"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 xml:space="preserve">No. of </w:t>
            </w:r>
            <w:proofErr w:type="gramStart"/>
            <w:r w:rsidRPr="00153D57">
              <w:rPr>
                <w:rFonts w:ascii="Arial" w:hAnsi="Arial" w:cs="Arial"/>
                <w:b/>
                <w:bCs/>
                <w:color w:val="000000" w:themeColor="text1"/>
                <w:sz w:val="21"/>
                <w:szCs w:val="21"/>
              </w:rPr>
              <w:t>employees :</w:t>
            </w:r>
            <w:proofErr w:type="gramEnd"/>
            <w:r w:rsidRPr="00153D57">
              <w:rPr>
                <w:rFonts w:ascii="Arial" w:hAnsi="Arial" w:cs="Arial"/>
                <w:b/>
                <w:bCs/>
                <w:color w:val="000000" w:themeColor="text1"/>
                <w:sz w:val="21"/>
                <w:szCs w:val="21"/>
              </w:rPr>
              <w:t xml:space="preserve"> 101 – 250</w:t>
            </w:r>
          </w:p>
        </w:tc>
        <w:tc>
          <w:tcPr>
            <w:tcW w:w="5075" w:type="dxa"/>
          </w:tcPr>
          <w:p w14:paraId="3E889774" w14:textId="77777777" w:rsidR="005236DE" w:rsidRPr="00153D57" w:rsidRDefault="005236DE" w:rsidP="00C04853">
            <w:pPr>
              <w:pStyle w:val="ListParagraph"/>
              <w:ind w:left="0"/>
              <w:jc w:val="both"/>
              <w:rPr>
                <w:rFonts w:ascii="Arial" w:hAnsi="Arial" w:cs="Arial"/>
                <w:b/>
                <w:bCs/>
                <w:color w:val="000000" w:themeColor="text1"/>
                <w:sz w:val="21"/>
                <w:szCs w:val="21"/>
              </w:rPr>
            </w:pPr>
            <w:r w:rsidRPr="00153D57">
              <w:rPr>
                <w:rFonts w:ascii="Arial" w:hAnsi="Arial" w:cs="Arial"/>
                <w:b/>
                <w:bCs/>
                <w:color w:val="000000" w:themeColor="text1"/>
                <w:sz w:val="21"/>
                <w:szCs w:val="21"/>
              </w:rPr>
              <w:t>Two safety officer and three supervisors</w:t>
            </w:r>
          </w:p>
        </w:tc>
      </w:tr>
    </w:tbl>
    <w:p w14:paraId="08CC6DD6" w14:textId="77777777" w:rsidR="005236DE" w:rsidRPr="00153D57" w:rsidRDefault="005236DE" w:rsidP="005236DE">
      <w:pPr>
        <w:jc w:val="both"/>
        <w:rPr>
          <w:rFonts w:ascii="Arial" w:hAnsi="Arial" w:cs="Arial"/>
          <w:color w:val="000000" w:themeColor="text1"/>
          <w:sz w:val="21"/>
          <w:szCs w:val="21"/>
        </w:rPr>
      </w:pPr>
    </w:p>
    <w:p w14:paraId="259E6CD5" w14:textId="77777777" w:rsidR="005236DE" w:rsidRPr="00153D57" w:rsidRDefault="005236DE" w:rsidP="005236DE">
      <w:pPr>
        <w:ind w:left="360" w:firstLine="360"/>
        <w:jc w:val="both"/>
        <w:rPr>
          <w:rFonts w:ascii="Arial" w:hAnsi="Arial" w:cs="Arial"/>
          <w:color w:val="000000" w:themeColor="text1"/>
          <w:sz w:val="21"/>
          <w:szCs w:val="21"/>
        </w:rPr>
      </w:pPr>
      <w:r w:rsidRPr="00153D57">
        <w:rPr>
          <w:rFonts w:ascii="Arial" w:hAnsi="Arial" w:cs="Arial"/>
          <w:b/>
          <w:bCs/>
          <w:color w:val="000000" w:themeColor="text1"/>
          <w:sz w:val="21"/>
          <w:szCs w:val="21"/>
        </w:rPr>
        <w:t>The basic qualification of Supervisors and Safety Officers</w:t>
      </w:r>
      <w:r w:rsidRPr="00153D57">
        <w:rPr>
          <w:rFonts w:ascii="Arial" w:hAnsi="Arial" w:cs="Arial"/>
          <w:color w:val="000000" w:themeColor="text1"/>
          <w:sz w:val="21"/>
          <w:szCs w:val="21"/>
        </w:rPr>
        <w:t>:</w:t>
      </w:r>
    </w:p>
    <w:p w14:paraId="49C1E2CC" w14:textId="77777777" w:rsidR="005236DE" w:rsidRPr="00153D57" w:rsidRDefault="005236DE" w:rsidP="005236DE">
      <w:pPr>
        <w:ind w:left="720"/>
        <w:jc w:val="both"/>
        <w:rPr>
          <w:rFonts w:ascii="Arial" w:hAnsi="Arial" w:cs="Arial"/>
          <w:color w:val="000000" w:themeColor="text1"/>
          <w:sz w:val="21"/>
          <w:szCs w:val="21"/>
        </w:rPr>
      </w:pPr>
      <w:r w:rsidRPr="00153D57">
        <w:rPr>
          <w:rFonts w:ascii="Arial" w:hAnsi="Arial" w:cs="Arial"/>
          <w:color w:val="000000" w:themeColor="text1"/>
          <w:sz w:val="21"/>
          <w:szCs w:val="21"/>
        </w:rPr>
        <w:t>For Supervisor- Graduate in Science or Diploma in Mechanical/ Electrical/ Mining/ Civil with minimum two years industrial exposure.</w:t>
      </w:r>
    </w:p>
    <w:p w14:paraId="2E268786" w14:textId="77777777" w:rsidR="005236DE" w:rsidRPr="00153D57" w:rsidRDefault="005236DE" w:rsidP="005236DE">
      <w:pPr>
        <w:ind w:left="709"/>
        <w:jc w:val="both"/>
        <w:rPr>
          <w:rFonts w:ascii="Arial" w:hAnsi="Arial" w:cs="Arial"/>
          <w:color w:val="000000" w:themeColor="text1"/>
          <w:sz w:val="21"/>
          <w:szCs w:val="21"/>
        </w:rPr>
      </w:pPr>
      <w:r w:rsidRPr="00153D57">
        <w:rPr>
          <w:rFonts w:ascii="Arial" w:hAnsi="Arial" w:cs="Arial"/>
          <w:color w:val="000000" w:themeColor="text1"/>
          <w:sz w:val="21"/>
          <w:szCs w:val="21"/>
        </w:rPr>
        <w:t xml:space="preserve">For Safety Officer – Graduate in Engineering with post diploma/post graduate in Industrial safety or Diploma in Mechanical/Electrical/Mining/Civil with </w:t>
      </w:r>
      <w:r w:rsidRPr="00153D57">
        <w:rPr>
          <w:rFonts w:ascii="Arial" w:hAnsi="Arial" w:cs="Arial"/>
          <w:b/>
          <w:bCs/>
          <w:color w:val="000000" w:themeColor="text1"/>
          <w:sz w:val="21"/>
          <w:szCs w:val="21"/>
        </w:rPr>
        <w:t>minimum three</w:t>
      </w:r>
      <w:r w:rsidRPr="00153D57">
        <w:rPr>
          <w:rFonts w:ascii="Arial" w:hAnsi="Arial" w:cs="Arial"/>
          <w:color w:val="000000" w:themeColor="text1"/>
          <w:sz w:val="21"/>
          <w:szCs w:val="21"/>
        </w:rPr>
        <w:t xml:space="preserve"> years of experience in industry and basic knowledge in Industrial Safety.</w:t>
      </w:r>
    </w:p>
    <w:p w14:paraId="1729EA3C" w14:textId="77777777" w:rsidR="005236DE" w:rsidRPr="00153D57" w:rsidRDefault="005236DE" w:rsidP="005236DE">
      <w:pPr>
        <w:pStyle w:val="ListParagraph"/>
        <w:numPr>
          <w:ilvl w:val="0"/>
          <w:numId w:val="9"/>
        </w:numPr>
        <w:spacing w:after="160" w:line="259" w:lineRule="auto"/>
        <w:ind w:left="709" w:hanging="709"/>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Duties and Responsibility of Safety Officers/Supervisors</w:t>
      </w:r>
    </w:p>
    <w:p w14:paraId="3E0BCF5F"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All safety officers/ supervisors engaged by contractors shall ensure that, all the persons working under them are following and practicing the rules, regulation issued by the IREL and statutory authority from time to time.</w:t>
      </w:r>
    </w:p>
    <w:p w14:paraId="661F459A"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All the persons working under them are using the personal protective equipment supplied by the contractors and adhered to the normal safety rule of the company.</w:t>
      </w:r>
    </w:p>
    <w:p w14:paraId="58BE19D5"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Before starting the work, they should understand the job, nature of risk involved and its mitigation measures. They should submit a risk assessment/Job hazard analysis report to the engineer in charge prior to commencement of work.</w:t>
      </w:r>
    </w:p>
    <w:p w14:paraId="0FF1E802"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Before starting the work, ask for the site clearance from EIC. Once site clearance is achieved, barricade the area to check the inadvertent entry to the work site.</w:t>
      </w:r>
    </w:p>
    <w:p w14:paraId="4E5E5038"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Raise the safety work permit and ensure that due safety measures are taken, safety tags are attached, supply is isolated and locked, testing of isolation is carried out in your presence and satisfy himself that all </w:t>
      </w:r>
      <w:r w:rsidRPr="00153D57">
        <w:rPr>
          <w:rFonts w:ascii="Arial" w:hAnsi="Arial" w:cs="Arial"/>
          <w:color w:val="000000" w:themeColor="text1"/>
          <w:sz w:val="21"/>
          <w:szCs w:val="21"/>
        </w:rPr>
        <w:lastRenderedPageBreak/>
        <w:t>precautions have been taken to make the area, installation, machineries safe to work. Once the maintenance is over or at the end of the day you should return the safety permit to EIC.</w:t>
      </w:r>
    </w:p>
    <w:p w14:paraId="133856BA"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instruct the contract people fixing the guards in proper place, remove the scraps or additional materials from the work site to a safe distance before handing over the safety permit.</w:t>
      </w:r>
    </w:p>
    <w:p w14:paraId="7363E400"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ask the contract people under your control to maintain good housekeeping.</w:t>
      </w:r>
    </w:p>
    <w:p w14:paraId="5A2ECA4F"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Any unsafe condition or practices noticed is to be addressed forthwith and information must be given to EIC.</w:t>
      </w:r>
    </w:p>
    <w:p w14:paraId="501431B5"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Any safety appliances required for specialized work to be arranged or seek help from EIC to get the appliances.</w:t>
      </w:r>
    </w:p>
    <w:p w14:paraId="31C3D402"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To maintain a register of near miss incidents and accident on </w:t>
      </w:r>
      <w:proofErr w:type="gramStart"/>
      <w:r w:rsidRPr="00153D57">
        <w:rPr>
          <w:rFonts w:ascii="Arial" w:hAnsi="Arial" w:cs="Arial"/>
          <w:color w:val="000000" w:themeColor="text1"/>
          <w:sz w:val="21"/>
          <w:szCs w:val="21"/>
        </w:rPr>
        <w:t>day to day</w:t>
      </w:r>
      <w:proofErr w:type="gramEnd"/>
      <w:r w:rsidRPr="00153D57">
        <w:rPr>
          <w:rFonts w:ascii="Arial" w:hAnsi="Arial" w:cs="Arial"/>
          <w:color w:val="000000" w:themeColor="text1"/>
          <w:sz w:val="21"/>
          <w:szCs w:val="21"/>
        </w:rPr>
        <w:t xml:space="preserve"> basis and get it signed by EIC every day.</w:t>
      </w:r>
    </w:p>
    <w:p w14:paraId="40A90FBE"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arrange delivering pep/safety talks to workmen regularly prior to work.</w:t>
      </w:r>
    </w:p>
    <w:p w14:paraId="30CDBCA6"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encourage your manpower to furnish constructive suggestion to improve safety standard at work place and discuss with EIC for implementation.</w:t>
      </w:r>
    </w:p>
    <w:p w14:paraId="5FCAF0DD"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ensure proper scaffolding while working at height. Obtain height pass and instruct workmen to use safety belts with anchorage. Fix the catch net where required.</w:t>
      </w:r>
    </w:p>
    <w:p w14:paraId="07872FD8"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To ensure the supply of proper tools and tackles for the work.</w:t>
      </w:r>
    </w:p>
    <w:p w14:paraId="684337F9" w14:textId="77777777" w:rsidR="005236DE" w:rsidRPr="00153D57" w:rsidRDefault="005236DE" w:rsidP="005236DE">
      <w:pPr>
        <w:pStyle w:val="ListParagraph"/>
        <w:numPr>
          <w:ilvl w:val="0"/>
          <w:numId w:val="11"/>
        </w:numPr>
        <w:spacing w:after="120" w:line="259" w:lineRule="auto"/>
        <w:ind w:left="714" w:hanging="357"/>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Any accident resulting in injury to workmen to be immediately reported to the EIC.</w:t>
      </w:r>
    </w:p>
    <w:p w14:paraId="75C748BC" w14:textId="77777777" w:rsidR="005236DE" w:rsidRPr="00153D57" w:rsidRDefault="005236DE" w:rsidP="005236DE">
      <w:pPr>
        <w:pStyle w:val="ListParagraph"/>
        <w:numPr>
          <w:ilvl w:val="0"/>
          <w:numId w:val="9"/>
        </w:numPr>
        <w:spacing w:after="160" w:line="259" w:lineRule="auto"/>
        <w:ind w:hanging="720"/>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Employee’s / Workmen’s Responsibility:</w:t>
      </w:r>
    </w:p>
    <w:p w14:paraId="793E491B"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 contractor’s employee must, while at work, take reasonable care for the health and safety of people who are at the employee’s place of work and who may be affected by the employee’s act or omissions at work.</w:t>
      </w:r>
    </w:p>
    <w:p w14:paraId="658797E7"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An employee must, while at work, cooperate with his or her employer or other persons so far as is necessary to enable compliance with any requirement under the act or the regulations that is imposed in the interest of health, safety and welfare of the employee or any other person.</w:t>
      </w:r>
    </w:p>
    <w:p w14:paraId="1DDB65F1"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An employee shall strictly adhere to the provision of rules, regulation, bylaws issued by the IREL from time to time.</w:t>
      </w:r>
    </w:p>
    <w:p w14:paraId="04E28D0B"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No person shall interfere with, impede or obstruct any person in the discharge of his duties, nor shall he offer or render any service, or use any threat to any other person with a view to preventing him from complying with the provision of the rules, regulation, bylaws and orders made there under. If any persons who receive such offer or threat shall inform the EIC forthwith for further course of action.</w:t>
      </w:r>
    </w:p>
    <w:p w14:paraId="0249A535"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No person shall, except with the authority of EIC, go in to any part of the plant other than that part of which he works.</w:t>
      </w:r>
    </w:p>
    <w:p w14:paraId="5E539D4C"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No person shall sleep while on duty.</w:t>
      </w:r>
    </w:p>
    <w:p w14:paraId="48C64B8C"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Every person receiving any injury in the course of his duty shall report to their supervisors, safety officers or contractor, who in turn arrange necessary first aid to the injured persons.</w:t>
      </w:r>
    </w:p>
    <w:p w14:paraId="7A4D09A8"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No person shall, while on duty throw any stone or missile with intent to cause injury, fight or behave in violent manner.</w:t>
      </w:r>
    </w:p>
    <w:p w14:paraId="78785D07"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Every person shall use the safety gadgets during the work supplied by the contractor to them.</w:t>
      </w:r>
    </w:p>
    <w:p w14:paraId="3C95BE12"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 xml:space="preserve">Smoking and chewing tobacco, being in state of intoxication </w:t>
      </w:r>
      <w:proofErr w:type="spellStart"/>
      <w:r w:rsidRPr="00153D57">
        <w:rPr>
          <w:rFonts w:ascii="Arial" w:hAnsi="Arial" w:cs="Arial"/>
          <w:color w:val="000000" w:themeColor="text1"/>
          <w:sz w:val="21"/>
          <w:szCs w:val="21"/>
        </w:rPr>
        <w:t>etc</w:t>
      </w:r>
      <w:proofErr w:type="spellEnd"/>
      <w:r w:rsidRPr="00153D57">
        <w:rPr>
          <w:rFonts w:ascii="Arial" w:hAnsi="Arial" w:cs="Arial"/>
          <w:color w:val="000000" w:themeColor="text1"/>
          <w:sz w:val="21"/>
          <w:szCs w:val="21"/>
        </w:rPr>
        <w:t xml:space="preserve"> is strictly prohibited inside the plant area.</w:t>
      </w:r>
    </w:p>
    <w:p w14:paraId="57A97B00" w14:textId="77777777" w:rsidR="005236DE" w:rsidRPr="00153D57" w:rsidRDefault="005236DE" w:rsidP="005236DE">
      <w:pPr>
        <w:pStyle w:val="ListParagraph"/>
        <w:numPr>
          <w:ilvl w:val="0"/>
          <w:numId w:val="12"/>
        </w:numPr>
        <w:spacing w:after="160" w:line="259" w:lineRule="auto"/>
        <w:contextualSpacing/>
        <w:jc w:val="both"/>
        <w:rPr>
          <w:rFonts w:ascii="Arial" w:hAnsi="Arial" w:cs="Arial"/>
          <w:color w:val="000000" w:themeColor="text1"/>
          <w:sz w:val="21"/>
          <w:szCs w:val="21"/>
        </w:rPr>
      </w:pPr>
      <w:r w:rsidRPr="00153D57">
        <w:rPr>
          <w:rFonts w:ascii="Arial" w:hAnsi="Arial" w:cs="Arial"/>
          <w:color w:val="000000" w:themeColor="text1"/>
          <w:sz w:val="21"/>
          <w:szCs w:val="21"/>
        </w:rPr>
        <w:t>No person shall negligently or willfully do anything likely to endanger life or health or negligently or willfully omit to do anything necessary for the compliance of safety.</w:t>
      </w:r>
    </w:p>
    <w:p w14:paraId="1BE08D43" w14:textId="77777777" w:rsidR="005236DE" w:rsidRPr="00153D57" w:rsidRDefault="005236DE" w:rsidP="005236DE">
      <w:pPr>
        <w:pStyle w:val="ListParagraph"/>
        <w:jc w:val="both"/>
        <w:rPr>
          <w:rFonts w:ascii="Arial" w:hAnsi="Arial" w:cs="Arial"/>
          <w:color w:val="000000" w:themeColor="text1"/>
          <w:sz w:val="21"/>
          <w:szCs w:val="21"/>
        </w:rPr>
      </w:pPr>
    </w:p>
    <w:p w14:paraId="10980A26" w14:textId="77777777" w:rsidR="005236DE" w:rsidRPr="00153D57" w:rsidRDefault="005236DE" w:rsidP="005236DE">
      <w:pPr>
        <w:pStyle w:val="ListParagraph"/>
        <w:numPr>
          <w:ilvl w:val="0"/>
          <w:numId w:val="9"/>
        </w:numPr>
        <w:spacing w:after="160" w:line="259" w:lineRule="auto"/>
        <w:ind w:hanging="720"/>
        <w:contextualSpacing/>
        <w:jc w:val="both"/>
        <w:rPr>
          <w:rFonts w:ascii="Arial" w:hAnsi="Arial" w:cs="Arial"/>
          <w:b/>
          <w:color w:val="000000" w:themeColor="text1"/>
          <w:sz w:val="21"/>
          <w:szCs w:val="21"/>
        </w:rPr>
      </w:pPr>
      <w:r w:rsidRPr="00153D57">
        <w:rPr>
          <w:rFonts w:ascii="Arial" w:hAnsi="Arial" w:cs="Arial"/>
          <w:b/>
          <w:color w:val="000000" w:themeColor="text1"/>
          <w:sz w:val="21"/>
          <w:szCs w:val="21"/>
        </w:rPr>
        <w:t>General Obligation:</w:t>
      </w:r>
    </w:p>
    <w:p w14:paraId="33CA203C" w14:textId="77777777" w:rsidR="005236DE" w:rsidRPr="00153D57" w:rsidRDefault="005236DE" w:rsidP="005236DE">
      <w:pPr>
        <w:pStyle w:val="ListParagraph"/>
        <w:numPr>
          <w:ilvl w:val="0"/>
          <w:numId w:val="13"/>
        </w:numPr>
        <w:spacing w:after="160" w:line="259" w:lineRule="auto"/>
        <w:ind w:hanging="436"/>
        <w:jc w:val="both"/>
        <w:rPr>
          <w:rFonts w:ascii="Arial" w:hAnsi="Arial" w:cs="Arial"/>
          <w:color w:val="000000" w:themeColor="text1"/>
          <w:sz w:val="21"/>
          <w:szCs w:val="21"/>
        </w:rPr>
      </w:pPr>
      <w:r w:rsidRPr="00153D57">
        <w:rPr>
          <w:rFonts w:ascii="Arial" w:hAnsi="Arial" w:cs="Arial"/>
          <w:color w:val="000000" w:themeColor="text1"/>
          <w:sz w:val="21"/>
          <w:szCs w:val="21"/>
        </w:rPr>
        <w:t>The Contractor shall maintain a record of register of his all machines, tools and tackles, lifting equipment, supports, welding machines, Gas cylinders, safety appliances or any other equipment or appliances belonging to him or hired to execute the job in the register. This register shall be subjected to audit or checked by the IREL official at any point of time. Every addition or deletion of equipment shall be certified and counter signed by the concerned EIC.</w:t>
      </w:r>
    </w:p>
    <w:p w14:paraId="6C435BC3"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All lifting equipment kept under the custody of contractor shall be tested for safe working load test periodically and a record to be maintained to this effect.</w:t>
      </w:r>
    </w:p>
    <w:p w14:paraId="6F2429FE"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All the lifting equipment shall be tagged properly for their easy identification.</w:t>
      </w:r>
    </w:p>
    <w:p w14:paraId="596BF3AD"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Contractor using machineries shall maintain check list of their machines aligned with the requirement of OEM.</w:t>
      </w:r>
    </w:p>
    <w:p w14:paraId="1D701E2C"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lastRenderedPageBreak/>
        <w:t>All web slings, wire rope slings shall be maintained in a good condition. Any sign of tear or worn out shall be rejected forthwith.</w:t>
      </w:r>
    </w:p>
    <w:p w14:paraId="71424E28"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Wire rope of crane and hydra shall be checked regularly and replaced as per the OEM guide line. Any sign of deterioration of rope shall be replaced immediately. A record of rope replacement shall be maintained by the contractor.</w:t>
      </w:r>
    </w:p>
    <w:p w14:paraId="17BD3C03"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All safety belts shall be suitably tagged indicating date of purchase and nos. Anchorage coupling and life line rope shall be checked regularly.</w:t>
      </w:r>
    </w:p>
    <w:p w14:paraId="51B3ECB8"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Ensure that all the moving machines are equipped with reversal audio alarm and fitted with rear view mirror/ camera.</w:t>
      </w:r>
    </w:p>
    <w:p w14:paraId="7E8D406E"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Contractor must supply approved safety equipment to his workmen.</w:t>
      </w:r>
    </w:p>
    <w:p w14:paraId="0BEDCA41"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Contractor shall maintain daily check list for his equipment.</w:t>
      </w:r>
    </w:p>
    <w:p w14:paraId="3C74D0B1" w14:textId="77777777" w:rsidR="005236DE" w:rsidRPr="00153D57" w:rsidRDefault="005236DE" w:rsidP="005236DE">
      <w:pPr>
        <w:pStyle w:val="ListParagraph"/>
        <w:numPr>
          <w:ilvl w:val="0"/>
          <w:numId w:val="13"/>
        </w:numPr>
        <w:spacing w:after="160" w:line="259" w:lineRule="auto"/>
        <w:jc w:val="both"/>
        <w:rPr>
          <w:rFonts w:ascii="Arial" w:hAnsi="Arial" w:cs="Arial"/>
          <w:color w:val="000000" w:themeColor="text1"/>
          <w:sz w:val="21"/>
          <w:szCs w:val="21"/>
        </w:rPr>
      </w:pPr>
      <w:r w:rsidRPr="00153D57">
        <w:rPr>
          <w:rFonts w:ascii="Arial" w:hAnsi="Arial" w:cs="Arial"/>
          <w:color w:val="000000" w:themeColor="text1"/>
          <w:sz w:val="21"/>
          <w:szCs w:val="21"/>
        </w:rPr>
        <w:t>Contractor shall maintain the medical checkup and training record of his workmen.</w:t>
      </w:r>
    </w:p>
    <w:p w14:paraId="6876EF2A" w14:textId="77777777" w:rsidR="005236DE" w:rsidRPr="00153D57" w:rsidRDefault="005236DE" w:rsidP="005236DE">
      <w:pPr>
        <w:pStyle w:val="ListParagraph"/>
        <w:numPr>
          <w:ilvl w:val="0"/>
          <w:numId w:val="13"/>
        </w:numPr>
        <w:spacing w:after="160" w:line="259" w:lineRule="auto"/>
        <w:ind w:left="714" w:hanging="357"/>
        <w:jc w:val="both"/>
        <w:rPr>
          <w:rFonts w:ascii="Arial" w:hAnsi="Arial" w:cs="Arial"/>
          <w:color w:val="000000" w:themeColor="text1"/>
          <w:sz w:val="21"/>
          <w:szCs w:val="21"/>
        </w:rPr>
      </w:pPr>
      <w:r w:rsidRPr="00153D57">
        <w:rPr>
          <w:rFonts w:ascii="Arial" w:hAnsi="Arial" w:cs="Arial"/>
          <w:color w:val="000000" w:themeColor="text1"/>
          <w:sz w:val="21"/>
          <w:szCs w:val="21"/>
        </w:rPr>
        <w:t xml:space="preserve">The vehicles used shall be appropriate for the purpose, shall hold valid fitness certificates, registration, insurance, PUC </w:t>
      </w:r>
      <w:proofErr w:type="spellStart"/>
      <w:r w:rsidRPr="00153D57">
        <w:rPr>
          <w:rFonts w:ascii="Arial" w:hAnsi="Arial" w:cs="Arial"/>
          <w:color w:val="000000" w:themeColor="text1"/>
          <w:sz w:val="21"/>
          <w:szCs w:val="21"/>
        </w:rPr>
        <w:t>etc</w:t>
      </w:r>
      <w:proofErr w:type="spellEnd"/>
      <w:r w:rsidRPr="00153D57">
        <w:rPr>
          <w:rFonts w:ascii="Arial" w:hAnsi="Arial" w:cs="Arial"/>
          <w:color w:val="000000" w:themeColor="text1"/>
          <w:sz w:val="21"/>
          <w:szCs w:val="21"/>
        </w:rPr>
        <w:t xml:space="preserve"> as applicable and shall be maintained at the site office for inspection by EIC or any official.</w:t>
      </w:r>
    </w:p>
    <w:p w14:paraId="35C2086F" w14:textId="77777777" w:rsidR="005236DE" w:rsidRPr="00153D57" w:rsidRDefault="005236DE" w:rsidP="005236DE">
      <w:pPr>
        <w:pStyle w:val="ListParagraph"/>
        <w:numPr>
          <w:ilvl w:val="0"/>
          <w:numId w:val="13"/>
        </w:numPr>
        <w:spacing w:after="160" w:line="259" w:lineRule="auto"/>
        <w:ind w:left="714" w:hanging="357"/>
        <w:jc w:val="both"/>
        <w:rPr>
          <w:rFonts w:ascii="Arial" w:hAnsi="Arial" w:cs="Arial"/>
          <w:color w:val="000000" w:themeColor="text1"/>
          <w:sz w:val="21"/>
          <w:szCs w:val="21"/>
        </w:rPr>
      </w:pPr>
      <w:r w:rsidRPr="00153D57">
        <w:rPr>
          <w:rFonts w:ascii="Arial" w:hAnsi="Arial" w:cs="Arial"/>
          <w:color w:val="000000" w:themeColor="text1"/>
          <w:sz w:val="21"/>
          <w:szCs w:val="21"/>
        </w:rPr>
        <w:t>It shall be ensured that only competent persons are engaged in executing the works/ tasks/ jobs and wherever required shall hold valid licenses/ certificates as mentioned in the tender.</w:t>
      </w:r>
    </w:p>
    <w:p w14:paraId="6FCA4C8F" w14:textId="77777777" w:rsidR="005236DE" w:rsidRPr="00153D57" w:rsidRDefault="005236DE" w:rsidP="005236DE">
      <w:pPr>
        <w:pStyle w:val="ListParagraph"/>
        <w:numPr>
          <w:ilvl w:val="0"/>
          <w:numId w:val="13"/>
        </w:numPr>
        <w:spacing w:before="83" w:after="160" w:line="259" w:lineRule="auto"/>
        <w:ind w:left="714" w:right="-19" w:hanging="357"/>
        <w:jc w:val="both"/>
        <w:rPr>
          <w:rFonts w:ascii="Arial" w:hAnsi="Arial" w:cs="Arial"/>
          <w:color w:val="000000" w:themeColor="text1"/>
          <w:sz w:val="21"/>
          <w:szCs w:val="21"/>
        </w:rPr>
      </w:pPr>
      <w:r w:rsidRPr="00153D57">
        <w:rPr>
          <w:rFonts w:ascii="Arial" w:hAnsi="Arial" w:cs="Arial"/>
          <w:color w:val="000000" w:themeColor="text1"/>
          <w:sz w:val="21"/>
          <w:szCs w:val="21"/>
        </w:rPr>
        <w:t xml:space="preserve">The Contractor on request shall be provided space inside plant premises for construction of temporary sheds to be utilized for storing tools, tackles, personal belongings of their employees etc. However, the said space is to be made devoid of any constructions/ obstructions and retuned back to IREL within 30 days of completion of the contract failing which ground rent @ Rs 1000/- per day shall be deducted from the bills due for payments. </w:t>
      </w:r>
    </w:p>
    <w:p w14:paraId="3EE7F9AB" w14:textId="77777777" w:rsidR="005236DE" w:rsidRPr="00153D57" w:rsidRDefault="005236DE" w:rsidP="005236DE">
      <w:pPr>
        <w:pStyle w:val="ListParagraph"/>
        <w:numPr>
          <w:ilvl w:val="0"/>
          <w:numId w:val="13"/>
        </w:numPr>
        <w:spacing w:before="83" w:after="160" w:line="259" w:lineRule="auto"/>
        <w:ind w:right="-19"/>
        <w:jc w:val="both"/>
        <w:rPr>
          <w:rFonts w:ascii="Arial" w:hAnsi="Arial" w:cs="Arial"/>
          <w:color w:val="000000" w:themeColor="text1"/>
          <w:sz w:val="21"/>
          <w:szCs w:val="21"/>
        </w:rPr>
      </w:pPr>
      <w:r w:rsidRPr="00153D57">
        <w:rPr>
          <w:rFonts w:ascii="Arial" w:hAnsi="Arial" w:cs="Arial"/>
          <w:color w:val="000000" w:themeColor="text1"/>
          <w:sz w:val="21"/>
          <w:szCs w:val="21"/>
        </w:rPr>
        <w:t xml:space="preserve">Record Keeping, Incident Reporting, &amp; Major Accident Protocol: The contractor shall maintain records of safety training for their employees and shall document any incidents that occur on the Project (including near misses). The contractor shall notify the EIC immediately about any incident that occurs on the jobsite. In the event that significant injury to a person (worker or other member of community) or building damage has occurred, the contractor shall contact the EIC as soon as possible with initial details of the incident. The EIC will then initiate the appropriate accident protocols. The EIC reserves the right to hold a meeting with all responsible parties after an incident occurs to discuss its details, cause, and preventative measures contractors will implement going forward. </w:t>
      </w:r>
    </w:p>
    <w:p w14:paraId="6461E85D" w14:textId="77777777" w:rsidR="005236DE" w:rsidRPr="00153D57" w:rsidRDefault="005236DE" w:rsidP="005236DE">
      <w:pPr>
        <w:pStyle w:val="ListParagraph"/>
        <w:numPr>
          <w:ilvl w:val="0"/>
          <w:numId w:val="13"/>
        </w:numPr>
        <w:spacing w:before="83" w:after="160" w:line="259" w:lineRule="auto"/>
        <w:ind w:left="714" w:right="-19" w:hanging="357"/>
        <w:jc w:val="both"/>
        <w:rPr>
          <w:rFonts w:ascii="Arial" w:hAnsi="Arial" w:cs="Arial"/>
          <w:color w:val="000000" w:themeColor="text1"/>
          <w:sz w:val="21"/>
          <w:szCs w:val="21"/>
        </w:rPr>
      </w:pPr>
      <w:r w:rsidRPr="00153D57">
        <w:rPr>
          <w:rFonts w:ascii="Arial" w:hAnsi="Arial" w:cs="Arial"/>
          <w:color w:val="000000" w:themeColor="text1"/>
          <w:sz w:val="21"/>
          <w:szCs w:val="21"/>
        </w:rPr>
        <w:t xml:space="preserve">The contractor shall ensure that their workmen while on duty in active zone of mine </w:t>
      </w:r>
      <w:proofErr w:type="gramStart"/>
      <w:r w:rsidRPr="00153D57">
        <w:rPr>
          <w:rFonts w:ascii="Arial" w:hAnsi="Arial" w:cs="Arial"/>
          <w:color w:val="000000" w:themeColor="text1"/>
          <w:sz w:val="21"/>
          <w:szCs w:val="21"/>
        </w:rPr>
        <w:t>( where</w:t>
      </w:r>
      <w:proofErr w:type="gramEnd"/>
      <w:r w:rsidRPr="00153D57">
        <w:rPr>
          <w:rFonts w:ascii="Arial" w:hAnsi="Arial" w:cs="Arial"/>
          <w:color w:val="000000" w:themeColor="text1"/>
          <w:sz w:val="21"/>
          <w:szCs w:val="21"/>
        </w:rPr>
        <w:t xml:space="preserve"> active mining operations are carried out) shall not carry mobile phones. There shall be provision for safe keep storage of their mobile phones at a suitable place. In case of emergent </w:t>
      </w:r>
      <w:proofErr w:type="gramStart"/>
      <w:r w:rsidRPr="00153D57">
        <w:rPr>
          <w:rFonts w:ascii="Arial" w:hAnsi="Arial" w:cs="Arial"/>
          <w:color w:val="000000" w:themeColor="text1"/>
          <w:sz w:val="21"/>
          <w:szCs w:val="21"/>
        </w:rPr>
        <w:t>situations</w:t>
      </w:r>
      <w:proofErr w:type="gramEnd"/>
      <w:r w:rsidRPr="00153D57">
        <w:rPr>
          <w:rFonts w:ascii="Arial" w:hAnsi="Arial" w:cs="Arial"/>
          <w:color w:val="000000" w:themeColor="text1"/>
          <w:sz w:val="21"/>
          <w:szCs w:val="21"/>
        </w:rPr>
        <w:t xml:space="preserve"> the Mines Manager/EIC may allow any person or category of persons to carry mobile phones in such zones.</w:t>
      </w:r>
    </w:p>
    <w:p w14:paraId="1B1C306C" w14:textId="77777777" w:rsidR="005236DE" w:rsidRPr="00153D57" w:rsidRDefault="005236DE" w:rsidP="005236DE">
      <w:pPr>
        <w:pStyle w:val="ListParagraph"/>
        <w:numPr>
          <w:ilvl w:val="0"/>
          <w:numId w:val="13"/>
        </w:numPr>
        <w:spacing w:before="83" w:after="160" w:line="259" w:lineRule="auto"/>
        <w:ind w:left="714" w:right="-19" w:hanging="357"/>
        <w:jc w:val="both"/>
        <w:rPr>
          <w:rFonts w:ascii="Arial" w:hAnsi="Arial" w:cs="Arial"/>
          <w:color w:val="000000" w:themeColor="text1"/>
          <w:sz w:val="21"/>
          <w:szCs w:val="21"/>
        </w:rPr>
      </w:pPr>
      <w:r w:rsidRPr="00153D57">
        <w:rPr>
          <w:rFonts w:ascii="Arial" w:hAnsi="Arial" w:cs="Arial"/>
          <w:color w:val="000000" w:themeColor="text1"/>
          <w:sz w:val="21"/>
          <w:szCs w:val="21"/>
        </w:rPr>
        <w:t>The contractor shall not deploy a driver for long and extended hours of driving beyond 8 continuous hours and shall ensure rest interval of half an hour after 4 hours of continuous operations so as to avoid fatigue.</w:t>
      </w:r>
    </w:p>
    <w:p w14:paraId="237A63A5" w14:textId="77777777" w:rsidR="005236DE" w:rsidRPr="00153D57" w:rsidRDefault="005236DE" w:rsidP="005236DE">
      <w:pPr>
        <w:pStyle w:val="NoSpacing"/>
        <w:numPr>
          <w:ilvl w:val="0"/>
          <w:numId w:val="13"/>
        </w:numPr>
        <w:spacing w:line="276" w:lineRule="auto"/>
        <w:jc w:val="both"/>
        <w:rPr>
          <w:rFonts w:ascii="Arial" w:hAnsi="Arial" w:cs="Arial"/>
          <w:sz w:val="21"/>
          <w:szCs w:val="21"/>
        </w:rPr>
      </w:pPr>
      <w:r w:rsidRPr="00153D57">
        <w:rPr>
          <w:rFonts w:ascii="Arial" w:hAnsi="Arial" w:cs="Arial"/>
          <w:sz w:val="21"/>
          <w:szCs w:val="21"/>
        </w:rPr>
        <w:t>EIC from IREL (India) Limited, shall have the right to stop the work of the contractor, if in his opinion, proceeding with the work will lead to an unsafe and dangerous condition. EIC shall get the unsafe condition removed or provide protective equipment at the contractors cost, whichever is applicable.</w:t>
      </w:r>
    </w:p>
    <w:p w14:paraId="294D8490" w14:textId="77777777" w:rsidR="005236DE" w:rsidRPr="00153D57" w:rsidRDefault="005236DE" w:rsidP="005236DE">
      <w:pPr>
        <w:pStyle w:val="NoSpacing"/>
        <w:numPr>
          <w:ilvl w:val="0"/>
          <w:numId w:val="13"/>
        </w:numPr>
        <w:spacing w:line="276" w:lineRule="auto"/>
        <w:jc w:val="both"/>
        <w:rPr>
          <w:rFonts w:ascii="Arial" w:hAnsi="Arial" w:cs="Arial"/>
          <w:sz w:val="21"/>
          <w:szCs w:val="21"/>
        </w:rPr>
      </w:pPr>
      <w:r w:rsidRPr="00153D57">
        <w:rPr>
          <w:rFonts w:ascii="Arial" w:hAnsi="Arial" w:cs="Arial"/>
          <w:sz w:val="21"/>
          <w:szCs w:val="21"/>
        </w:rPr>
        <w:t xml:space="preserve">Contractor shall devise a procedure on Accident Reporting. All accidents including Near Misses and property damages to be reported as per the IREL’s Accident Reporting Procedure. All Accidents including Near Misses to be communicated immediately to EIC over telephone/ verbally, followed by a detailed written accident report. All accidents must be investigated, classified, </w:t>
      </w:r>
      <w:proofErr w:type="spellStart"/>
      <w:r w:rsidRPr="00153D57">
        <w:rPr>
          <w:rFonts w:ascii="Arial" w:hAnsi="Arial" w:cs="Arial"/>
          <w:sz w:val="21"/>
          <w:szCs w:val="21"/>
        </w:rPr>
        <w:t>analysed</w:t>
      </w:r>
      <w:proofErr w:type="spellEnd"/>
      <w:r w:rsidRPr="00153D57">
        <w:rPr>
          <w:rFonts w:ascii="Arial" w:hAnsi="Arial" w:cs="Arial"/>
          <w:sz w:val="21"/>
          <w:szCs w:val="21"/>
        </w:rPr>
        <w:t xml:space="preserve"> &amp; comply with the recommendations to avoid its recurrence. Monthly Accident statistics must be developed and circulated. Contractor shall maintain a register of all such accidents.</w:t>
      </w:r>
    </w:p>
    <w:p w14:paraId="1DE35711" w14:textId="77777777" w:rsidR="005236DE" w:rsidRPr="00153D57" w:rsidRDefault="005236DE" w:rsidP="005236DE">
      <w:pPr>
        <w:jc w:val="both"/>
        <w:rPr>
          <w:rFonts w:ascii="Arial" w:hAnsi="Arial" w:cs="Arial"/>
          <w:color w:val="000000" w:themeColor="text1"/>
          <w:sz w:val="21"/>
          <w:szCs w:val="21"/>
        </w:rPr>
      </w:pPr>
      <w:r w:rsidRPr="00153D57">
        <w:rPr>
          <w:rFonts w:ascii="Arial" w:hAnsi="Arial" w:cs="Arial"/>
          <w:b/>
          <w:color w:val="000000" w:themeColor="text1"/>
          <w:sz w:val="21"/>
          <w:szCs w:val="21"/>
        </w:rPr>
        <w:t>9.</w:t>
      </w:r>
      <w:r w:rsidRPr="00153D57">
        <w:rPr>
          <w:rFonts w:ascii="Arial" w:hAnsi="Arial" w:cs="Arial"/>
          <w:b/>
          <w:color w:val="000000" w:themeColor="text1"/>
          <w:sz w:val="21"/>
          <w:szCs w:val="21"/>
        </w:rPr>
        <w:tab/>
        <w:t>Operation &amp; Maintenance:</w:t>
      </w:r>
    </w:p>
    <w:p w14:paraId="358FD6FB"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lastRenderedPageBreak/>
        <w:t>a)</w:t>
      </w:r>
      <w:r w:rsidRPr="00153D57">
        <w:rPr>
          <w:rFonts w:ascii="Arial" w:hAnsi="Arial" w:cs="Arial"/>
          <w:color w:val="000000" w:themeColor="text1"/>
          <w:sz w:val="21"/>
          <w:szCs w:val="21"/>
        </w:rPr>
        <w:tab/>
        <w:t>All persons who work with electrical installation/equipment shall be aware of the electrical hazards, use of protective devices and safe operational procedures. They shall be given training in firefighting, first aid and artificial resuscitation techniques.</w:t>
      </w:r>
    </w:p>
    <w:p w14:paraId="6A3730AD"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b)</w:t>
      </w:r>
      <w:r w:rsidRPr="00153D57">
        <w:rPr>
          <w:rFonts w:ascii="Arial" w:hAnsi="Arial" w:cs="Arial"/>
          <w:color w:val="000000" w:themeColor="text1"/>
          <w:sz w:val="21"/>
          <w:szCs w:val="21"/>
        </w:rPr>
        <w:tab/>
        <w:t>The supervisor shall instruct the proper procedure, specify and enforce the use of necessary protective equipment such as adequately insulated pliers, screw drivers, fuse pullers, testing lamps and similar hand tools. Only wooden ladders shall be used to reach the heights in electrical work.</w:t>
      </w:r>
    </w:p>
    <w:p w14:paraId="6253405A"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c)</w:t>
      </w:r>
      <w:r w:rsidRPr="00153D57">
        <w:rPr>
          <w:rFonts w:ascii="Arial" w:hAnsi="Arial" w:cs="Arial"/>
          <w:color w:val="000000" w:themeColor="text1"/>
          <w:sz w:val="21"/>
          <w:szCs w:val="21"/>
        </w:rPr>
        <w:tab/>
        <w:t>No material or earth work shall be allowed to be dumped below or in the vicinity of the bare overhead line conductors.</w:t>
      </w:r>
    </w:p>
    <w:p w14:paraId="2ED89EED" w14:textId="77777777" w:rsidR="005236DE" w:rsidRPr="00153D57" w:rsidRDefault="005236DE" w:rsidP="005236DE">
      <w:pPr>
        <w:ind w:left="709" w:hanging="349"/>
        <w:jc w:val="both"/>
        <w:rPr>
          <w:rFonts w:ascii="Arial" w:hAnsi="Arial" w:cs="Arial"/>
          <w:bCs/>
          <w:color w:val="000000" w:themeColor="text1"/>
          <w:sz w:val="21"/>
          <w:szCs w:val="21"/>
        </w:rPr>
      </w:pPr>
      <w:r w:rsidRPr="00153D57">
        <w:rPr>
          <w:rFonts w:ascii="Arial" w:hAnsi="Arial" w:cs="Arial"/>
          <w:color w:val="000000" w:themeColor="text1"/>
          <w:sz w:val="21"/>
          <w:szCs w:val="21"/>
        </w:rPr>
        <w:t>d)</w:t>
      </w:r>
      <w:r w:rsidRPr="00153D57">
        <w:rPr>
          <w:rFonts w:ascii="Arial" w:hAnsi="Arial" w:cs="Arial"/>
          <w:color w:val="000000" w:themeColor="text1"/>
          <w:sz w:val="21"/>
          <w:szCs w:val="21"/>
        </w:rPr>
        <w:tab/>
        <w:t xml:space="preserve">Separate work permits shall be issued for individual group leaders working on the same system which shall be returned after the completion of the work to Safety Supervisor and </w:t>
      </w:r>
      <w:r w:rsidRPr="00153D57">
        <w:rPr>
          <w:rFonts w:ascii="Arial" w:hAnsi="Arial" w:cs="Arial"/>
          <w:bCs/>
          <w:color w:val="000000" w:themeColor="text1"/>
          <w:sz w:val="21"/>
          <w:szCs w:val="21"/>
        </w:rPr>
        <w:t>no system shall be energized without the clearance of Safety supervisor.</w:t>
      </w:r>
    </w:p>
    <w:p w14:paraId="4755C8F5" w14:textId="77777777" w:rsidR="005236DE" w:rsidRPr="00153D57" w:rsidRDefault="005236DE" w:rsidP="005236DE">
      <w:pPr>
        <w:ind w:left="709" w:hanging="349"/>
        <w:jc w:val="both"/>
        <w:rPr>
          <w:rFonts w:ascii="Arial" w:hAnsi="Arial" w:cs="Arial"/>
          <w:bCs/>
          <w:color w:val="000000" w:themeColor="text1"/>
          <w:sz w:val="21"/>
          <w:szCs w:val="21"/>
        </w:rPr>
      </w:pPr>
      <w:r w:rsidRPr="00153D57">
        <w:rPr>
          <w:rFonts w:ascii="Arial" w:hAnsi="Arial" w:cs="Arial"/>
          <w:bCs/>
          <w:color w:val="000000" w:themeColor="text1"/>
          <w:sz w:val="21"/>
          <w:szCs w:val="21"/>
        </w:rPr>
        <w:t>e)</w:t>
      </w:r>
      <w:r w:rsidRPr="00153D57">
        <w:rPr>
          <w:rFonts w:ascii="Arial" w:hAnsi="Arial" w:cs="Arial"/>
          <w:bCs/>
          <w:color w:val="000000" w:themeColor="text1"/>
          <w:sz w:val="21"/>
          <w:szCs w:val="21"/>
        </w:rPr>
        <w:tab/>
        <w:t>Before any maintenance work is commenced on electrical installations/equipment, the   circuits   shall    be    de-energized    and ascertained to be dead by positive test with an approved voltage testing device. Switches shall be tagged or the fuse holders withdrawn before starting the work. Adequate precautions shall be taken in two important aspects viz.</w:t>
      </w:r>
    </w:p>
    <w:p w14:paraId="410B3732" w14:textId="77777777" w:rsidR="005236DE" w:rsidRPr="00153D57" w:rsidRDefault="005236DE" w:rsidP="005236DE">
      <w:pPr>
        <w:ind w:left="360" w:firstLine="349"/>
        <w:jc w:val="both"/>
        <w:rPr>
          <w:rFonts w:ascii="Arial" w:hAnsi="Arial" w:cs="Arial"/>
          <w:bCs/>
          <w:color w:val="000000" w:themeColor="text1"/>
          <w:sz w:val="21"/>
          <w:szCs w:val="21"/>
        </w:rPr>
      </w:pPr>
      <w:r w:rsidRPr="00153D57">
        <w:rPr>
          <w:rFonts w:ascii="Arial" w:hAnsi="Arial" w:cs="Arial"/>
          <w:bCs/>
          <w:color w:val="000000" w:themeColor="text1"/>
          <w:sz w:val="21"/>
          <w:szCs w:val="21"/>
        </w:rPr>
        <w:t>I)</w:t>
      </w:r>
      <w:r w:rsidRPr="00153D57">
        <w:rPr>
          <w:rFonts w:ascii="Arial" w:hAnsi="Arial" w:cs="Arial"/>
          <w:bCs/>
          <w:color w:val="000000" w:themeColor="text1"/>
          <w:sz w:val="21"/>
          <w:szCs w:val="21"/>
        </w:rPr>
        <w:tab/>
        <w:t>That there shall be no danger from any adjacent live parts and</w:t>
      </w:r>
    </w:p>
    <w:p w14:paraId="66514AFC" w14:textId="77777777" w:rsidR="005236DE" w:rsidRPr="00153D57" w:rsidRDefault="005236DE" w:rsidP="005236DE">
      <w:pPr>
        <w:ind w:left="1440" w:hanging="731"/>
        <w:jc w:val="both"/>
        <w:rPr>
          <w:rFonts w:ascii="Arial" w:hAnsi="Arial" w:cs="Arial"/>
          <w:bCs/>
          <w:color w:val="000000" w:themeColor="text1"/>
          <w:sz w:val="21"/>
          <w:szCs w:val="21"/>
        </w:rPr>
      </w:pPr>
      <w:r w:rsidRPr="00153D57">
        <w:rPr>
          <w:rFonts w:ascii="Arial" w:hAnsi="Arial" w:cs="Arial"/>
          <w:bCs/>
          <w:color w:val="000000" w:themeColor="text1"/>
          <w:sz w:val="21"/>
          <w:szCs w:val="21"/>
        </w:rPr>
        <w:t>II)</w:t>
      </w:r>
      <w:r w:rsidRPr="00153D57">
        <w:rPr>
          <w:rFonts w:ascii="Arial" w:hAnsi="Arial" w:cs="Arial"/>
          <w:bCs/>
          <w:color w:val="000000" w:themeColor="text1"/>
          <w:sz w:val="21"/>
          <w:szCs w:val="21"/>
        </w:rPr>
        <w:tab/>
        <w:t>That there shall be no chances of re-energization of the equipment on which the persons are working</w:t>
      </w:r>
    </w:p>
    <w:p w14:paraId="57B68CDF" w14:textId="77777777" w:rsidR="005236DE" w:rsidRPr="00153D57" w:rsidRDefault="005236DE" w:rsidP="005236DE">
      <w:pPr>
        <w:ind w:left="1440" w:hanging="731"/>
        <w:jc w:val="both"/>
        <w:rPr>
          <w:rFonts w:ascii="Arial" w:hAnsi="Arial" w:cs="Arial"/>
          <w:bCs/>
          <w:color w:val="000000" w:themeColor="text1"/>
          <w:sz w:val="21"/>
          <w:szCs w:val="21"/>
        </w:rPr>
      </w:pPr>
    </w:p>
    <w:p w14:paraId="1147335C"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f)</w:t>
      </w:r>
      <w:r w:rsidRPr="00153D57">
        <w:rPr>
          <w:rFonts w:ascii="Arial" w:hAnsi="Arial" w:cs="Arial"/>
          <w:color w:val="000000" w:themeColor="text1"/>
          <w:sz w:val="21"/>
          <w:szCs w:val="21"/>
        </w:rPr>
        <w:tab/>
        <w:t>While working on or near a circuit, whenever possible the use of one hand may be practiced even though the circuit is supposed to be dead. The other hand may preferably be kept in pocket.</w:t>
      </w:r>
    </w:p>
    <w:p w14:paraId="738A1CEC"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g)</w:t>
      </w:r>
      <w:r w:rsidRPr="00153D57">
        <w:rPr>
          <w:rFonts w:ascii="Arial" w:hAnsi="Arial" w:cs="Arial"/>
          <w:color w:val="000000" w:themeColor="text1"/>
          <w:sz w:val="21"/>
          <w:szCs w:val="21"/>
        </w:rPr>
        <w:tab/>
        <w:t>When it is necessary to touch electrical equipment (for example when checking for overload of motors) back of the hand may be used. Thus, if accidental shock were to cause muscular contractions one would not ‘freeze’ to the conductor.</w:t>
      </w:r>
    </w:p>
    <w:p w14:paraId="14847509"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h)</w:t>
      </w:r>
      <w:r w:rsidRPr="00153D57">
        <w:rPr>
          <w:rFonts w:ascii="Arial" w:hAnsi="Arial" w:cs="Arial"/>
          <w:color w:val="000000" w:themeColor="text1"/>
          <w:sz w:val="21"/>
          <w:szCs w:val="21"/>
        </w:rPr>
        <w:tab/>
        <w:t>Operation of electrical equipment shall be avoided when standing on wet floor or when hands are wet.</w:t>
      </w:r>
    </w:p>
    <w:p w14:paraId="388A91F1" w14:textId="77777777" w:rsidR="005236DE" w:rsidRPr="00153D57" w:rsidRDefault="005236DE" w:rsidP="005236DE">
      <w:pPr>
        <w:ind w:left="709" w:hanging="349"/>
        <w:jc w:val="both"/>
        <w:rPr>
          <w:rFonts w:ascii="Arial" w:hAnsi="Arial" w:cs="Arial"/>
          <w:color w:val="000000" w:themeColor="text1"/>
          <w:sz w:val="21"/>
          <w:szCs w:val="21"/>
        </w:rPr>
      </w:pPr>
      <w:proofErr w:type="spellStart"/>
      <w:r w:rsidRPr="00153D57">
        <w:rPr>
          <w:rFonts w:ascii="Arial" w:hAnsi="Arial" w:cs="Arial"/>
          <w:color w:val="000000" w:themeColor="text1"/>
          <w:sz w:val="21"/>
          <w:szCs w:val="21"/>
        </w:rPr>
        <w:t>i</w:t>
      </w:r>
      <w:proofErr w:type="spellEnd"/>
      <w:r w:rsidRPr="00153D57">
        <w:rPr>
          <w:rFonts w:ascii="Arial" w:hAnsi="Arial" w:cs="Arial"/>
          <w:color w:val="000000" w:themeColor="text1"/>
          <w:sz w:val="21"/>
          <w:szCs w:val="21"/>
        </w:rPr>
        <w:t>)</w:t>
      </w:r>
      <w:r w:rsidRPr="00153D57">
        <w:rPr>
          <w:rFonts w:ascii="Arial" w:hAnsi="Arial" w:cs="Arial"/>
          <w:color w:val="000000" w:themeColor="text1"/>
          <w:sz w:val="21"/>
          <w:szCs w:val="21"/>
        </w:rPr>
        <w:tab/>
        <w:t>Before blown fuses are replaced, the circuit shall be locked out and an investigation shall be made for the cause of the short circuit or overload.</w:t>
      </w:r>
    </w:p>
    <w:p w14:paraId="370DA2D1"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j)</w:t>
      </w:r>
      <w:r w:rsidRPr="00153D57">
        <w:rPr>
          <w:rFonts w:ascii="Arial" w:hAnsi="Arial" w:cs="Arial"/>
          <w:color w:val="000000" w:themeColor="text1"/>
          <w:sz w:val="21"/>
          <w:szCs w:val="21"/>
        </w:rPr>
        <w:tab/>
        <w:t>When two persons are working within reach of each other, they shall never work on different phases of the supply.</w:t>
      </w:r>
    </w:p>
    <w:p w14:paraId="212C04B8"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k)</w:t>
      </w:r>
      <w:r w:rsidRPr="00153D57">
        <w:rPr>
          <w:rFonts w:ascii="Arial" w:hAnsi="Arial" w:cs="Arial"/>
          <w:color w:val="000000" w:themeColor="text1"/>
          <w:sz w:val="21"/>
          <w:szCs w:val="21"/>
        </w:rPr>
        <w:tab/>
        <w:t>When structural repairs, modification or painting work are   to   be undertaken, appropriate measures shall be taken for the protection of persons whose work may bring them into the proximity of live equipment/circuit.</w:t>
      </w:r>
    </w:p>
    <w:p w14:paraId="30BDC3B0"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l)</w:t>
      </w:r>
      <w:r w:rsidRPr="00153D57">
        <w:rPr>
          <w:rFonts w:ascii="Arial" w:hAnsi="Arial" w:cs="Arial"/>
          <w:color w:val="000000" w:themeColor="text1"/>
          <w:sz w:val="21"/>
          <w:szCs w:val="21"/>
        </w:rPr>
        <w:tab/>
        <w:t>It shall be ensured that the insulation and wire size of extension cords are adequate for the voltage and current to be carried.</w:t>
      </w:r>
    </w:p>
    <w:p w14:paraId="7B08FD4B"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m)</w:t>
      </w:r>
      <w:r w:rsidRPr="00153D57">
        <w:rPr>
          <w:rFonts w:ascii="Arial" w:hAnsi="Arial" w:cs="Arial"/>
          <w:color w:val="000000" w:themeColor="text1"/>
          <w:sz w:val="21"/>
          <w:szCs w:val="21"/>
        </w:rPr>
        <w:tab/>
        <w:t>While tapping electricity from the socket, plug top must be used. It shall be ensured that no extension boards are over loaded while tapping. Only standard three pin plugs shall be used for tapping electricity. Broken sockets/plugs shall be replaced immediately with good ones. Only joint free cables shall be used for connecting equipment/apparatus.</w:t>
      </w:r>
    </w:p>
    <w:p w14:paraId="22EA1597"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n)</w:t>
      </w:r>
      <w:r w:rsidRPr="00153D57">
        <w:rPr>
          <w:rFonts w:ascii="Arial" w:hAnsi="Arial" w:cs="Arial"/>
          <w:color w:val="000000" w:themeColor="text1"/>
          <w:sz w:val="21"/>
          <w:szCs w:val="21"/>
        </w:rPr>
        <w:tab/>
        <w:t>Floors shall be kept free from trailing electrical cables to avoid tripping hazard.</w:t>
      </w:r>
    </w:p>
    <w:p w14:paraId="094B18B3"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o)</w:t>
      </w:r>
      <w:r w:rsidRPr="00153D57">
        <w:rPr>
          <w:rFonts w:ascii="Arial" w:hAnsi="Arial" w:cs="Arial"/>
          <w:color w:val="000000" w:themeColor="text1"/>
          <w:sz w:val="21"/>
          <w:szCs w:val="21"/>
        </w:rPr>
        <w:tab/>
        <w:t>Power supply to all the machines and lighting fixture shall be switched off when not in use.</w:t>
      </w:r>
    </w:p>
    <w:p w14:paraId="20FF5283"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p)</w:t>
      </w:r>
      <w:r w:rsidRPr="00153D57">
        <w:rPr>
          <w:rFonts w:ascii="Arial" w:hAnsi="Arial" w:cs="Arial"/>
          <w:color w:val="000000" w:themeColor="text1"/>
          <w:sz w:val="21"/>
          <w:szCs w:val="21"/>
        </w:rPr>
        <w:tab/>
        <w:t>Temporary electrical connections shall be removed as soon as the stipulated work is over. After completion of the works, the contractor shall dismantle the distribution boards and the other facilities he may have erected.</w:t>
      </w:r>
    </w:p>
    <w:p w14:paraId="7E0D2A00"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q)</w:t>
      </w:r>
      <w:r w:rsidRPr="00153D57">
        <w:rPr>
          <w:rFonts w:ascii="Arial" w:hAnsi="Arial" w:cs="Arial"/>
          <w:color w:val="000000" w:themeColor="text1"/>
          <w:sz w:val="21"/>
          <w:szCs w:val="21"/>
        </w:rPr>
        <w:tab/>
        <w:t>Unauthorized tapping of power by others from distribution boards under the control of the contractor shall be prohibited at all circumstances.</w:t>
      </w:r>
    </w:p>
    <w:p w14:paraId="5A114DF7"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r)</w:t>
      </w:r>
      <w:r w:rsidRPr="00153D57">
        <w:rPr>
          <w:rFonts w:ascii="Arial" w:hAnsi="Arial" w:cs="Arial"/>
          <w:color w:val="000000" w:themeColor="text1"/>
          <w:sz w:val="21"/>
          <w:szCs w:val="21"/>
        </w:rPr>
        <w:tab/>
        <w:t>No flammable materials shall be stored in any working area near the switch boards.</w:t>
      </w:r>
    </w:p>
    <w:p w14:paraId="64E8E242" w14:textId="77777777" w:rsidR="005236DE" w:rsidRPr="00153D57" w:rsidRDefault="005236DE" w:rsidP="005236DE">
      <w:pPr>
        <w:ind w:left="709" w:hanging="283"/>
        <w:jc w:val="both"/>
        <w:rPr>
          <w:rFonts w:ascii="Arial" w:hAnsi="Arial" w:cs="Arial"/>
          <w:color w:val="000000" w:themeColor="text1"/>
          <w:sz w:val="21"/>
          <w:szCs w:val="21"/>
        </w:rPr>
      </w:pPr>
      <w:r w:rsidRPr="00153D57">
        <w:rPr>
          <w:rFonts w:ascii="Arial" w:hAnsi="Arial" w:cs="Arial"/>
          <w:color w:val="000000" w:themeColor="text1"/>
          <w:sz w:val="21"/>
          <w:szCs w:val="21"/>
        </w:rPr>
        <w:t>s)  Safety work permits shall be used for switching off the main feeder and equipment by the contractor.</w:t>
      </w:r>
    </w:p>
    <w:p w14:paraId="553CDC89"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t)</w:t>
      </w:r>
      <w:r w:rsidRPr="00153D57">
        <w:rPr>
          <w:rFonts w:ascii="Arial" w:hAnsi="Arial" w:cs="Arial"/>
          <w:color w:val="000000" w:themeColor="text1"/>
          <w:sz w:val="21"/>
          <w:szCs w:val="21"/>
        </w:rPr>
        <w:tab/>
        <w:t>“MEN ON LINE” “DO NOT SWITCH ON” “DANGER” or “CAUTION” board as applicable shall be used during maintenance works on the electrical equipment.</w:t>
      </w:r>
    </w:p>
    <w:p w14:paraId="1AE55674" w14:textId="77777777" w:rsidR="005236DE" w:rsidRPr="00153D57" w:rsidRDefault="005236DE" w:rsidP="005236DE">
      <w:pPr>
        <w:ind w:left="709" w:hanging="349"/>
        <w:jc w:val="both"/>
        <w:rPr>
          <w:rFonts w:ascii="Arial" w:hAnsi="Arial" w:cs="Arial"/>
          <w:color w:val="000000" w:themeColor="text1"/>
          <w:sz w:val="21"/>
          <w:szCs w:val="21"/>
        </w:rPr>
      </w:pPr>
      <w:r w:rsidRPr="00153D57">
        <w:rPr>
          <w:rFonts w:ascii="Arial" w:hAnsi="Arial" w:cs="Arial"/>
          <w:color w:val="000000" w:themeColor="text1"/>
          <w:sz w:val="21"/>
          <w:szCs w:val="21"/>
        </w:rPr>
        <w:t xml:space="preserve">u) </w:t>
      </w:r>
      <w:r w:rsidRPr="00153D57">
        <w:rPr>
          <w:rFonts w:ascii="Arial" w:hAnsi="Arial" w:cs="Arial"/>
          <w:color w:val="000000" w:themeColor="text1"/>
          <w:sz w:val="21"/>
          <w:szCs w:val="21"/>
        </w:rPr>
        <w:tab/>
        <w:t>The contractor shall implement the shutdown procedure with lockout and tag out systems with a provision of multiple lock displaying the person’s name, designation and photo. When any switchgear cannot be locked out, the same shall be modified or replaced to make it capable of being locked.</w:t>
      </w:r>
    </w:p>
    <w:p w14:paraId="6B325C15" w14:textId="77777777" w:rsidR="005236DE" w:rsidRPr="00153D57" w:rsidRDefault="005236DE" w:rsidP="005236DE">
      <w:pPr>
        <w:spacing w:line="271" w:lineRule="exact"/>
        <w:rPr>
          <w:rFonts w:ascii="Arial" w:hAnsi="Arial" w:cs="Arial"/>
          <w:color w:val="000000" w:themeColor="text1"/>
          <w:sz w:val="21"/>
          <w:szCs w:val="21"/>
        </w:rPr>
      </w:pPr>
    </w:p>
    <w:p w14:paraId="06037776" w14:textId="77777777" w:rsidR="005236DE" w:rsidRPr="00153D57" w:rsidRDefault="005236DE" w:rsidP="005236DE">
      <w:pPr>
        <w:spacing w:line="271" w:lineRule="exact"/>
        <w:ind w:firstLine="360"/>
        <w:rPr>
          <w:rFonts w:ascii="Arial" w:hAnsi="Arial" w:cs="Arial"/>
          <w:sz w:val="21"/>
          <w:szCs w:val="21"/>
        </w:rPr>
      </w:pPr>
      <w:r w:rsidRPr="00153D57">
        <w:rPr>
          <w:rFonts w:ascii="Arial" w:hAnsi="Arial" w:cs="Arial"/>
          <w:color w:val="000000" w:themeColor="text1"/>
          <w:sz w:val="21"/>
          <w:szCs w:val="21"/>
        </w:rPr>
        <w:t>For details you may obtain a copy of the manual from Safety department of IREL(India)Limited, OSCOM</w:t>
      </w:r>
    </w:p>
    <w:p w14:paraId="4E0A97A6" w14:textId="77777777" w:rsidR="005236DE" w:rsidRPr="00153D57" w:rsidRDefault="005236DE" w:rsidP="005236DE">
      <w:pPr>
        <w:rPr>
          <w:rFonts w:ascii="Arial" w:hAnsi="Arial" w:cs="Arial"/>
          <w:b/>
          <w:bCs/>
          <w:sz w:val="21"/>
          <w:szCs w:val="21"/>
          <w:u w:val="single"/>
          <w:lang w:bidi="hi-IN"/>
        </w:rPr>
      </w:pPr>
    </w:p>
    <w:p w14:paraId="3F4E0207" w14:textId="570E7904" w:rsidR="00B80111" w:rsidRPr="00EE5946" w:rsidRDefault="00B80111" w:rsidP="00EE5946">
      <w:pPr>
        <w:spacing w:after="200" w:line="276" w:lineRule="auto"/>
        <w:rPr>
          <w:rFonts w:ascii="Arial" w:hAnsi="Arial" w:cs="Arial"/>
          <w:sz w:val="21"/>
          <w:szCs w:val="21"/>
        </w:rPr>
      </w:pPr>
      <w:r w:rsidRPr="00153D57">
        <w:rPr>
          <w:rFonts w:ascii="Arial" w:hAnsi="Arial" w:cs="Arial"/>
          <w:b/>
          <w:smallCaps/>
          <w:sz w:val="21"/>
          <w:szCs w:val="21"/>
        </w:rPr>
        <w:t xml:space="preserve">                                                    </w:t>
      </w:r>
      <w:r w:rsidRPr="00153D57">
        <w:rPr>
          <w:rFonts w:ascii="Arial" w:hAnsi="Arial" w:cs="Arial"/>
          <w:b/>
          <w:bCs/>
          <w:sz w:val="21"/>
          <w:szCs w:val="21"/>
        </w:rPr>
        <w:t xml:space="preserve">                                                                                                                                                                                  </w:t>
      </w:r>
      <w:r w:rsidRPr="00153D57">
        <w:rPr>
          <w:rFonts w:ascii="Arial" w:hAnsi="Arial" w:cs="Arial"/>
          <w:b/>
          <w:bCs/>
          <w:sz w:val="21"/>
          <w:szCs w:val="21"/>
          <w:u w:val="single"/>
        </w:rPr>
        <w:t xml:space="preserve"> </w:t>
      </w:r>
    </w:p>
    <w:p w14:paraId="6AE47797" w14:textId="77777777" w:rsidR="00C04853" w:rsidRPr="00153D57" w:rsidRDefault="00C04853" w:rsidP="00EE5946">
      <w:pPr>
        <w:pStyle w:val="BodyText"/>
        <w:ind w:right="56"/>
        <w:rPr>
          <w:rFonts w:ascii="Arial" w:hAnsi="Arial" w:cs="Arial"/>
          <w:sz w:val="21"/>
          <w:szCs w:val="21"/>
        </w:rPr>
      </w:pPr>
    </w:p>
    <w:sectPr w:rsidR="00C04853" w:rsidRPr="00153D57" w:rsidSect="00EE5946">
      <w:footerReference w:type="even" r:id="rId31"/>
      <w:footerReference w:type="default" r:id="rId32"/>
      <w:pgSz w:w="11910" w:h="16840"/>
      <w:pgMar w:top="720" w:right="720" w:bottom="720" w:left="720" w:header="811" w:footer="12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E78A4" w14:textId="77777777" w:rsidR="003A2A01" w:rsidRDefault="003A2A01" w:rsidP="001D7766">
      <w:r>
        <w:separator/>
      </w:r>
    </w:p>
  </w:endnote>
  <w:endnote w:type="continuationSeparator" w:id="0">
    <w:p w14:paraId="483EA642" w14:textId="77777777" w:rsidR="003A2A01" w:rsidRDefault="003A2A01" w:rsidP="001D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rtika">
    <w:charset w:val="00"/>
    <w:family w:val="roman"/>
    <w:pitch w:val="variable"/>
    <w:sig w:usb0="008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FangSong">
    <w:charset w:val="86"/>
    <w:family w:val="modern"/>
    <w:pitch w:val="fixed"/>
    <w:sig w:usb0="800002BF" w:usb1="38CF7CFA" w:usb2="00000016" w:usb3="00000000" w:csb0="00040001" w:csb1="00000000"/>
  </w:font>
  <w:font w:name="Arabic Typesetting">
    <w:charset w:val="B2"/>
    <w:family w:val="script"/>
    <w:pitch w:val="variable"/>
    <w:sig w:usb0="80002007" w:usb1="80000000" w:usb2="00000008" w:usb3="00000000" w:csb0="000000D3" w:csb1="00000000"/>
  </w:font>
  <w:font w:name="Nirmala UI">
    <w:panose1 w:val="020B0502040204020203"/>
    <w:charset w:val="00"/>
    <w:family w:val="swiss"/>
    <w:pitch w:val="variable"/>
    <w:sig w:usb0="80FF8023" w:usb1="0200004A" w:usb2="000002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D66CD" w14:textId="77777777" w:rsidR="00383307" w:rsidRDefault="002E3EF8">
    <w:pPr>
      <w:pStyle w:val="Footer"/>
      <w:framePr w:wrap="around" w:vAnchor="text" w:hAnchor="margin" w:xAlign="right" w:y="1"/>
      <w:rPr>
        <w:rStyle w:val="PageNumber"/>
      </w:rPr>
    </w:pPr>
    <w:r>
      <w:rPr>
        <w:rStyle w:val="PageNumber"/>
      </w:rPr>
      <w:fldChar w:fldCharType="begin"/>
    </w:r>
    <w:r w:rsidR="00383307">
      <w:rPr>
        <w:rStyle w:val="PageNumber"/>
      </w:rPr>
      <w:instrText xml:space="preserve">PAGE  </w:instrText>
    </w:r>
    <w:r>
      <w:rPr>
        <w:rStyle w:val="PageNumber"/>
      </w:rPr>
      <w:fldChar w:fldCharType="separate"/>
    </w:r>
    <w:r w:rsidR="00383307">
      <w:rPr>
        <w:rStyle w:val="PageNumber"/>
        <w:noProof/>
      </w:rPr>
      <w:t>50</w:t>
    </w:r>
    <w:r>
      <w:rPr>
        <w:rStyle w:val="PageNumber"/>
      </w:rPr>
      <w:fldChar w:fldCharType="end"/>
    </w:r>
  </w:p>
  <w:p w14:paraId="2F9DA45C" w14:textId="77777777" w:rsidR="00383307" w:rsidRDefault="003833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D1C9" w14:textId="77777777" w:rsidR="00383307" w:rsidRDefault="00A6664F">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79</w:t>
    </w:r>
    <w:r>
      <w:rPr>
        <w:noProof/>
      </w:rPr>
      <w:fldChar w:fldCharType="end"/>
    </w:r>
    <w:r w:rsidR="00383307">
      <w:t xml:space="preserve"> | </w:t>
    </w:r>
    <w:r w:rsidR="00383307">
      <w:rPr>
        <w:color w:val="7F7F7F" w:themeColor="background1" w:themeShade="7F"/>
        <w:spacing w:val="60"/>
      </w:rPr>
      <w:t>Page</w:t>
    </w:r>
  </w:p>
  <w:p w14:paraId="7D88C81C" w14:textId="77777777" w:rsidR="00383307" w:rsidRDefault="00383307" w:rsidP="00C04853">
    <w:pPr>
      <w:pStyle w:val="Footer"/>
      <w:jc w:val="right"/>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18851" w14:textId="77777777" w:rsidR="003A2A01" w:rsidRDefault="003A2A01" w:rsidP="001D7766">
      <w:r>
        <w:separator/>
      </w:r>
    </w:p>
  </w:footnote>
  <w:footnote w:type="continuationSeparator" w:id="0">
    <w:p w14:paraId="21775915" w14:textId="77777777" w:rsidR="003A2A01" w:rsidRDefault="003A2A01" w:rsidP="001D77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4"/>
    <w:multiLevelType w:val="multilevel"/>
    <w:tmpl w:val="00000014"/>
    <w:name w:val="WWNum25"/>
    <w:lvl w:ilvl="0">
      <w:start w:val="1"/>
      <w:numFmt w:val="lowerRoman"/>
      <w:lvlText w:val="%1."/>
      <w:lvlJc w:val="left"/>
      <w:pPr>
        <w:tabs>
          <w:tab w:val="num" w:pos="-720"/>
        </w:tabs>
        <w:ind w:left="36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1" w15:restartNumberingAfterBreak="0">
    <w:nsid w:val="00004E57"/>
    <w:multiLevelType w:val="hybridMultilevel"/>
    <w:tmpl w:val="00004F68"/>
    <w:lvl w:ilvl="0" w:tplc="00005876">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66FA"/>
    <w:multiLevelType w:val="hybridMultilevel"/>
    <w:tmpl w:val="A89E4236"/>
    <w:lvl w:ilvl="0" w:tplc="721E7BFA">
      <w:numFmt w:val="decimal"/>
      <w:lvlText w:val="2.%1"/>
      <w:lvlJc w:val="left"/>
      <w:pPr>
        <w:tabs>
          <w:tab w:val="num" w:pos="720"/>
        </w:tabs>
        <w:ind w:left="720" w:hanging="360"/>
      </w:pPr>
      <w:rPr>
        <w:rFonts w:cs="Times New Roman"/>
        <w:b/>
        <w:bCs/>
      </w:rPr>
    </w:lvl>
    <w:lvl w:ilvl="1" w:tplc="00006F11">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20D5217"/>
    <w:multiLevelType w:val="hybridMultilevel"/>
    <w:tmpl w:val="CAA015E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187310"/>
    <w:multiLevelType w:val="hybridMultilevel"/>
    <w:tmpl w:val="127ED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70377E"/>
    <w:multiLevelType w:val="hybridMultilevel"/>
    <w:tmpl w:val="879E279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3AE69E5"/>
    <w:multiLevelType w:val="hybridMultilevel"/>
    <w:tmpl w:val="CDCA6FE6"/>
    <w:lvl w:ilvl="0" w:tplc="4009001B">
      <w:start w:val="1"/>
      <w:numFmt w:val="lowerRoman"/>
      <w:lvlText w:val="%1."/>
      <w:lvlJc w:val="right"/>
      <w:pPr>
        <w:ind w:left="720" w:hanging="360"/>
      </w:pPr>
      <w:rPr>
        <w:rFonts w:hint="default"/>
        <w:b w:val="0"/>
        <w:bCs/>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55B3086"/>
    <w:multiLevelType w:val="hybridMultilevel"/>
    <w:tmpl w:val="67523B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F07871"/>
    <w:multiLevelType w:val="hybridMultilevel"/>
    <w:tmpl w:val="C7D6FB3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8ED2090"/>
    <w:multiLevelType w:val="hybridMultilevel"/>
    <w:tmpl w:val="98FA5768"/>
    <w:lvl w:ilvl="0" w:tplc="FFFFFFFF">
      <w:start w:val="1"/>
      <w:numFmt w:val="lowerLetter"/>
      <w:lvlText w:val="(%1)"/>
      <w:lvlJc w:val="left"/>
      <w:pPr>
        <w:tabs>
          <w:tab w:val="num" w:pos="1241"/>
        </w:tabs>
        <w:ind w:left="1241" w:hanging="567"/>
      </w:pPr>
      <w:rPr>
        <w:rFonts w:hint="default"/>
        <w:color w:val="000000"/>
      </w:rPr>
    </w:lvl>
    <w:lvl w:ilvl="1" w:tplc="FFFFFFFF" w:tentative="1">
      <w:start w:val="1"/>
      <w:numFmt w:val="lowerLetter"/>
      <w:lvlText w:val="%2."/>
      <w:lvlJc w:val="left"/>
      <w:pPr>
        <w:tabs>
          <w:tab w:val="num" w:pos="1377"/>
        </w:tabs>
        <w:ind w:left="1377" w:hanging="360"/>
      </w:pPr>
    </w:lvl>
    <w:lvl w:ilvl="2" w:tplc="FFFFFFFF" w:tentative="1">
      <w:start w:val="1"/>
      <w:numFmt w:val="lowerRoman"/>
      <w:lvlText w:val="%3."/>
      <w:lvlJc w:val="right"/>
      <w:pPr>
        <w:tabs>
          <w:tab w:val="num" w:pos="2097"/>
        </w:tabs>
        <w:ind w:left="2097" w:hanging="180"/>
      </w:pPr>
    </w:lvl>
    <w:lvl w:ilvl="3" w:tplc="FFFFFFFF" w:tentative="1">
      <w:start w:val="1"/>
      <w:numFmt w:val="decimal"/>
      <w:lvlText w:val="%4."/>
      <w:lvlJc w:val="left"/>
      <w:pPr>
        <w:tabs>
          <w:tab w:val="num" w:pos="2817"/>
        </w:tabs>
        <w:ind w:left="2817" w:hanging="360"/>
      </w:pPr>
    </w:lvl>
    <w:lvl w:ilvl="4" w:tplc="FFFFFFFF" w:tentative="1">
      <w:start w:val="1"/>
      <w:numFmt w:val="lowerLetter"/>
      <w:lvlText w:val="%5."/>
      <w:lvlJc w:val="left"/>
      <w:pPr>
        <w:tabs>
          <w:tab w:val="num" w:pos="3537"/>
        </w:tabs>
        <w:ind w:left="3537" w:hanging="360"/>
      </w:pPr>
    </w:lvl>
    <w:lvl w:ilvl="5" w:tplc="FFFFFFFF" w:tentative="1">
      <w:start w:val="1"/>
      <w:numFmt w:val="lowerRoman"/>
      <w:lvlText w:val="%6."/>
      <w:lvlJc w:val="right"/>
      <w:pPr>
        <w:tabs>
          <w:tab w:val="num" w:pos="4257"/>
        </w:tabs>
        <w:ind w:left="4257" w:hanging="180"/>
      </w:pPr>
    </w:lvl>
    <w:lvl w:ilvl="6" w:tplc="FFFFFFFF" w:tentative="1">
      <w:start w:val="1"/>
      <w:numFmt w:val="decimal"/>
      <w:lvlText w:val="%7."/>
      <w:lvlJc w:val="left"/>
      <w:pPr>
        <w:tabs>
          <w:tab w:val="num" w:pos="4977"/>
        </w:tabs>
        <w:ind w:left="4977" w:hanging="360"/>
      </w:pPr>
    </w:lvl>
    <w:lvl w:ilvl="7" w:tplc="FFFFFFFF" w:tentative="1">
      <w:start w:val="1"/>
      <w:numFmt w:val="lowerLetter"/>
      <w:lvlText w:val="%8."/>
      <w:lvlJc w:val="left"/>
      <w:pPr>
        <w:tabs>
          <w:tab w:val="num" w:pos="5697"/>
        </w:tabs>
        <w:ind w:left="5697" w:hanging="360"/>
      </w:pPr>
    </w:lvl>
    <w:lvl w:ilvl="8" w:tplc="FFFFFFFF" w:tentative="1">
      <w:start w:val="1"/>
      <w:numFmt w:val="lowerRoman"/>
      <w:lvlText w:val="%9."/>
      <w:lvlJc w:val="right"/>
      <w:pPr>
        <w:tabs>
          <w:tab w:val="num" w:pos="6417"/>
        </w:tabs>
        <w:ind w:left="6417" w:hanging="180"/>
      </w:pPr>
    </w:lvl>
  </w:abstractNum>
  <w:abstractNum w:abstractNumId="10" w15:restartNumberingAfterBreak="0">
    <w:nsid w:val="09134D9D"/>
    <w:multiLevelType w:val="hybridMultilevel"/>
    <w:tmpl w:val="EB1E6DA4"/>
    <w:lvl w:ilvl="0" w:tplc="876A941C">
      <w:start w:val="4"/>
      <w:numFmt w:val="decimal"/>
      <w:lvlText w:val="%1"/>
      <w:lvlJc w:val="left"/>
      <w:pPr>
        <w:ind w:left="1540" w:hanging="720"/>
      </w:pPr>
      <w:rPr>
        <w:rFonts w:hint="default"/>
        <w:lang w:val="en-US" w:eastAsia="en-US" w:bidi="ar-SA"/>
      </w:rPr>
    </w:lvl>
    <w:lvl w:ilvl="1" w:tplc="622230D8">
      <w:numFmt w:val="none"/>
      <w:lvlText w:val=""/>
      <w:lvlJc w:val="left"/>
      <w:pPr>
        <w:tabs>
          <w:tab w:val="num" w:pos="360"/>
        </w:tabs>
      </w:pPr>
    </w:lvl>
    <w:lvl w:ilvl="2" w:tplc="4F303FE0">
      <w:numFmt w:val="none"/>
      <w:lvlText w:val=""/>
      <w:lvlJc w:val="left"/>
      <w:pPr>
        <w:tabs>
          <w:tab w:val="num" w:pos="360"/>
        </w:tabs>
      </w:pPr>
    </w:lvl>
    <w:lvl w:ilvl="3" w:tplc="D4069502">
      <w:start w:val="1"/>
      <w:numFmt w:val="lowerLetter"/>
      <w:lvlText w:val="%4."/>
      <w:lvlJc w:val="left"/>
      <w:pPr>
        <w:ind w:left="2260" w:hanging="720"/>
      </w:pPr>
      <w:rPr>
        <w:rFonts w:ascii="Microsoft Sans Serif" w:eastAsia="Microsoft Sans Serif" w:hAnsi="Microsoft Sans Serif" w:cs="Microsoft Sans Serif" w:hint="default"/>
        <w:w w:val="103"/>
        <w:sz w:val="24"/>
        <w:szCs w:val="24"/>
        <w:lang w:val="en-US" w:eastAsia="en-US" w:bidi="ar-SA"/>
      </w:rPr>
    </w:lvl>
    <w:lvl w:ilvl="4" w:tplc="D53870E0">
      <w:numFmt w:val="bullet"/>
      <w:lvlText w:val="•"/>
      <w:lvlJc w:val="left"/>
      <w:pPr>
        <w:ind w:left="4979" w:hanging="720"/>
      </w:pPr>
      <w:rPr>
        <w:rFonts w:hint="default"/>
        <w:lang w:val="en-US" w:eastAsia="en-US" w:bidi="ar-SA"/>
      </w:rPr>
    </w:lvl>
    <w:lvl w:ilvl="5" w:tplc="9C340B0C">
      <w:numFmt w:val="bullet"/>
      <w:lvlText w:val="•"/>
      <w:lvlJc w:val="left"/>
      <w:pPr>
        <w:ind w:left="5886" w:hanging="720"/>
      </w:pPr>
      <w:rPr>
        <w:rFonts w:hint="default"/>
        <w:lang w:val="en-US" w:eastAsia="en-US" w:bidi="ar-SA"/>
      </w:rPr>
    </w:lvl>
    <w:lvl w:ilvl="6" w:tplc="2EF4C624">
      <w:numFmt w:val="bullet"/>
      <w:lvlText w:val="•"/>
      <w:lvlJc w:val="left"/>
      <w:pPr>
        <w:ind w:left="6792" w:hanging="720"/>
      </w:pPr>
      <w:rPr>
        <w:rFonts w:hint="default"/>
        <w:lang w:val="en-US" w:eastAsia="en-US" w:bidi="ar-SA"/>
      </w:rPr>
    </w:lvl>
    <w:lvl w:ilvl="7" w:tplc="E86036EC">
      <w:numFmt w:val="bullet"/>
      <w:lvlText w:val="•"/>
      <w:lvlJc w:val="left"/>
      <w:pPr>
        <w:ind w:left="7699" w:hanging="720"/>
      </w:pPr>
      <w:rPr>
        <w:rFonts w:hint="default"/>
        <w:lang w:val="en-US" w:eastAsia="en-US" w:bidi="ar-SA"/>
      </w:rPr>
    </w:lvl>
    <w:lvl w:ilvl="8" w:tplc="78E802C8">
      <w:numFmt w:val="bullet"/>
      <w:lvlText w:val="•"/>
      <w:lvlJc w:val="left"/>
      <w:pPr>
        <w:ind w:left="8606" w:hanging="720"/>
      </w:pPr>
      <w:rPr>
        <w:rFonts w:hint="default"/>
        <w:lang w:val="en-US" w:eastAsia="en-US" w:bidi="ar-SA"/>
      </w:rPr>
    </w:lvl>
  </w:abstractNum>
  <w:abstractNum w:abstractNumId="11" w15:restartNumberingAfterBreak="0">
    <w:nsid w:val="0B434120"/>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4265"/>
        </w:tabs>
        <w:ind w:left="4265" w:hanging="720"/>
      </w:pPr>
    </w:lvl>
    <w:lvl w:ilvl="3">
      <w:start w:val="1"/>
      <w:numFmt w:val="decimal"/>
      <w:pStyle w:val="Heading4"/>
      <w:lvlText w:val="%1.%2.%3.%4"/>
      <w:lvlJc w:val="left"/>
      <w:pPr>
        <w:tabs>
          <w:tab w:val="num" w:pos="1290"/>
        </w:tabs>
        <w:ind w:left="1290"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0E45131C"/>
    <w:multiLevelType w:val="hybridMultilevel"/>
    <w:tmpl w:val="C196265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EBB5EF7"/>
    <w:multiLevelType w:val="hybridMultilevel"/>
    <w:tmpl w:val="F564B0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720B3"/>
    <w:multiLevelType w:val="multilevel"/>
    <w:tmpl w:val="56D4629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6F31183"/>
    <w:multiLevelType w:val="hybridMultilevel"/>
    <w:tmpl w:val="DAF224AA"/>
    <w:lvl w:ilvl="0" w:tplc="DF6CD8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60EB1"/>
    <w:multiLevelType w:val="hybridMultilevel"/>
    <w:tmpl w:val="2D9C3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D11F02"/>
    <w:multiLevelType w:val="hybridMultilevel"/>
    <w:tmpl w:val="6B66865E"/>
    <w:lvl w:ilvl="0" w:tplc="69822F7A">
      <w:start w:val="1"/>
      <w:numFmt w:val="lowerLetter"/>
      <w:lvlText w:val="(%1)"/>
      <w:lvlJc w:val="left"/>
      <w:pPr>
        <w:ind w:left="2171" w:hanging="545"/>
      </w:pPr>
      <w:rPr>
        <w:rFonts w:ascii="Microsoft Sans Serif" w:eastAsia="Microsoft Sans Serif" w:hAnsi="Microsoft Sans Serif" w:cs="Microsoft Sans Serif" w:hint="default"/>
        <w:spacing w:val="-3"/>
        <w:w w:val="101"/>
        <w:sz w:val="24"/>
        <w:szCs w:val="24"/>
        <w:lang w:val="en-US" w:eastAsia="en-US" w:bidi="ar-SA"/>
      </w:rPr>
    </w:lvl>
    <w:lvl w:ilvl="1" w:tplc="E482CB3A">
      <w:numFmt w:val="bullet"/>
      <w:lvlText w:val="•"/>
      <w:lvlJc w:val="left"/>
      <w:pPr>
        <w:ind w:left="3003" w:hanging="545"/>
      </w:pPr>
      <w:rPr>
        <w:rFonts w:hint="default"/>
        <w:lang w:val="en-US" w:eastAsia="en-US" w:bidi="ar-SA"/>
      </w:rPr>
    </w:lvl>
    <w:lvl w:ilvl="2" w:tplc="02A24E34">
      <w:numFmt w:val="bullet"/>
      <w:lvlText w:val="•"/>
      <w:lvlJc w:val="left"/>
      <w:pPr>
        <w:ind w:left="3827" w:hanging="545"/>
      </w:pPr>
      <w:rPr>
        <w:rFonts w:hint="default"/>
        <w:lang w:val="en-US" w:eastAsia="en-US" w:bidi="ar-SA"/>
      </w:rPr>
    </w:lvl>
    <w:lvl w:ilvl="3" w:tplc="8B8E5C12">
      <w:numFmt w:val="bullet"/>
      <w:lvlText w:val="•"/>
      <w:lvlJc w:val="left"/>
      <w:pPr>
        <w:ind w:left="4651" w:hanging="545"/>
      </w:pPr>
      <w:rPr>
        <w:rFonts w:hint="default"/>
        <w:lang w:val="en-US" w:eastAsia="en-US" w:bidi="ar-SA"/>
      </w:rPr>
    </w:lvl>
    <w:lvl w:ilvl="4" w:tplc="7C30E55C">
      <w:numFmt w:val="bullet"/>
      <w:lvlText w:val="•"/>
      <w:lvlJc w:val="left"/>
      <w:pPr>
        <w:ind w:left="5475" w:hanging="545"/>
      </w:pPr>
      <w:rPr>
        <w:rFonts w:hint="default"/>
        <w:lang w:val="en-US" w:eastAsia="en-US" w:bidi="ar-SA"/>
      </w:rPr>
    </w:lvl>
    <w:lvl w:ilvl="5" w:tplc="7890AC8E">
      <w:numFmt w:val="bullet"/>
      <w:lvlText w:val="•"/>
      <w:lvlJc w:val="left"/>
      <w:pPr>
        <w:ind w:left="6299" w:hanging="545"/>
      </w:pPr>
      <w:rPr>
        <w:rFonts w:hint="default"/>
        <w:lang w:val="en-US" w:eastAsia="en-US" w:bidi="ar-SA"/>
      </w:rPr>
    </w:lvl>
    <w:lvl w:ilvl="6" w:tplc="5346F95E">
      <w:numFmt w:val="bullet"/>
      <w:lvlText w:val="•"/>
      <w:lvlJc w:val="left"/>
      <w:pPr>
        <w:ind w:left="7123" w:hanging="545"/>
      </w:pPr>
      <w:rPr>
        <w:rFonts w:hint="default"/>
        <w:lang w:val="en-US" w:eastAsia="en-US" w:bidi="ar-SA"/>
      </w:rPr>
    </w:lvl>
    <w:lvl w:ilvl="7" w:tplc="1240808E">
      <w:numFmt w:val="bullet"/>
      <w:lvlText w:val="•"/>
      <w:lvlJc w:val="left"/>
      <w:pPr>
        <w:ind w:left="7947" w:hanging="545"/>
      </w:pPr>
      <w:rPr>
        <w:rFonts w:hint="default"/>
        <w:lang w:val="en-US" w:eastAsia="en-US" w:bidi="ar-SA"/>
      </w:rPr>
    </w:lvl>
    <w:lvl w:ilvl="8" w:tplc="6C4400DC">
      <w:numFmt w:val="bullet"/>
      <w:lvlText w:val="•"/>
      <w:lvlJc w:val="left"/>
      <w:pPr>
        <w:ind w:left="8771" w:hanging="545"/>
      </w:pPr>
      <w:rPr>
        <w:rFonts w:hint="default"/>
        <w:lang w:val="en-US" w:eastAsia="en-US" w:bidi="ar-SA"/>
      </w:rPr>
    </w:lvl>
  </w:abstractNum>
  <w:abstractNum w:abstractNumId="18" w15:restartNumberingAfterBreak="0">
    <w:nsid w:val="1AEB5249"/>
    <w:multiLevelType w:val="hybridMultilevel"/>
    <w:tmpl w:val="04F0DF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0B79C3"/>
    <w:multiLevelType w:val="multilevel"/>
    <w:tmpl w:val="224C369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F652413"/>
    <w:multiLevelType w:val="hybridMultilevel"/>
    <w:tmpl w:val="24E0EA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2D176A8"/>
    <w:multiLevelType w:val="hybridMultilevel"/>
    <w:tmpl w:val="93DCCEA4"/>
    <w:lvl w:ilvl="0" w:tplc="249A7D48">
      <w:start w:val="1"/>
      <w:numFmt w:val="lowerRoman"/>
      <w:lvlText w:val="%1)"/>
      <w:lvlJc w:val="left"/>
      <w:pPr>
        <w:ind w:left="2260" w:hanging="629"/>
      </w:pPr>
      <w:rPr>
        <w:rFonts w:ascii="Arial MT" w:eastAsia="Arial MT" w:hAnsi="Arial MT" w:cs="Arial MT" w:hint="default"/>
        <w:w w:val="97"/>
        <w:sz w:val="24"/>
        <w:szCs w:val="24"/>
        <w:lang w:val="en-US" w:eastAsia="en-US" w:bidi="ar-SA"/>
      </w:rPr>
    </w:lvl>
    <w:lvl w:ilvl="1" w:tplc="D88E5BB4">
      <w:numFmt w:val="bullet"/>
      <w:lvlText w:val="•"/>
      <w:lvlJc w:val="left"/>
      <w:pPr>
        <w:ind w:left="3075" w:hanging="629"/>
      </w:pPr>
      <w:rPr>
        <w:rFonts w:hint="default"/>
        <w:lang w:val="en-US" w:eastAsia="en-US" w:bidi="ar-SA"/>
      </w:rPr>
    </w:lvl>
    <w:lvl w:ilvl="2" w:tplc="97C274C2">
      <w:numFmt w:val="bullet"/>
      <w:lvlText w:val="•"/>
      <w:lvlJc w:val="left"/>
      <w:pPr>
        <w:ind w:left="3891" w:hanging="629"/>
      </w:pPr>
      <w:rPr>
        <w:rFonts w:hint="default"/>
        <w:lang w:val="en-US" w:eastAsia="en-US" w:bidi="ar-SA"/>
      </w:rPr>
    </w:lvl>
    <w:lvl w:ilvl="3" w:tplc="97DA2B4E">
      <w:numFmt w:val="bullet"/>
      <w:lvlText w:val="•"/>
      <w:lvlJc w:val="left"/>
      <w:pPr>
        <w:ind w:left="4707" w:hanging="629"/>
      </w:pPr>
      <w:rPr>
        <w:rFonts w:hint="default"/>
        <w:lang w:val="en-US" w:eastAsia="en-US" w:bidi="ar-SA"/>
      </w:rPr>
    </w:lvl>
    <w:lvl w:ilvl="4" w:tplc="B1BE61AC">
      <w:numFmt w:val="bullet"/>
      <w:lvlText w:val="•"/>
      <w:lvlJc w:val="left"/>
      <w:pPr>
        <w:ind w:left="5523" w:hanging="629"/>
      </w:pPr>
      <w:rPr>
        <w:rFonts w:hint="default"/>
        <w:lang w:val="en-US" w:eastAsia="en-US" w:bidi="ar-SA"/>
      </w:rPr>
    </w:lvl>
    <w:lvl w:ilvl="5" w:tplc="6FFA4EB8">
      <w:numFmt w:val="bullet"/>
      <w:lvlText w:val="•"/>
      <w:lvlJc w:val="left"/>
      <w:pPr>
        <w:ind w:left="6339" w:hanging="629"/>
      </w:pPr>
      <w:rPr>
        <w:rFonts w:hint="default"/>
        <w:lang w:val="en-US" w:eastAsia="en-US" w:bidi="ar-SA"/>
      </w:rPr>
    </w:lvl>
    <w:lvl w:ilvl="6" w:tplc="557AA258">
      <w:numFmt w:val="bullet"/>
      <w:lvlText w:val="•"/>
      <w:lvlJc w:val="left"/>
      <w:pPr>
        <w:ind w:left="7155" w:hanging="629"/>
      </w:pPr>
      <w:rPr>
        <w:rFonts w:hint="default"/>
        <w:lang w:val="en-US" w:eastAsia="en-US" w:bidi="ar-SA"/>
      </w:rPr>
    </w:lvl>
    <w:lvl w:ilvl="7" w:tplc="72B4F74E">
      <w:numFmt w:val="bullet"/>
      <w:lvlText w:val="•"/>
      <w:lvlJc w:val="left"/>
      <w:pPr>
        <w:ind w:left="7971" w:hanging="629"/>
      </w:pPr>
      <w:rPr>
        <w:rFonts w:hint="default"/>
        <w:lang w:val="en-US" w:eastAsia="en-US" w:bidi="ar-SA"/>
      </w:rPr>
    </w:lvl>
    <w:lvl w:ilvl="8" w:tplc="F40AC370">
      <w:numFmt w:val="bullet"/>
      <w:lvlText w:val="•"/>
      <w:lvlJc w:val="left"/>
      <w:pPr>
        <w:ind w:left="8787" w:hanging="629"/>
      </w:pPr>
      <w:rPr>
        <w:rFonts w:hint="default"/>
        <w:lang w:val="en-US" w:eastAsia="en-US" w:bidi="ar-SA"/>
      </w:rPr>
    </w:lvl>
  </w:abstractNum>
  <w:abstractNum w:abstractNumId="22" w15:restartNumberingAfterBreak="0">
    <w:nsid w:val="23430562"/>
    <w:multiLevelType w:val="multilevel"/>
    <w:tmpl w:val="721404B2"/>
    <w:lvl w:ilvl="0">
      <w:start w:val="1"/>
      <w:numFmt w:val="decimal"/>
      <w:lvlText w:val="%1.0"/>
      <w:lvlJc w:val="left"/>
      <w:pPr>
        <w:ind w:left="3621" w:hanging="360"/>
      </w:pPr>
      <w:rPr>
        <w:rFonts w:hint="default"/>
      </w:rPr>
    </w:lvl>
    <w:lvl w:ilvl="1">
      <w:start w:val="1"/>
      <w:numFmt w:val="decimal"/>
      <w:lvlText w:val="%1.%2"/>
      <w:lvlJc w:val="left"/>
      <w:pPr>
        <w:ind w:left="4341" w:hanging="360"/>
      </w:pPr>
      <w:rPr>
        <w:rFonts w:hint="default"/>
      </w:rPr>
    </w:lvl>
    <w:lvl w:ilvl="2">
      <w:start w:val="1"/>
      <w:numFmt w:val="decimal"/>
      <w:lvlText w:val="%1.%2.%3"/>
      <w:lvlJc w:val="left"/>
      <w:pPr>
        <w:ind w:left="5421" w:hanging="720"/>
      </w:pPr>
      <w:rPr>
        <w:rFonts w:hint="default"/>
      </w:rPr>
    </w:lvl>
    <w:lvl w:ilvl="3">
      <w:start w:val="1"/>
      <w:numFmt w:val="decimal"/>
      <w:lvlText w:val="%1.%2.%3.%4"/>
      <w:lvlJc w:val="left"/>
      <w:pPr>
        <w:ind w:left="6141" w:hanging="720"/>
      </w:pPr>
      <w:rPr>
        <w:rFonts w:hint="default"/>
      </w:rPr>
    </w:lvl>
    <w:lvl w:ilvl="4">
      <w:start w:val="1"/>
      <w:numFmt w:val="decimal"/>
      <w:lvlText w:val="%1.%2.%3.%4.%5"/>
      <w:lvlJc w:val="left"/>
      <w:pPr>
        <w:ind w:left="7221" w:hanging="1080"/>
      </w:pPr>
      <w:rPr>
        <w:rFonts w:hint="default"/>
      </w:rPr>
    </w:lvl>
    <w:lvl w:ilvl="5">
      <w:start w:val="1"/>
      <w:numFmt w:val="decimal"/>
      <w:lvlText w:val="%1.%2.%3.%4.%5.%6"/>
      <w:lvlJc w:val="left"/>
      <w:pPr>
        <w:ind w:left="7941" w:hanging="1080"/>
      </w:pPr>
      <w:rPr>
        <w:rFonts w:hint="default"/>
      </w:rPr>
    </w:lvl>
    <w:lvl w:ilvl="6">
      <w:start w:val="1"/>
      <w:numFmt w:val="decimal"/>
      <w:lvlText w:val="%1.%2.%3.%4.%5.%6.%7"/>
      <w:lvlJc w:val="left"/>
      <w:pPr>
        <w:ind w:left="9021" w:hanging="1440"/>
      </w:pPr>
      <w:rPr>
        <w:rFonts w:hint="default"/>
      </w:rPr>
    </w:lvl>
    <w:lvl w:ilvl="7">
      <w:start w:val="1"/>
      <w:numFmt w:val="decimal"/>
      <w:lvlText w:val="%1.%2.%3.%4.%5.%6.%7.%8"/>
      <w:lvlJc w:val="left"/>
      <w:pPr>
        <w:ind w:left="9741" w:hanging="1440"/>
      </w:pPr>
      <w:rPr>
        <w:rFonts w:hint="default"/>
      </w:rPr>
    </w:lvl>
    <w:lvl w:ilvl="8">
      <w:start w:val="1"/>
      <w:numFmt w:val="decimal"/>
      <w:lvlText w:val="%1.%2.%3.%4.%5.%6.%7.%8.%9"/>
      <w:lvlJc w:val="left"/>
      <w:pPr>
        <w:ind w:left="10821" w:hanging="1800"/>
      </w:pPr>
      <w:rPr>
        <w:rFonts w:hint="default"/>
      </w:rPr>
    </w:lvl>
  </w:abstractNum>
  <w:abstractNum w:abstractNumId="23" w15:restartNumberingAfterBreak="0">
    <w:nsid w:val="25033016"/>
    <w:multiLevelType w:val="multilevel"/>
    <w:tmpl w:val="09FC5784"/>
    <w:lvl w:ilvl="0">
      <w:start w:val="2"/>
      <w:numFmt w:val="decimal"/>
      <w:lvlText w:val="%1"/>
      <w:lvlJc w:val="left"/>
      <w:pPr>
        <w:ind w:left="450" w:hanging="450"/>
      </w:pPr>
      <w:rPr>
        <w:rFonts w:hint="default"/>
      </w:rPr>
    </w:lvl>
    <w:lvl w:ilvl="1">
      <w:start w:val="14"/>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C1091E"/>
    <w:multiLevelType w:val="hybridMultilevel"/>
    <w:tmpl w:val="00A4F468"/>
    <w:lvl w:ilvl="0" w:tplc="E6748DF8">
      <w:start w:val="2"/>
      <w:numFmt w:val="decimal"/>
      <w:lvlText w:val="%1"/>
      <w:lvlJc w:val="left"/>
      <w:pPr>
        <w:ind w:left="1540" w:hanging="720"/>
      </w:pPr>
      <w:rPr>
        <w:rFonts w:hint="default"/>
        <w:lang w:val="en-US" w:eastAsia="en-US" w:bidi="ar-SA"/>
      </w:rPr>
    </w:lvl>
    <w:lvl w:ilvl="1" w:tplc="DE9EFD74">
      <w:numFmt w:val="none"/>
      <w:lvlText w:val=""/>
      <w:lvlJc w:val="left"/>
      <w:pPr>
        <w:tabs>
          <w:tab w:val="num" w:pos="360"/>
        </w:tabs>
      </w:pPr>
    </w:lvl>
    <w:lvl w:ilvl="2" w:tplc="0C186F48">
      <w:numFmt w:val="none"/>
      <w:lvlText w:val=""/>
      <w:lvlJc w:val="left"/>
      <w:pPr>
        <w:tabs>
          <w:tab w:val="num" w:pos="360"/>
        </w:tabs>
      </w:pPr>
    </w:lvl>
    <w:lvl w:ilvl="3" w:tplc="766A3D92">
      <w:start w:val="1"/>
      <w:numFmt w:val="lowerLetter"/>
      <w:lvlText w:val="%4)"/>
      <w:lvlJc w:val="left"/>
      <w:pPr>
        <w:ind w:left="2260" w:hanging="812"/>
      </w:pPr>
      <w:rPr>
        <w:rFonts w:ascii="Microsoft Sans Serif" w:eastAsia="Microsoft Sans Serif" w:hAnsi="Microsoft Sans Serif" w:cs="Microsoft Sans Serif" w:hint="default"/>
        <w:spacing w:val="-2"/>
        <w:w w:val="103"/>
        <w:sz w:val="24"/>
        <w:szCs w:val="24"/>
        <w:lang w:val="en-US" w:eastAsia="en-US" w:bidi="ar-SA"/>
      </w:rPr>
    </w:lvl>
    <w:lvl w:ilvl="4" w:tplc="72F81736">
      <w:numFmt w:val="bullet"/>
      <w:lvlText w:val="•"/>
      <w:lvlJc w:val="left"/>
      <w:pPr>
        <w:ind w:left="3425" w:hanging="812"/>
      </w:pPr>
      <w:rPr>
        <w:rFonts w:hint="default"/>
        <w:lang w:val="en-US" w:eastAsia="en-US" w:bidi="ar-SA"/>
      </w:rPr>
    </w:lvl>
    <w:lvl w:ilvl="5" w:tplc="F00A640C">
      <w:numFmt w:val="bullet"/>
      <w:lvlText w:val="•"/>
      <w:lvlJc w:val="left"/>
      <w:pPr>
        <w:ind w:left="4591" w:hanging="812"/>
      </w:pPr>
      <w:rPr>
        <w:rFonts w:hint="default"/>
        <w:lang w:val="en-US" w:eastAsia="en-US" w:bidi="ar-SA"/>
      </w:rPr>
    </w:lvl>
    <w:lvl w:ilvl="6" w:tplc="B90C713C">
      <w:numFmt w:val="bullet"/>
      <w:lvlText w:val="•"/>
      <w:lvlJc w:val="left"/>
      <w:pPr>
        <w:ind w:left="5756" w:hanging="812"/>
      </w:pPr>
      <w:rPr>
        <w:rFonts w:hint="default"/>
        <w:lang w:val="en-US" w:eastAsia="en-US" w:bidi="ar-SA"/>
      </w:rPr>
    </w:lvl>
    <w:lvl w:ilvl="7" w:tplc="78C479B0">
      <w:numFmt w:val="bullet"/>
      <w:lvlText w:val="•"/>
      <w:lvlJc w:val="left"/>
      <w:pPr>
        <w:ind w:left="6922" w:hanging="812"/>
      </w:pPr>
      <w:rPr>
        <w:rFonts w:hint="default"/>
        <w:lang w:val="en-US" w:eastAsia="en-US" w:bidi="ar-SA"/>
      </w:rPr>
    </w:lvl>
    <w:lvl w:ilvl="8" w:tplc="C890D5F4">
      <w:numFmt w:val="bullet"/>
      <w:lvlText w:val="•"/>
      <w:lvlJc w:val="left"/>
      <w:pPr>
        <w:ind w:left="8088" w:hanging="812"/>
      </w:pPr>
      <w:rPr>
        <w:rFonts w:hint="default"/>
        <w:lang w:val="en-US" w:eastAsia="en-US" w:bidi="ar-SA"/>
      </w:rPr>
    </w:lvl>
  </w:abstractNum>
  <w:abstractNum w:abstractNumId="25" w15:restartNumberingAfterBreak="0">
    <w:nsid w:val="27116D02"/>
    <w:multiLevelType w:val="multilevel"/>
    <w:tmpl w:val="46EEAEB4"/>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287B3777"/>
    <w:multiLevelType w:val="hybridMultilevel"/>
    <w:tmpl w:val="04A0A774"/>
    <w:lvl w:ilvl="0" w:tplc="AD5C55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2C4053"/>
    <w:multiLevelType w:val="hybridMultilevel"/>
    <w:tmpl w:val="E67CD94A"/>
    <w:lvl w:ilvl="0" w:tplc="B6DCAA60">
      <w:start w:val="1"/>
      <w:numFmt w:val="lowerLetter"/>
      <w:lvlText w:val="(%1)"/>
      <w:lvlJc w:val="left"/>
      <w:pPr>
        <w:tabs>
          <w:tab w:val="num" w:pos="1637"/>
        </w:tabs>
        <w:ind w:left="1637" w:hanging="360"/>
      </w:pPr>
      <w:rPr>
        <w:rFonts w:hint="default"/>
      </w:rPr>
    </w:lvl>
    <w:lvl w:ilvl="1" w:tplc="D9B22E0A" w:tentative="1">
      <w:start w:val="1"/>
      <w:numFmt w:val="lowerLetter"/>
      <w:lvlText w:val="%2."/>
      <w:lvlJc w:val="left"/>
      <w:pPr>
        <w:tabs>
          <w:tab w:val="num" w:pos="2520"/>
        </w:tabs>
        <w:ind w:left="2520" w:hanging="360"/>
      </w:pPr>
    </w:lvl>
    <w:lvl w:ilvl="2" w:tplc="BCE8AB8C" w:tentative="1">
      <w:start w:val="1"/>
      <w:numFmt w:val="lowerRoman"/>
      <w:lvlText w:val="%3."/>
      <w:lvlJc w:val="right"/>
      <w:pPr>
        <w:tabs>
          <w:tab w:val="num" w:pos="3240"/>
        </w:tabs>
        <w:ind w:left="3240" w:hanging="180"/>
      </w:pPr>
    </w:lvl>
    <w:lvl w:ilvl="3" w:tplc="892CBC50" w:tentative="1">
      <w:start w:val="1"/>
      <w:numFmt w:val="decimal"/>
      <w:lvlText w:val="%4."/>
      <w:lvlJc w:val="left"/>
      <w:pPr>
        <w:tabs>
          <w:tab w:val="num" w:pos="3960"/>
        </w:tabs>
        <w:ind w:left="3960" w:hanging="360"/>
      </w:pPr>
    </w:lvl>
    <w:lvl w:ilvl="4" w:tplc="F00E0EB8" w:tentative="1">
      <w:start w:val="1"/>
      <w:numFmt w:val="lowerLetter"/>
      <w:lvlText w:val="%5."/>
      <w:lvlJc w:val="left"/>
      <w:pPr>
        <w:tabs>
          <w:tab w:val="num" w:pos="4680"/>
        </w:tabs>
        <w:ind w:left="4680" w:hanging="360"/>
      </w:pPr>
    </w:lvl>
    <w:lvl w:ilvl="5" w:tplc="189C980E" w:tentative="1">
      <w:start w:val="1"/>
      <w:numFmt w:val="lowerRoman"/>
      <w:lvlText w:val="%6."/>
      <w:lvlJc w:val="right"/>
      <w:pPr>
        <w:tabs>
          <w:tab w:val="num" w:pos="5400"/>
        </w:tabs>
        <w:ind w:left="5400" w:hanging="180"/>
      </w:pPr>
    </w:lvl>
    <w:lvl w:ilvl="6" w:tplc="CBAE70B8" w:tentative="1">
      <w:start w:val="1"/>
      <w:numFmt w:val="decimal"/>
      <w:lvlText w:val="%7."/>
      <w:lvlJc w:val="left"/>
      <w:pPr>
        <w:tabs>
          <w:tab w:val="num" w:pos="6120"/>
        </w:tabs>
        <w:ind w:left="6120" w:hanging="360"/>
      </w:pPr>
    </w:lvl>
    <w:lvl w:ilvl="7" w:tplc="AFA8471E" w:tentative="1">
      <w:start w:val="1"/>
      <w:numFmt w:val="lowerLetter"/>
      <w:lvlText w:val="%8."/>
      <w:lvlJc w:val="left"/>
      <w:pPr>
        <w:tabs>
          <w:tab w:val="num" w:pos="6840"/>
        </w:tabs>
        <w:ind w:left="6840" w:hanging="360"/>
      </w:pPr>
    </w:lvl>
    <w:lvl w:ilvl="8" w:tplc="B18AA0EC" w:tentative="1">
      <w:start w:val="1"/>
      <w:numFmt w:val="lowerRoman"/>
      <w:lvlText w:val="%9."/>
      <w:lvlJc w:val="right"/>
      <w:pPr>
        <w:tabs>
          <w:tab w:val="num" w:pos="7560"/>
        </w:tabs>
        <w:ind w:left="7560" w:hanging="180"/>
      </w:pPr>
    </w:lvl>
  </w:abstractNum>
  <w:abstractNum w:abstractNumId="28" w15:restartNumberingAfterBreak="0">
    <w:nsid w:val="2A595548"/>
    <w:multiLevelType w:val="multilevel"/>
    <w:tmpl w:val="D724F8E0"/>
    <w:lvl w:ilvl="0">
      <w:start w:val="2"/>
      <w:numFmt w:val="decimal"/>
      <w:lvlText w:val="%1"/>
      <w:lvlJc w:val="left"/>
      <w:pPr>
        <w:ind w:left="450" w:hanging="450"/>
      </w:pPr>
      <w:rPr>
        <w:rFonts w:hint="default"/>
      </w:rPr>
    </w:lvl>
    <w:lvl w:ilvl="1">
      <w:start w:val="2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B9F2EB9"/>
    <w:multiLevelType w:val="hybridMultilevel"/>
    <w:tmpl w:val="412C91B6"/>
    <w:lvl w:ilvl="0" w:tplc="9A74C35E">
      <w:start w:val="1"/>
      <w:numFmt w:val="decimal"/>
      <w:lvlText w:val="%1."/>
      <w:lvlJc w:val="left"/>
      <w:pPr>
        <w:ind w:left="720" w:hanging="360"/>
      </w:pPr>
      <w:rPr>
        <w:rFonts w:cs="Arial" w:hint="default"/>
        <w:b/>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974597"/>
    <w:multiLevelType w:val="hybridMultilevel"/>
    <w:tmpl w:val="F2A8B2FA"/>
    <w:lvl w:ilvl="0" w:tplc="FFFFFFFF">
      <w:start w:val="1"/>
      <w:numFmt w:val="lowerLetter"/>
      <w:lvlText w:val="(%1)"/>
      <w:lvlJc w:val="left"/>
      <w:pPr>
        <w:tabs>
          <w:tab w:val="num" w:pos="1800"/>
        </w:tabs>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2D706AC0"/>
    <w:multiLevelType w:val="hybridMultilevel"/>
    <w:tmpl w:val="E9D6335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E070526"/>
    <w:multiLevelType w:val="multilevel"/>
    <w:tmpl w:val="88A21A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26D44EF"/>
    <w:multiLevelType w:val="hybridMultilevel"/>
    <w:tmpl w:val="AE4C110C"/>
    <w:lvl w:ilvl="0" w:tplc="80BAC85E">
      <w:start w:val="1"/>
      <w:numFmt w:val="lowerRoman"/>
      <w:lvlText w:val="%1)"/>
      <w:lvlJc w:val="left"/>
      <w:pPr>
        <w:ind w:left="2260" w:hanging="720"/>
      </w:pPr>
      <w:rPr>
        <w:rFonts w:ascii="Microsoft Sans Serif" w:eastAsia="Microsoft Sans Serif" w:hAnsi="Microsoft Sans Serif" w:cs="Microsoft Sans Serif" w:hint="default"/>
        <w:spacing w:val="0"/>
        <w:w w:val="101"/>
        <w:sz w:val="24"/>
        <w:szCs w:val="24"/>
        <w:lang w:val="en-US" w:eastAsia="en-US" w:bidi="ar-SA"/>
      </w:rPr>
    </w:lvl>
    <w:lvl w:ilvl="1" w:tplc="4DF05ECC">
      <w:numFmt w:val="bullet"/>
      <w:lvlText w:val="•"/>
      <w:lvlJc w:val="left"/>
      <w:pPr>
        <w:ind w:left="3075" w:hanging="720"/>
      </w:pPr>
      <w:rPr>
        <w:rFonts w:hint="default"/>
        <w:lang w:val="en-US" w:eastAsia="en-US" w:bidi="ar-SA"/>
      </w:rPr>
    </w:lvl>
    <w:lvl w:ilvl="2" w:tplc="479EC988">
      <w:numFmt w:val="bullet"/>
      <w:lvlText w:val="•"/>
      <w:lvlJc w:val="left"/>
      <w:pPr>
        <w:ind w:left="3891" w:hanging="720"/>
      </w:pPr>
      <w:rPr>
        <w:rFonts w:hint="default"/>
        <w:lang w:val="en-US" w:eastAsia="en-US" w:bidi="ar-SA"/>
      </w:rPr>
    </w:lvl>
    <w:lvl w:ilvl="3" w:tplc="2006D604">
      <w:numFmt w:val="bullet"/>
      <w:lvlText w:val="•"/>
      <w:lvlJc w:val="left"/>
      <w:pPr>
        <w:ind w:left="4707" w:hanging="720"/>
      </w:pPr>
      <w:rPr>
        <w:rFonts w:hint="default"/>
        <w:lang w:val="en-US" w:eastAsia="en-US" w:bidi="ar-SA"/>
      </w:rPr>
    </w:lvl>
    <w:lvl w:ilvl="4" w:tplc="F7529568">
      <w:numFmt w:val="bullet"/>
      <w:lvlText w:val="•"/>
      <w:lvlJc w:val="left"/>
      <w:pPr>
        <w:ind w:left="5523" w:hanging="720"/>
      </w:pPr>
      <w:rPr>
        <w:rFonts w:hint="default"/>
        <w:lang w:val="en-US" w:eastAsia="en-US" w:bidi="ar-SA"/>
      </w:rPr>
    </w:lvl>
    <w:lvl w:ilvl="5" w:tplc="63F88194">
      <w:numFmt w:val="bullet"/>
      <w:lvlText w:val="•"/>
      <w:lvlJc w:val="left"/>
      <w:pPr>
        <w:ind w:left="6339" w:hanging="720"/>
      </w:pPr>
      <w:rPr>
        <w:rFonts w:hint="default"/>
        <w:lang w:val="en-US" w:eastAsia="en-US" w:bidi="ar-SA"/>
      </w:rPr>
    </w:lvl>
    <w:lvl w:ilvl="6" w:tplc="7F38FBA0">
      <w:numFmt w:val="bullet"/>
      <w:lvlText w:val="•"/>
      <w:lvlJc w:val="left"/>
      <w:pPr>
        <w:ind w:left="7155" w:hanging="720"/>
      </w:pPr>
      <w:rPr>
        <w:rFonts w:hint="default"/>
        <w:lang w:val="en-US" w:eastAsia="en-US" w:bidi="ar-SA"/>
      </w:rPr>
    </w:lvl>
    <w:lvl w:ilvl="7" w:tplc="C29A1508">
      <w:numFmt w:val="bullet"/>
      <w:lvlText w:val="•"/>
      <w:lvlJc w:val="left"/>
      <w:pPr>
        <w:ind w:left="7971" w:hanging="720"/>
      </w:pPr>
      <w:rPr>
        <w:rFonts w:hint="default"/>
        <w:lang w:val="en-US" w:eastAsia="en-US" w:bidi="ar-SA"/>
      </w:rPr>
    </w:lvl>
    <w:lvl w:ilvl="8" w:tplc="140EA404">
      <w:numFmt w:val="bullet"/>
      <w:lvlText w:val="•"/>
      <w:lvlJc w:val="left"/>
      <w:pPr>
        <w:ind w:left="8787" w:hanging="720"/>
      </w:pPr>
      <w:rPr>
        <w:rFonts w:hint="default"/>
        <w:lang w:val="en-US" w:eastAsia="en-US" w:bidi="ar-SA"/>
      </w:rPr>
    </w:lvl>
  </w:abstractNum>
  <w:abstractNum w:abstractNumId="34" w15:restartNumberingAfterBreak="0">
    <w:nsid w:val="33213D29"/>
    <w:multiLevelType w:val="hybridMultilevel"/>
    <w:tmpl w:val="223CAAE0"/>
    <w:lvl w:ilvl="0" w:tplc="DBF49C00">
      <w:start w:val="1"/>
      <w:numFmt w:val="lowerRoman"/>
      <w:lvlText w:val="%1)"/>
      <w:lvlJc w:val="left"/>
      <w:pPr>
        <w:ind w:left="1540" w:hanging="720"/>
      </w:pPr>
      <w:rPr>
        <w:rFonts w:ascii="Microsoft Sans Serif" w:eastAsia="Microsoft Sans Serif" w:hAnsi="Microsoft Sans Serif" w:cs="Microsoft Sans Serif" w:hint="default"/>
        <w:spacing w:val="0"/>
        <w:w w:val="101"/>
        <w:sz w:val="24"/>
        <w:szCs w:val="24"/>
        <w:lang w:val="en-US" w:eastAsia="en-US" w:bidi="ar-SA"/>
      </w:rPr>
    </w:lvl>
    <w:lvl w:ilvl="1" w:tplc="17CAE25A">
      <w:start w:val="1"/>
      <w:numFmt w:val="decimal"/>
      <w:lvlText w:val="(%2)"/>
      <w:lvlJc w:val="left"/>
      <w:pPr>
        <w:ind w:left="1540" w:hanging="485"/>
      </w:pPr>
      <w:rPr>
        <w:rFonts w:ascii="Arial MT" w:eastAsia="Arial MT" w:hAnsi="Arial MT" w:cs="Arial MT" w:hint="default"/>
        <w:w w:val="99"/>
        <w:sz w:val="24"/>
        <w:szCs w:val="24"/>
        <w:lang w:val="en-US" w:eastAsia="en-US" w:bidi="ar-SA"/>
      </w:rPr>
    </w:lvl>
    <w:lvl w:ilvl="2" w:tplc="57584112">
      <w:numFmt w:val="bullet"/>
      <w:lvlText w:val="•"/>
      <w:lvlJc w:val="left"/>
      <w:pPr>
        <w:ind w:left="3315" w:hanging="485"/>
      </w:pPr>
      <w:rPr>
        <w:rFonts w:hint="default"/>
        <w:lang w:val="en-US" w:eastAsia="en-US" w:bidi="ar-SA"/>
      </w:rPr>
    </w:lvl>
    <w:lvl w:ilvl="3" w:tplc="B5643B28">
      <w:numFmt w:val="bullet"/>
      <w:lvlText w:val="•"/>
      <w:lvlJc w:val="left"/>
      <w:pPr>
        <w:ind w:left="4203" w:hanging="485"/>
      </w:pPr>
      <w:rPr>
        <w:rFonts w:hint="default"/>
        <w:lang w:val="en-US" w:eastAsia="en-US" w:bidi="ar-SA"/>
      </w:rPr>
    </w:lvl>
    <w:lvl w:ilvl="4" w:tplc="F7507D6A">
      <w:numFmt w:val="bullet"/>
      <w:lvlText w:val="•"/>
      <w:lvlJc w:val="left"/>
      <w:pPr>
        <w:ind w:left="5091" w:hanging="485"/>
      </w:pPr>
      <w:rPr>
        <w:rFonts w:hint="default"/>
        <w:lang w:val="en-US" w:eastAsia="en-US" w:bidi="ar-SA"/>
      </w:rPr>
    </w:lvl>
    <w:lvl w:ilvl="5" w:tplc="EB6E8E4C">
      <w:numFmt w:val="bullet"/>
      <w:lvlText w:val="•"/>
      <w:lvlJc w:val="left"/>
      <w:pPr>
        <w:ind w:left="5979" w:hanging="485"/>
      </w:pPr>
      <w:rPr>
        <w:rFonts w:hint="default"/>
        <w:lang w:val="en-US" w:eastAsia="en-US" w:bidi="ar-SA"/>
      </w:rPr>
    </w:lvl>
    <w:lvl w:ilvl="6" w:tplc="77C069AA">
      <w:numFmt w:val="bullet"/>
      <w:lvlText w:val="•"/>
      <w:lvlJc w:val="left"/>
      <w:pPr>
        <w:ind w:left="6867" w:hanging="485"/>
      </w:pPr>
      <w:rPr>
        <w:rFonts w:hint="default"/>
        <w:lang w:val="en-US" w:eastAsia="en-US" w:bidi="ar-SA"/>
      </w:rPr>
    </w:lvl>
    <w:lvl w:ilvl="7" w:tplc="005AF6C0">
      <w:numFmt w:val="bullet"/>
      <w:lvlText w:val="•"/>
      <w:lvlJc w:val="left"/>
      <w:pPr>
        <w:ind w:left="7755" w:hanging="485"/>
      </w:pPr>
      <w:rPr>
        <w:rFonts w:hint="default"/>
        <w:lang w:val="en-US" w:eastAsia="en-US" w:bidi="ar-SA"/>
      </w:rPr>
    </w:lvl>
    <w:lvl w:ilvl="8" w:tplc="DDA8376A">
      <w:numFmt w:val="bullet"/>
      <w:lvlText w:val="•"/>
      <w:lvlJc w:val="left"/>
      <w:pPr>
        <w:ind w:left="8643" w:hanging="485"/>
      </w:pPr>
      <w:rPr>
        <w:rFonts w:hint="default"/>
        <w:lang w:val="en-US" w:eastAsia="en-US" w:bidi="ar-SA"/>
      </w:rPr>
    </w:lvl>
  </w:abstractNum>
  <w:abstractNum w:abstractNumId="35" w15:restartNumberingAfterBreak="0">
    <w:nsid w:val="34C76B3E"/>
    <w:multiLevelType w:val="hybridMultilevel"/>
    <w:tmpl w:val="21BA61E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36BF08F2"/>
    <w:multiLevelType w:val="hybridMultilevel"/>
    <w:tmpl w:val="DDBCF0C0"/>
    <w:lvl w:ilvl="0" w:tplc="4009000F">
      <w:start w:val="4"/>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CE1ED1"/>
    <w:multiLevelType w:val="hybridMultilevel"/>
    <w:tmpl w:val="CCE2B12A"/>
    <w:lvl w:ilvl="0" w:tplc="47587EAA">
      <w:start w:val="1"/>
      <w:numFmt w:val="lowerLetter"/>
      <w:lvlText w:val="%1)"/>
      <w:lvlJc w:val="left"/>
      <w:pPr>
        <w:ind w:left="1526" w:hanging="706"/>
      </w:pPr>
      <w:rPr>
        <w:rFonts w:ascii="Arial MT" w:eastAsia="Arial MT" w:hAnsi="Arial MT" w:cs="Arial MT" w:hint="default"/>
        <w:w w:val="99"/>
        <w:sz w:val="24"/>
        <w:szCs w:val="24"/>
        <w:lang w:val="en-US" w:eastAsia="en-US" w:bidi="ar-SA"/>
      </w:rPr>
    </w:lvl>
    <w:lvl w:ilvl="1" w:tplc="DDB63D5E">
      <w:numFmt w:val="bullet"/>
      <w:lvlText w:val="•"/>
      <w:lvlJc w:val="left"/>
      <w:pPr>
        <w:ind w:left="2409" w:hanging="706"/>
      </w:pPr>
      <w:rPr>
        <w:rFonts w:hint="default"/>
        <w:lang w:val="en-US" w:eastAsia="en-US" w:bidi="ar-SA"/>
      </w:rPr>
    </w:lvl>
    <w:lvl w:ilvl="2" w:tplc="88C2E7A0">
      <w:numFmt w:val="bullet"/>
      <w:lvlText w:val="•"/>
      <w:lvlJc w:val="left"/>
      <w:pPr>
        <w:ind w:left="3299" w:hanging="706"/>
      </w:pPr>
      <w:rPr>
        <w:rFonts w:hint="default"/>
        <w:lang w:val="en-US" w:eastAsia="en-US" w:bidi="ar-SA"/>
      </w:rPr>
    </w:lvl>
    <w:lvl w:ilvl="3" w:tplc="6CDEE00A">
      <w:numFmt w:val="bullet"/>
      <w:lvlText w:val="•"/>
      <w:lvlJc w:val="left"/>
      <w:pPr>
        <w:ind w:left="4189" w:hanging="706"/>
      </w:pPr>
      <w:rPr>
        <w:rFonts w:hint="default"/>
        <w:lang w:val="en-US" w:eastAsia="en-US" w:bidi="ar-SA"/>
      </w:rPr>
    </w:lvl>
    <w:lvl w:ilvl="4" w:tplc="782CC6FC">
      <w:numFmt w:val="bullet"/>
      <w:lvlText w:val="•"/>
      <w:lvlJc w:val="left"/>
      <w:pPr>
        <w:ind w:left="5079" w:hanging="706"/>
      </w:pPr>
      <w:rPr>
        <w:rFonts w:hint="default"/>
        <w:lang w:val="en-US" w:eastAsia="en-US" w:bidi="ar-SA"/>
      </w:rPr>
    </w:lvl>
    <w:lvl w:ilvl="5" w:tplc="48DA2878">
      <w:numFmt w:val="bullet"/>
      <w:lvlText w:val="•"/>
      <w:lvlJc w:val="left"/>
      <w:pPr>
        <w:ind w:left="5969" w:hanging="706"/>
      </w:pPr>
      <w:rPr>
        <w:rFonts w:hint="default"/>
        <w:lang w:val="en-US" w:eastAsia="en-US" w:bidi="ar-SA"/>
      </w:rPr>
    </w:lvl>
    <w:lvl w:ilvl="6" w:tplc="C9425BCA">
      <w:numFmt w:val="bullet"/>
      <w:lvlText w:val="•"/>
      <w:lvlJc w:val="left"/>
      <w:pPr>
        <w:ind w:left="6859" w:hanging="706"/>
      </w:pPr>
      <w:rPr>
        <w:rFonts w:hint="default"/>
        <w:lang w:val="en-US" w:eastAsia="en-US" w:bidi="ar-SA"/>
      </w:rPr>
    </w:lvl>
    <w:lvl w:ilvl="7" w:tplc="D28CDD50">
      <w:numFmt w:val="bullet"/>
      <w:lvlText w:val="•"/>
      <w:lvlJc w:val="left"/>
      <w:pPr>
        <w:ind w:left="7749" w:hanging="706"/>
      </w:pPr>
      <w:rPr>
        <w:rFonts w:hint="default"/>
        <w:lang w:val="en-US" w:eastAsia="en-US" w:bidi="ar-SA"/>
      </w:rPr>
    </w:lvl>
    <w:lvl w:ilvl="8" w:tplc="EAFA13CE">
      <w:numFmt w:val="bullet"/>
      <w:lvlText w:val="•"/>
      <w:lvlJc w:val="left"/>
      <w:pPr>
        <w:ind w:left="8639" w:hanging="706"/>
      </w:pPr>
      <w:rPr>
        <w:rFonts w:hint="default"/>
        <w:lang w:val="en-US" w:eastAsia="en-US" w:bidi="ar-SA"/>
      </w:rPr>
    </w:lvl>
  </w:abstractNum>
  <w:abstractNum w:abstractNumId="38" w15:restartNumberingAfterBreak="0">
    <w:nsid w:val="4262761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3D63535"/>
    <w:multiLevelType w:val="hybridMultilevel"/>
    <w:tmpl w:val="D64CAE9A"/>
    <w:lvl w:ilvl="0" w:tplc="745691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43B5F17"/>
    <w:multiLevelType w:val="hybridMultilevel"/>
    <w:tmpl w:val="87E26D88"/>
    <w:lvl w:ilvl="0" w:tplc="187C8FB4">
      <w:start w:val="1"/>
      <w:numFmt w:val="lowerRoman"/>
      <w:lvlText w:val="(%1)"/>
      <w:lvlJc w:val="left"/>
      <w:pPr>
        <w:ind w:left="1440" w:hanging="360"/>
      </w:pPr>
      <w:rPr>
        <w:rFonts w:hint="default"/>
        <w:lang w:val="it-I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1" w15:restartNumberingAfterBreak="0">
    <w:nsid w:val="44F8304B"/>
    <w:multiLevelType w:val="hybridMultilevel"/>
    <w:tmpl w:val="BC2ECE2E"/>
    <w:lvl w:ilvl="0" w:tplc="40090011">
      <w:start w:val="1"/>
      <w:numFmt w:val="decimal"/>
      <w:lvlText w:val="%1)"/>
      <w:lvlJc w:val="left"/>
      <w:pPr>
        <w:ind w:left="360" w:hanging="360"/>
      </w:pPr>
    </w:lvl>
    <w:lvl w:ilvl="1" w:tplc="40090019">
      <w:start w:val="1"/>
      <w:numFmt w:val="lowerLetter"/>
      <w:lvlText w:val="%2."/>
      <w:lvlJc w:val="left"/>
      <w:pPr>
        <w:ind w:left="1440" w:hanging="360"/>
      </w:pPr>
    </w:lvl>
    <w:lvl w:ilvl="2" w:tplc="F8DA800C">
      <w:start w:val="1"/>
      <w:numFmt w:val="lowerLetter"/>
      <w:lvlText w:val="%3)"/>
      <w:lvlJc w:val="left"/>
      <w:pPr>
        <w:ind w:left="2340" w:hanging="360"/>
      </w:pPr>
      <w:rPr>
        <w:rFonts w:hint="default"/>
      </w:rPr>
    </w:lvl>
    <w:lvl w:ilvl="3" w:tplc="46E4EF5C">
      <w:start w:val="3"/>
      <w:numFmt w:val="decimal"/>
      <w:lvlText w:val="%4"/>
      <w:lvlJc w:val="left"/>
      <w:pPr>
        <w:ind w:left="2880" w:hanging="360"/>
      </w:pPr>
      <w:rPr>
        <w:rFonts w:hint="default"/>
        <w:b/>
        <w:u w:val="single"/>
      </w:rPr>
    </w:lvl>
    <w:lvl w:ilvl="4" w:tplc="50FC65E0">
      <w:start w:val="1"/>
      <w:numFmt w:val="decimal"/>
      <w:lvlText w:val="%5."/>
      <w:lvlJc w:val="left"/>
      <w:pPr>
        <w:ind w:left="3600" w:hanging="360"/>
      </w:pPr>
      <w:rPr>
        <w:rFonts w:hint="default"/>
      </w:rPr>
    </w:lvl>
    <w:lvl w:ilvl="5" w:tplc="57AE41FA">
      <w:start w:val="7"/>
      <w:numFmt w:val="decimal"/>
      <w:lvlText w:val="%6"/>
      <w:lvlJc w:val="left"/>
      <w:pPr>
        <w:ind w:left="4500" w:hanging="360"/>
      </w:pPr>
      <w:rPr>
        <w:rFonts w:hint="default"/>
        <w:b/>
      </w:rPr>
    </w:lvl>
    <w:lvl w:ilvl="6" w:tplc="4530AB2A">
      <w:start w:val="13"/>
      <w:numFmt w:val="decimal"/>
      <w:lvlText w:val="%7"/>
      <w:lvlJc w:val="left"/>
      <w:pPr>
        <w:ind w:left="5055" w:hanging="375"/>
      </w:pPr>
      <w:rPr>
        <w:rFonts w:hint="default"/>
        <w:b/>
        <w:u w:val="single"/>
      </w:rPr>
    </w:lvl>
    <w:lvl w:ilvl="7" w:tplc="6FB294DA">
      <w:start w:val="1"/>
      <w:numFmt w:val="lowerLetter"/>
      <w:lvlText w:val="(%8)"/>
      <w:lvlJc w:val="left"/>
      <w:pPr>
        <w:ind w:left="5760" w:hanging="360"/>
      </w:pPr>
      <w:rPr>
        <w:rFonts w:hint="default"/>
      </w:rPr>
    </w:lvl>
    <w:lvl w:ilvl="8" w:tplc="4009001B" w:tentative="1">
      <w:start w:val="1"/>
      <w:numFmt w:val="lowerRoman"/>
      <w:lvlText w:val="%9."/>
      <w:lvlJc w:val="right"/>
      <w:pPr>
        <w:ind w:left="6480" w:hanging="180"/>
      </w:pPr>
    </w:lvl>
  </w:abstractNum>
  <w:abstractNum w:abstractNumId="42" w15:restartNumberingAfterBreak="0">
    <w:nsid w:val="47B70E48"/>
    <w:multiLevelType w:val="hybridMultilevel"/>
    <w:tmpl w:val="02BA1BC4"/>
    <w:lvl w:ilvl="0" w:tplc="E3CC931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DC078E2"/>
    <w:multiLevelType w:val="hybridMultilevel"/>
    <w:tmpl w:val="8132C988"/>
    <w:lvl w:ilvl="0" w:tplc="EBCA5DC0">
      <w:start w:val="1"/>
      <w:numFmt w:val="lowerLetter"/>
      <w:lvlText w:val="(%1)"/>
      <w:lvlJc w:val="left"/>
      <w:pPr>
        <w:ind w:left="2351" w:hanging="812"/>
      </w:pPr>
      <w:rPr>
        <w:rFonts w:ascii="Microsoft Sans Serif" w:eastAsia="Microsoft Sans Serif" w:hAnsi="Microsoft Sans Serif" w:cs="Microsoft Sans Serif" w:hint="default"/>
        <w:spacing w:val="-3"/>
        <w:w w:val="101"/>
        <w:sz w:val="24"/>
        <w:szCs w:val="24"/>
        <w:lang w:val="en-US" w:eastAsia="en-US" w:bidi="ar-SA"/>
      </w:rPr>
    </w:lvl>
    <w:lvl w:ilvl="1" w:tplc="E258CECE">
      <w:numFmt w:val="bullet"/>
      <w:lvlText w:val="•"/>
      <w:lvlJc w:val="left"/>
      <w:pPr>
        <w:ind w:left="3165" w:hanging="812"/>
      </w:pPr>
      <w:rPr>
        <w:rFonts w:hint="default"/>
        <w:lang w:val="en-US" w:eastAsia="en-US" w:bidi="ar-SA"/>
      </w:rPr>
    </w:lvl>
    <w:lvl w:ilvl="2" w:tplc="3488B528">
      <w:numFmt w:val="bullet"/>
      <w:lvlText w:val="•"/>
      <w:lvlJc w:val="left"/>
      <w:pPr>
        <w:ind w:left="3971" w:hanging="812"/>
      </w:pPr>
      <w:rPr>
        <w:rFonts w:hint="default"/>
        <w:lang w:val="en-US" w:eastAsia="en-US" w:bidi="ar-SA"/>
      </w:rPr>
    </w:lvl>
    <w:lvl w:ilvl="3" w:tplc="3DC07144">
      <w:numFmt w:val="bullet"/>
      <w:lvlText w:val="•"/>
      <w:lvlJc w:val="left"/>
      <w:pPr>
        <w:ind w:left="4777" w:hanging="812"/>
      </w:pPr>
      <w:rPr>
        <w:rFonts w:hint="default"/>
        <w:lang w:val="en-US" w:eastAsia="en-US" w:bidi="ar-SA"/>
      </w:rPr>
    </w:lvl>
    <w:lvl w:ilvl="4" w:tplc="98B6E9B6">
      <w:numFmt w:val="bullet"/>
      <w:lvlText w:val="•"/>
      <w:lvlJc w:val="left"/>
      <w:pPr>
        <w:ind w:left="5583" w:hanging="812"/>
      </w:pPr>
      <w:rPr>
        <w:rFonts w:hint="default"/>
        <w:lang w:val="en-US" w:eastAsia="en-US" w:bidi="ar-SA"/>
      </w:rPr>
    </w:lvl>
    <w:lvl w:ilvl="5" w:tplc="ABE29172">
      <w:numFmt w:val="bullet"/>
      <w:lvlText w:val="•"/>
      <w:lvlJc w:val="left"/>
      <w:pPr>
        <w:ind w:left="6389" w:hanging="812"/>
      </w:pPr>
      <w:rPr>
        <w:rFonts w:hint="default"/>
        <w:lang w:val="en-US" w:eastAsia="en-US" w:bidi="ar-SA"/>
      </w:rPr>
    </w:lvl>
    <w:lvl w:ilvl="6" w:tplc="6F9876E0">
      <w:numFmt w:val="bullet"/>
      <w:lvlText w:val="•"/>
      <w:lvlJc w:val="left"/>
      <w:pPr>
        <w:ind w:left="7195" w:hanging="812"/>
      </w:pPr>
      <w:rPr>
        <w:rFonts w:hint="default"/>
        <w:lang w:val="en-US" w:eastAsia="en-US" w:bidi="ar-SA"/>
      </w:rPr>
    </w:lvl>
    <w:lvl w:ilvl="7" w:tplc="F22E593C">
      <w:numFmt w:val="bullet"/>
      <w:lvlText w:val="•"/>
      <w:lvlJc w:val="left"/>
      <w:pPr>
        <w:ind w:left="8001" w:hanging="812"/>
      </w:pPr>
      <w:rPr>
        <w:rFonts w:hint="default"/>
        <w:lang w:val="en-US" w:eastAsia="en-US" w:bidi="ar-SA"/>
      </w:rPr>
    </w:lvl>
    <w:lvl w:ilvl="8" w:tplc="B088F04E">
      <w:numFmt w:val="bullet"/>
      <w:lvlText w:val="•"/>
      <w:lvlJc w:val="left"/>
      <w:pPr>
        <w:ind w:left="8807" w:hanging="812"/>
      </w:pPr>
      <w:rPr>
        <w:rFonts w:hint="default"/>
        <w:lang w:val="en-US" w:eastAsia="en-US" w:bidi="ar-SA"/>
      </w:rPr>
    </w:lvl>
  </w:abstractNum>
  <w:abstractNum w:abstractNumId="44" w15:restartNumberingAfterBreak="0">
    <w:nsid w:val="4FF76EB7"/>
    <w:multiLevelType w:val="multilevel"/>
    <w:tmpl w:val="691828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1184DC3"/>
    <w:multiLevelType w:val="multilevel"/>
    <w:tmpl w:val="A8F40BDA"/>
    <w:lvl w:ilvl="0">
      <w:numFmt w:val="decimal"/>
      <w:lvlText w:val="%1.0"/>
      <w:lvlJc w:val="left"/>
      <w:pPr>
        <w:tabs>
          <w:tab w:val="num" w:pos="1361"/>
        </w:tabs>
        <w:ind w:left="1361" w:hanging="1361"/>
      </w:pPr>
      <w:rPr>
        <w:rFonts w:hint="default"/>
      </w:rPr>
    </w:lvl>
    <w:lvl w:ilvl="1">
      <w:start w:val="1"/>
      <w:numFmt w:val="decimal"/>
      <w:lvlText w:val="%1.%2"/>
      <w:lvlJc w:val="left"/>
      <w:pPr>
        <w:tabs>
          <w:tab w:val="num" w:pos="1361"/>
        </w:tabs>
        <w:ind w:left="1361" w:hanging="1361"/>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46" w15:restartNumberingAfterBreak="0">
    <w:nsid w:val="5A802EE3"/>
    <w:multiLevelType w:val="hybridMultilevel"/>
    <w:tmpl w:val="AF1A0A3C"/>
    <w:lvl w:ilvl="0" w:tplc="BB46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913CF0"/>
    <w:multiLevelType w:val="hybridMultilevel"/>
    <w:tmpl w:val="0B040C46"/>
    <w:lvl w:ilvl="0" w:tplc="1C76342E">
      <w:start w:val="1"/>
      <w:numFmt w:val="lowerRoman"/>
      <w:lvlText w:val="%1)"/>
      <w:lvlJc w:val="left"/>
      <w:pPr>
        <w:ind w:left="1540" w:hanging="720"/>
      </w:pPr>
      <w:rPr>
        <w:rFonts w:ascii="Microsoft Sans Serif" w:eastAsia="Microsoft Sans Serif" w:hAnsi="Microsoft Sans Serif" w:cs="Microsoft Sans Serif" w:hint="default"/>
        <w:spacing w:val="0"/>
        <w:w w:val="101"/>
        <w:sz w:val="24"/>
        <w:szCs w:val="24"/>
        <w:lang w:val="en-US" w:eastAsia="en-US" w:bidi="ar-SA"/>
      </w:rPr>
    </w:lvl>
    <w:lvl w:ilvl="1" w:tplc="1F4C2EE2">
      <w:numFmt w:val="bullet"/>
      <w:lvlText w:val="•"/>
      <w:lvlJc w:val="left"/>
      <w:pPr>
        <w:ind w:left="2427" w:hanging="720"/>
      </w:pPr>
      <w:rPr>
        <w:rFonts w:hint="default"/>
        <w:lang w:val="en-US" w:eastAsia="en-US" w:bidi="ar-SA"/>
      </w:rPr>
    </w:lvl>
    <w:lvl w:ilvl="2" w:tplc="1324CB4E">
      <w:numFmt w:val="bullet"/>
      <w:lvlText w:val="•"/>
      <w:lvlJc w:val="left"/>
      <w:pPr>
        <w:ind w:left="3315" w:hanging="720"/>
      </w:pPr>
      <w:rPr>
        <w:rFonts w:hint="default"/>
        <w:lang w:val="en-US" w:eastAsia="en-US" w:bidi="ar-SA"/>
      </w:rPr>
    </w:lvl>
    <w:lvl w:ilvl="3" w:tplc="27E4E13C">
      <w:numFmt w:val="bullet"/>
      <w:lvlText w:val="•"/>
      <w:lvlJc w:val="left"/>
      <w:pPr>
        <w:ind w:left="4203" w:hanging="720"/>
      </w:pPr>
      <w:rPr>
        <w:rFonts w:hint="default"/>
        <w:lang w:val="en-US" w:eastAsia="en-US" w:bidi="ar-SA"/>
      </w:rPr>
    </w:lvl>
    <w:lvl w:ilvl="4" w:tplc="5C3A7DCA">
      <w:numFmt w:val="bullet"/>
      <w:lvlText w:val="•"/>
      <w:lvlJc w:val="left"/>
      <w:pPr>
        <w:ind w:left="5091" w:hanging="720"/>
      </w:pPr>
      <w:rPr>
        <w:rFonts w:hint="default"/>
        <w:lang w:val="en-US" w:eastAsia="en-US" w:bidi="ar-SA"/>
      </w:rPr>
    </w:lvl>
    <w:lvl w:ilvl="5" w:tplc="3580CAE0">
      <w:numFmt w:val="bullet"/>
      <w:lvlText w:val="•"/>
      <w:lvlJc w:val="left"/>
      <w:pPr>
        <w:ind w:left="5979" w:hanging="720"/>
      </w:pPr>
      <w:rPr>
        <w:rFonts w:hint="default"/>
        <w:lang w:val="en-US" w:eastAsia="en-US" w:bidi="ar-SA"/>
      </w:rPr>
    </w:lvl>
    <w:lvl w:ilvl="6" w:tplc="68FC1E84">
      <w:numFmt w:val="bullet"/>
      <w:lvlText w:val="•"/>
      <w:lvlJc w:val="left"/>
      <w:pPr>
        <w:ind w:left="6867" w:hanging="720"/>
      </w:pPr>
      <w:rPr>
        <w:rFonts w:hint="default"/>
        <w:lang w:val="en-US" w:eastAsia="en-US" w:bidi="ar-SA"/>
      </w:rPr>
    </w:lvl>
    <w:lvl w:ilvl="7" w:tplc="F9BEA7F6">
      <w:numFmt w:val="bullet"/>
      <w:lvlText w:val="•"/>
      <w:lvlJc w:val="left"/>
      <w:pPr>
        <w:ind w:left="7755" w:hanging="720"/>
      </w:pPr>
      <w:rPr>
        <w:rFonts w:hint="default"/>
        <w:lang w:val="en-US" w:eastAsia="en-US" w:bidi="ar-SA"/>
      </w:rPr>
    </w:lvl>
    <w:lvl w:ilvl="8" w:tplc="2A926D1C">
      <w:numFmt w:val="bullet"/>
      <w:lvlText w:val="•"/>
      <w:lvlJc w:val="left"/>
      <w:pPr>
        <w:ind w:left="8643" w:hanging="720"/>
      </w:pPr>
      <w:rPr>
        <w:rFonts w:hint="default"/>
        <w:lang w:val="en-US" w:eastAsia="en-US" w:bidi="ar-SA"/>
      </w:rPr>
    </w:lvl>
  </w:abstractNum>
  <w:abstractNum w:abstractNumId="48" w15:restartNumberingAfterBreak="0">
    <w:nsid w:val="5F7F528D"/>
    <w:multiLevelType w:val="multilevel"/>
    <w:tmpl w:val="5D841F52"/>
    <w:lvl w:ilvl="0">
      <w:start w:val="1"/>
      <w:numFmt w:val="lowerRoman"/>
      <w:lvlText w:val="(%1)"/>
      <w:lvlJc w:val="left"/>
      <w:pPr>
        <w:tabs>
          <w:tab w:val="num" w:pos="1245"/>
        </w:tabs>
        <w:ind w:left="1245" w:hanging="465"/>
      </w:pPr>
      <w:rPr>
        <w:rFonts w:ascii="Arial" w:eastAsia="Times New Roman" w:hAnsi="Arial" w:cs="Arial"/>
        <w:b w:val="0"/>
      </w:rPr>
    </w:lvl>
    <w:lvl w:ilvl="1">
      <w:numFmt w:val="decimal"/>
      <w:lvlText w:val="%1.%2"/>
      <w:lvlJc w:val="left"/>
      <w:pPr>
        <w:ind w:left="1675" w:hanging="1080"/>
      </w:pPr>
      <w:rPr>
        <w:rFonts w:ascii="Arial Narrow" w:eastAsia="Arial Narrow" w:hAnsi="Arial Narrow" w:cs="Arial Narrow" w:hint="default"/>
        <w:b/>
        <w:bCs/>
        <w:spacing w:val="-2"/>
        <w:w w:val="102"/>
        <w:sz w:val="22"/>
        <w:szCs w:val="22"/>
        <w:lang w:val="en-US" w:eastAsia="en-US" w:bidi="en-US"/>
      </w:rPr>
    </w:lvl>
    <w:lvl w:ilvl="2">
      <w:start w:val="1"/>
      <w:numFmt w:val="lowerRoman"/>
      <w:lvlText w:val="(%3)"/>
      <w:lvlJc w:val="left"/>
      <w:pPr>
        <w:ind w:left="1445" w:hanging="670"/>
      </w:pPr>
      <w:rPr>
        <w:rFonts w:ascii="Arial Narrow" w:eastAsia="Arial Narrow" w:hAnsi="Arial Narrow" w:cs="Arial Narrow" w:hint="default"/>
        <w:spacing w:val="-3"/>
        <w:w w:val="102"/>
        <w:sz w:val="22"/>
        <w:szCs w:val="22"/>
        <w:lang w:val="en-US" w:eastAsia="en-US" w:bidi="en-US"/>
      </w:rPr>
    </w:lvl>
    <w:lvl w:ilvl="3">
      <w:numFmt w:val="bullet"/>
      <w:lvlText w:val="•"/>
      <w:lvlJc w:val="left"/>
      <w:pPr>
        <w:ind w:left="3644" w:hanging="670"/>
      </w:pPr>
      <w:rPr>
        <w:rFonts w:hint="default"/>
        <w:lang w:val="en-US" w:eastAsia="en-US" w:bidi="en-US"/>
      </w:rPr>
    </w:lvl>
    <w:lvl w:ilvl="4">
      <w:numFmt w:val="bullet"/>
      <w:lvlText w:val="•"/>
      <w:lvlJc w:val="left"/>
      <w:pPr>
        <w:ind w:left="4626" w:hanging="670"/>
      </w:pPr>
      <w:rPr>
        <w:rFonts w:hint="default"/>
        <w:lang w:val="en-US" w:eastAsia="en-US" w:bidi="en-US"/>
      </w:rPr>
    </w:lvl>
    <w:lvl w:ilvl="5">
      <w:numFmt w:val="bullet"/>
      <w:lvlText w:val="•"/>
      <w:lvlJc w:val="left"/>
      <w:pPr>
        <w:ind w:left="5608" w:hanging="670"/>
      </w:pPr>
      <w:rPr>
        <w:rFonts w:hint="default"/>
        <w:lang w:val="en-US" w:eastAsia="en-US" w:bidi="en-US"/>
      </w:rPr>
    </w:lvl>
    <w:lvl w:ilvl="6">
      <w:numFmt w:val="bullet"/>
      <w:lvlText w:val="•"/>
      <w:lvlJc w:val="left"/>
      <w:pPr>
        <w:ind w:left="6591" w:hanging="670"/>
      </w:pPr>
      <w:rPr>
        <w:rFonts w:hint="default"/>
        <w:lang w:val="en-US" w:eastAsia="en-US" w:bidi="en-US"/>
      </w:rPr>
    </w:lvl>
    <w:lvl w:ilvl="7">
      <w:numFmt w:val="bullet"/>
      <w:lvlText w:val="•"/>
      <w:lvlJc w:val="left"/>
      <w:pPr>
        <w:ind w:left="7573" w:hanging="670"/>
      </w:pPr>
      <w:rPr>
        <w:rFonts w:hint="default"/>
        <w:lang w:val="en-US" w:eastAsia="en-US" w:bidi="en-US"/>
      </w:rPr>
    </w:lvl>
    <w:lvl w:ilvl="8">
      <w:numFmt w:val="bullet"/>
      <w:lvlText w:val="•"/>
      <w:lvlJc w:val="left"/>
      <w:pPr>
        <w:ind w:left="8555" w:hanging="670"/>
      </w:pPr>
      <w:rPr>
        <w:rFonts w:hint="default"/>
        <w:lang w:val="en-US" w:eastAsia="en-US" w:bidi="en-US"/>
      </w:rPr>
    </w:lvl>
  </w:abstractNum>
  <w:abstractNum w:abstractNumId="49" w15:restartNumberingAfterBreak="0">
    <w:nsid w:val="5F8B30F2"/>
    <w:multiLevelType w:val="hybridMultilevel"/>
    <w:tmpl w:val="9724C5D0"/>
    <w:lvl w:ilvl="0" w:tplc="6B646748">
      <w:start w:val="1"/>
      <w:numFmt w:val="decimal"/>
      <w:lvlText w:val="%1."/>
      <w:lvlJc w:val="left"/>
      <w:pPr>
        <w:ind w:left="720" w:hanging="360"/>
      </w:pPr>
      <w:rPr>
        <w:rFonts w:ascii="Arial Narrow" w:hAnsi="Arial Narrow"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D37B17"/>
    <w:multiLevelType w:val="hybridMultilevel"/>
    <w:tmpl w:val="E5880F28"/>
    <w:lvl w:ilvl="0" w:tplc="40090017">
      <w:start w:val="1"/>
      <w:numFmt w:val="lowerLetter"/>
      <w:lvlText w:val="%1)"/>
      <w:lvlJc w:val="left"/>
      <w:pPr>
        <w:ind w:left="720" w:hanging="360"/>
      </w:pPr>
      <w:rPr>
        <w:rFonts w:hint="default"/>
      </w:r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38A61F3"/>
    <w:multiLevelType w:val="hybridMultilevel"/>
    <w:tmpl w:val="C33EA09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CF1FDC"/>
    <w:multiLevelType w:val="hybridMultilevel"/>
    <w:tmpl w:val="92344378"/>
    <w:lvl w:ilvl="0" w:tplc="2DA69CEC">
      <w:start w:val="1"/>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65582912"/>
    <w:multiLevelType w:val="hybridMultilevel"/>
    <w:tmpl w:val="902C79E6"/>
    <w:lvl w:ilvl="0" w:tplc="EA682268">
      <w:start w:val="1"/>
      <w:numFmt w:val="low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69A7FE8"/>
    <w:multiLevelType w:val="hybridMultilevel"/>
    <w:tmpl w:val="65A27956"/>
    <w:lvl w:ilvl="0" w:tplc="63C2A444">
      <w:start w:val="1"/>
      <w:numFmt w:val="lowerRoman"/>
      <w:lvlText w:val="(%1)"/>
      <w:lvlJc w:val="left"/>
      <w:pPr>
        <w:ind w:left="1631" w:hanging="632"/>
      </w:pPr>
      <w:rPr>
        <w:rFonts w:ascii="Arial MT" w:eastAsia="Arial MT" w:hAnsi="Arial MT" w:cs="Arial MT" w:hint="default"/>
        <w:spacing w:val="-2"/>
        <w:w w:val="99"/>
        <w:sz w:val="24"/>
        <w:szCs w:val="24"/>
        <w:lang w:val="en-US" w:eastAsia="en-US" w:bidi="ar-SA"/>
      </w:rPr>
    </w:lvl>
    <w:lvl w:ilvl="1" w:tplc="676E6CF8">
      <w:numFmt w:val="bullet"/>
      <w:lvlText w:val="•"/>
      <w:lvlJc w:val="left"/>
      <w:pPr>
        <w:ind w:left="2622" w:hanging="632"/>
      </w:pPr>
      <w:rPr>
        <w:rFonts w:hint="default"/>
        <w:lang w:val="en-US" w:eastAsia="en-US" w:bidi="ar-SA"/>
      </w:rPr>
    </w:lvl>
    <w:lvl w:ilvl="2" w:tplc="D200DA08">
      <w:numFmt w:val="bullet"/>
      <w:lvlText w:val="•"/>
      <w:lvlJc w:val="left"/>
      <w:pPr>
        <w:ind w:left="3605" w:hanging="632"/>
      </w:pPr>
      <w:rPr>
        <w:rFonts w:hint="default"/>
        <w:lang w:val="en-US" w:eastAsia="en-US" w:bidi="ar-SA"/>
      </w:rPr>
    </w:lvl>
    <w:lvl w:ilvl="3" w:tplc="10C4B472">
      <w:numFmt w:val="bullet"/>
      <w:lvlText w:val="•"/>
      <w:lvlJc w:val="left"/>
      <w:pPr>
        <w:ind w:left="4587" w:hanging="632"/>
      </w:pPr>
      <w:rPr>
        <w:rFonts w:hint="default"/>
        <w:lang w:val="en-US" w:eastAsia="en-US" w:bidi="ar-SA"/>
      </w:rPr>
    </w:lvl>
    <w:lvl w:ilvl="4" w:tplc="24F098A6">
      <w:numFmt w:val="bullet"/>
      <w:lvlText w:val="•"/>
      <w:lvlJc w:val="left"/>
      <w:pPr>
        <w:ind w:left="5570" w:hanging="632"/>
      </w:pPr>
      <w:rPr>
        <w:rFonts w:hint="default"/>
        <w:lang w:val="en-US" w:eastAsia="en-US" w:bidi="ar-SA"/>
      </w:rPr>
    </w:lvl>
    <w:lvl w:ilvl="5" w:tplc="9FF4D286">
      <w:numFmt w:val="bullet"/>
      <w:lvlText w:val="•"/>
      <w:lvlJc w:val="left"/>
      <w:pPr>
        <w:ind w:left="6553" w:hanging="632"/>
      </w:pPr>
      <w:rPr>
        <w:rFonts w:hint="default"/>
        <w:lang w:val="en-US" w:eastAsia="en-US" w:bidi="ar-SA"/>
      </w:rPr>
    </w:lvl>
    <w:lvl w:ilvl="6" w:tplc="DAB294B2">
      <w:numFmt w:val="bullet"/>
      <w:lvlText w:val="•"/>
      <w:lvlJc w:val="left"/>
      <w:pPr>
        <w:ind w:left="7535" w:hanging="632"/>
      </w:pPr>
      <w:rPr>
        <w:rFonts w:hint="default"/>
        <w:lang w:val="en-US" w:eastAsia="en-US" w:bidi="ar-SA"/>
      </w:rPr>
    </w:lvl>
    <w:lvl w:ilvl="7" w:tplc="144E621C">
      <w:numFmt w:val="bullet"/>
      <w:lvlText w:val="•"/>
      <w:lvlJc w:val="left"/>
      <w:pPr>
        <w:ind w:left="8518" w:hanging="632"/>
      </w:pPr>
      <w:rPr>
        <w:rFonts w:hint="default"/>
        <w:lang w:val="en-US" w:eastAsia="en-US" w:bidi="ar-SA"/>
      </w:rPr>
    </w:lvl>
    <w:lvl w:ilvl="8" w:tplc="234681C2">
      <w:numFmt w:val="bullet"/>
      <w:lvlText w:val="•"/>
      <w:lvlJc w:val="left"/>
      <w:pPr>
        <w:ind w:left="9501" w:hanging="632"/>
      </w:pPr>
      <w:rPr>
        <w:rFonts w:hint="default"/>
        <w:lang w:val="en-US" w:eastAsia="en-US" w:bidi="ar-SA"/>
      </w:rPr>
    </w:lvl>
  </w:abstractNum>
  <w:abstractNum w:abstractNumId="55" w15:restartNumberingAfterBreak="0">
    <w:nsid w:val="66DC506A"/>
    <w:multiLevelType w:val="hybridMultilevel"/>
    <w:tmpl w:val="723ABF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67CC3920"/>
    <w:multiLevelType w:val="multilevel"/>
    <w:tmpl w:val="6804E1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8525BB3"/>
    <w:multiLevelType w:val="hybridMultilevel"/>
    <w:tmpl w:val="DAF68B94"/>
    <w:lvl w:ilvl="0" w:tplc="16F87022">
      <w:start w:val="1"/>
      <w:numFmt w:val="bullet"/>
      <w:lvlText w:val=""/>
      <w:lvlJc w:val="left"/>
      <w:pPr>
        <w:ind w:left="861" w:hanging="360"/>
      </w:pPr>
      <w:rPr>
        <w:rFonts w:ascii="Wingdings" w:hAnsi="Wingdings" w:hint="default"/>
        <w:sz w:val="24"/>
        <w:szCs w:val="24"/>
      </w:rPr>
    </w:lvl>
    <w:lvl w:ilvl="1" w:tplc="40090003" w:tentative="1">
      <w:start w:val="1"/>
      <w:numFmt w:val="bullet"/>
      <w:lvlText w:val="o"/>
      <w:lvlJc w:val="left"/>
      <w:pPr>
        <w:ind w:left="1581" w:hanging="360"/>
      </w:pPr>
      <w:rPr>
        <w:rFonts w:ascii="Courier New" w:hAnsi="Courier New" w:cs="Courier New" w:hint="default"/>
      </w:rPr>
    </w:lvl>
    <w:lvl w:ilvl="2" w:tplc="40090005" w:tentative="1">
      <w:start w:val="1"/>
      <w:numFmt w:val="bullet"/>
      <w:lvlText w:val=""/>
      <w:lvlJc w:val="left"/>
      <w:pPr>
        <w:ind w:left="2301" w:hanging="360"/>
      </w:pPr>
      <w:rPr>
        <w:rFonts w:ascii="Wingdings" w:hAnsi="Wingdings" w:hint="default"/>
      </w:rPr>
    </w:lvl>
    <w:lvl w:ilvl="3" w:tplc="40090001" w:tentative="1">
      <w:start w:val="1"/>
      <w:numFmt w:val="bullet"/>
      <w:lvlText w:val=""/>
      <w:lvlJc w:val="left"/>
      <w:pPr>
        <w:ind w:left="3021" w:hanging="360"/>
      </w:pPr>
      <w:rPr>
        <w:rFonts w:ascii="Symbol" w:hAnsi="Symbol" w:hint="default"/>
      </w:rPr>
    </w:lvl>
    <w:lvl w:ilvl="4" w:tplc="40090003" w:tentative="1">
      <w:start w:val="1"/>
      <w:numFmt w:val="bullet"/>
      <w:lvlText w:val="o"/>
      <w:lvlJc w:val="left"/>
      <w:pPr>
        <w:ind w:left="3741" w:hanging="360"/>
      </w:pPr>
      <w:rPr>
        <w:rFonts w:ascii="Courier New" w:hAnsi="Courier New" w:cs="Courier New" w:hint="default"/>
      </w:rPr>
    </w:lvl>
    <w:lvl w:ilvl="5" w:tplc="40090005" w:tentative="1">
      <w:start w:val="1"/>
      <w:numFmt w:val="bullet"/>
      <w:lvlText w:val=""/>
      <w:lvlJc w:val="left"/>
      <w:pPr>
        <w:ind w:left="4461" w:hanging="360"/>
      </w:pPr>
      <w:rPr>
        <w:rFonts w:ascii="Wingdings" w:hAnsi="Wingdings" w:hint="default"/>
      </w:rPr>
    </w:lvl>
    <w:lvl w:ilvl="6" w:tplc="40090001" w:tentative="1">
      <w:start w:val="1"/>
      <w:numFmt w:val="bullet"/>
      <w:lvlText w:val=""/>
      <w:lvlJc w:val="left"/>
      <w:pPr>
        <w:ind w:left="5181" w:hanging="360"/>
      </w:pPr>
      <w:rPr>
        <w:rFonts w:ascii="Symbol" w:hAnsi="Symbol" w:hint="default"/>
      </w:rPr>
    </w:lvl>
    <w:lvl w:ilvl="7" w:tplc="40090003" w:tentative="1">
      <w:start w:val="1"/>
      <w:numFmt w:val="bullet"/>
      <w:lvlText w:val="o"/>
      <w:lvlJc w:val="left"/>
      <w:pPr>
        <w:ind w:left="5901" w:hanging="360"/>
      </w:pPr>
      <w:rPr>
        <w:rFonts w:ascii="Courier New" w:hAnsi="Courier New" w:cs="Courier New" w:hint="default"/>
      </w:rPr>
    </w:lvl>
    <w:lvl w:ilvl="8" w:tplc="40090005" w:tentative="1">
      <w:start w:val="1"/>
      <w:numFmt w:val="bullet"/>
      <w:lvlText w:val=""/>
      <w:lvlJc w:val="left"/>
      <w:pPr>
        <w:ind w:left="6621" w:hanging="360"/>
      </w:pPr>
      <w:rPr>
        <w:rFonts w:ascii="Wingdings" w:hAnsi="Wingdings" w:hint="default"/>
      </w:rPr>
    </w:lvl>
  </w:abstractNum>
  <w:abstractNum w:abstractNumId="58" w15:restartNumberingAfterBreak="0">
    <w:nsid w:val="68A24C67"/>
    <w:multiLevelType w:val="hybridMultilevel"/>
    <w:tmpl w:val="B9EC190C"/>
    <w:lvl w:ilvl="0" w:tplc="24CCE73E">
      <w:start w:val="1"/>
      <w:numFmt w:val="lowerRoman"/>
      <w:lvlText w:val="(%1)"/>
      <w:lvlJc w:val="left"/>
      <w:pPr>
        <w:ind w:left="666" w:hanging="567"/>
      </w:pPr>
      <w:rPr>
        <w:rFonts w:ascii="Arial Narrow" w:eastAsia="Arial Narrow" w:hAnsi="Arial Narrow" w:cs="Arial Narrow" w:hint="default"/>
        <w:spacing w:val="-3"/>
        <w:w w:val="102"/>
        <w:sz w:val="22"/>
        <w:szCs w:val="22"/>
        <w:lang w:val="en-US" w:eastAsia="en-US" w:bidi="en-US"/>
      </w:rPr>
    </w:lvl>
    <w:lvl w:ilvl="1" w:tplc="F8D24946">
      <w:numFmt w:val="bullet"/>
      <w:lvlText w:val="•"/>
      <w:lvlJc w:val="left"/>
      <w:pPr>
        <w:ind w:left="1337" w:hanging="567"/>
      </w:pPr>
      <w:rPr>
        <w:rFonts w:hint="default"/>
        <w:lang w:val="en-US" w:eastAsia="en-US" w:bidi="en-US"/>
      </w:rPr>
    </w:lvl>
    <w:lvl w:ilvl="2" w:tplc="98D80D8C">
      <w:numFmt w:val="bullet"/>
      <w:lvlText w:val="•"/>
      <w:lvlJc w:val="left"/>
      <w:pPr>
        <w:ind w:left="2014" w:hanging="567"/>
      </w:pPr>
      <w:rPr>
        <w:rFonts w:hint="default"/>
        <w:lang w:val="en-US" w:eastAsia="en-US" w:bidi="en-US"/>
      </w:rPr>
    </w:lvl>
    <w:lvl w:ilvl="3" w:tplc="1686794A">
      <w:numFmt w:val="bullet"/>
      <w:lvlText w:val="•"/>
      <w:lvlJc w:val="left"/>
      <w:pPr>
        <w:ind w:left="2691" w:hanging="567"/>
      </w:pPr>
      <w:rPr>
        <w:rFonts w:hint="default"/>
        <w:lang w:val="en-US" w:eastAsia="en-US" w:bidi="en-US"/>
      </w:rPr>
    </w:lvl>
    <w:lvl w:ilvl="4" w:tplc="77403534">
      <w:numFmt w:val="bullet"/>
      <w:lvlText w:val="•"/>
      <w:lvlJc w:val="left"/>
      <w:pPr>
        <w:ind w:left="3368" w:hanging="567"/>
      </w:pPr>
      <w:rPr>
        <w:rFonts w:hint="default"/>
        <w:lang w:val="en-US" w:eastAsia="en-US" w:bidi="en-US"/>
      </w:rPr>
    </w:lvl>
    <w:lvl w:ilvl="5" w:tplc="7CE4B7A0">
      <w:numFmt w:val="bullet"/>
      <w:lvlText w:val="•"/>
      <w:lvlJc w:val="left"/>
      <w:pPr>
        <w:ind w:left="4045" w:hanging="567"/>
      </w:pPr>
      <w:rPr>
        <w:rFonts w:hint="default"/>
        <w:lang w:val="en-US" w:eastAsia="en-US" w:bidi="en-US"/>
      </w:rPr>
    </w:lvl>
    <w:lvl w:ilvl="6" w:tplc="16ECAAB0">
      <w:numFmt w:val="bullet"/>
      <w:lvlText w:val="•"/>
      <w:lvlJc w:val="left"/>
      <w:pPr>
        <w:ind w:left="4722" w:hanging="567"/>
      </w:pPr>
      <w:rPr>
        <w:rFonts w:hint="default"/>
        <w:lang w:val="en-US" w:eastAsia="en-US" w:bidi="en-US"/>
      </w:rPr>
    </w:lvl>
    <w:lvl w:ilvl="7" w:tplc="8E60853C">
      <w:numFmt w:val="bullet"/>
      <w:lvlText w:val="•"/>
      <w:lvlJc w:val="left"/>
      <w:pPr>
        <w:ind w:left="5399" w:hanging="567"/>
      </w:pPr>
      <w:rPr>
        <w:rFonts w:hint="default"/>
        <w:lang w:val="en-US" w:eastAsia="en-US" w:bidi="en-US"/>
      </w:rPr>
    </w:lvl>
    <w:lvl w:ilvl="8" w:tplc="B4D62DE2">
      <w:numFmt w:val="bullet"/>
      <w:lvlText w:val="•"/>
      <w:lvlJc w:val="left"/>
      <w:pPr>
        <w:ind w:left="6076" w:hanging="567"/>
      </w:pPr>
      <w:rPr>
        <w:rFonts w:hint="default"/>
        <w:lang w:val="en-US" w:eastAsia="en-US" w:bidi="en-US"/>
      </w:rPr>
    </w:lvl>
  </w:abstractNum>
  <w:abstractNum w:abstractNumId="59" w15:restartNumberingAfterBreak="0">
    <w:nsid w:val="697341C5"/>
    <w:multiLevelType w:val="hybridMultilevel"/>
    <w:tmpl w:val="D5F0F7DC"/>
    <w:lvl w:ilvl="0" w:tplc="73ACF31A">
      <w:start w:val="1"/>
      <w:numFmt w:val="lowerRoman"/>
      <w:lvlText w:val="%1)"/>
      <w:lvlJc w:val="left"/>
      <w:pPr>
        <w:ind w:left="1540" w:hanging="720"/>
      </w:pPr>
      <w:rPr>
        <w:rFonts w:ascii="Microsoft Sans Serif" w:eastAsia="Microsoft Sans Serif" w:hAnsi="Microsoft Sans Serif" w:cs="Microsoft Sans Serif" w:hint="default"/>
        <w:spacing w:val="0"/>
        <w:w w:val="101"/>
        <w:sz w:val="24"/>
        <w:szCs w:val="24"/>
        <w:lang w:val="en-US" w:eastAsia="en-US" w:bidi="ar-SA"/>
      </w:rPr>
    </w:lvl>
    <w:lvl w:ilvl="1" w:tplc="C6AE9F64">
      <w:numFmt w:val="bullet"/>
      <w:lvlText w:val="•"/>
      <w:lvlJc w:val="left"/>
      <w:pPr>
        <w:ind w:left="2427" w:hanging="720"/>
      </w:pPr>
      <w:rPr>
        <w:rFonts w:hint="default"/>
        <w:lang w:val="en-US" w:eastAsia="en-US" w:bidi="ar-SA"/>
      </w:rPr>
    </w:lvl>
    <w:lvl w:ilvl="2" w:tplc="5A526280">
      <w:numFmt w:val="bullet"/>
      <w:lvlText w:val="•"/>
      <w:lvlJc w:val="left"/>
      <w:pPr>
        <w:ind w:left="3315" w:hanging="720"/>
      </w:pPr>
      <w:rPr>
        <w:rFonts w:hint="default"/>
        <w:lang w:val="en-US" w:eastAsia="en-US" w:bidi="ar-SA"/>
      </w:rPr>
    </w:lvl>
    <w:lvl w:ilvl="3" w:tplc="2FC2B10C">
      <w:numFmt w:val="bullet"/>
      <w:lvlText w:val="•"/>
      <w:lvlJc w:val="left"/>
      <w:pPr>
        <w:ind w:left="4203" w:hanging="720"/>
      </w:pPr>
      <w:rPr>
        <w:rFonts w:hint="default"/>
        <w:lang w:val="en-US" w:eastAsia="en-US" w:bidi="ar-SA"/>
      </w:rPr>
    </w:lvl>
    <w:lvl w:ilvl="4" w:tplc="A40CD576">
      <w:numFmt w:val="bullet"/>
      <w:lvlText w:val="•"/>
      <w:lvlJc w:val="left"/>
      <w:pPr>
        <w:ind w:left="5091" w:hanging="720"/>
      </w:pPr>
      <w:rPr>
        <w:rFonts w:hint="default"/>
        <w:lang w:val="en-US" w:eastAsia="en-US" w:bidi="ar-SA"/>
      </w:rPr>
    </w:lvl>
    <w:lvl w:ilvl="5" w:tplc="90545736">
      <w:numFmt w:val="bullet"/>
      <w:lvlText w:val="•"/>
      <w:lvlJc w:val="left"/>
      <w:pPr>
        <w:ind w:left="5979" w:hanging="720"/>
      </w:pPr>
      <w:rPr>
        <w:rFonts w:hint="default"/>
        <w:lang w:val="en-US" w:eastAsia="en-US" w:bidi="ar-SA"/>
      </w:rPr>
    </w:lvl>
    <w:lvl w:ilvl="6" w:tplc="40A8D682">
      <w:numFmt w:val="bullet"/>
      <w:lvlText w:val="•"/>
      <w:lvlJc w:val="left"/>
      <w:pPr>
        <w:ind w:left="6867" w:hanging="720"/>
      </w:pPr>
      <w:rPr>
        <w:rFonts w:hint="default"/>
        <w:lang w:val="en-US" w:eastAsia="en-US" w:bidi="ar-SA"/>
      </w:rPr>
    </w:lvl>
    <w:lvl w:ilvl="7" w:tplc="D16EEC98">
      <w:numFmt w:val="bullet"/>
      <w:lvlText w:val="•"/>
      <w:lvlJc w:val="left"/>
      <w:pPr>
        <w:ind w:left="7755" w:hanging="720"/>
      </w:pPr>
      <w:rPr>
        <w:rFonts w:hint="default"/>
        <w:lang w:val="en-US" w:eastAsia="en-US" w:bidi="ar-SA"/>
      </w:rPr>
    </w:lvl>
    <w:lvl w:ilvl="8" w:tplc="4CA600BE">
      <w:numFmt w:val="bullet"/>
      <w:lvlText w:val="•"/>
      <w:lvlJc w:val="left"/>
      <w:pPr>
        <w:ind w:left="8643" w:hanging="720"/>
      </w:pPr>
      <w:rPr>
        <w:rFonts w:hint="default"/>
        <w:lang w:val="en-US" w:eastAsia="en-US" w:bidi="ar-SA"/>
      </w:rPr>
    </w:lvl>
  </w:abstractNum>
  <w:abstractNum w:abstractNumId="60" w15:restartNumberingAfterBreak="0">
    <w:nsid w:val="6AA17F7B"/>
    <w:multiLevelType w:val="hybridMultilevel"/>
    <w:tmpl w:val="4432AB1C"/>
    <w:lvl w:ilvl="0" w:tplc="BD8C1F1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B735896"/>
    <w:multiLevelType w:val="hybridMultilevel"/>
    <w:tmpl w:val="049A030E"/>
    <w:lvl w:ilvl="0" w:tplc="FFFFFFFF">
      <w:start w:val="1"/>
      <w:numFmt w:val="lowerLetter"/>
      <w:lvlText w:val="(%1)"/>
      <w:lvlJc w:val="left"/>
      <w:pPr>
        <w:tabs>
          <w:tab w:val="num" w:pos="1080"/>
        </w:tabs>
        <w:ind w:left="1080" w:hanging="360"/>
      </w:pPr>
      <w:rPr>
        <w:rFonts w:hint="default"/>
      </w:rPr>
    </w:lvl>
    <w:lvl w:ilvl="1" w:tplc="980EB900">
      <w:start w:val="1"/>
      <w:numFmt w:val="lowerRoman"/>
      <w:lvlText w:val="%2)"/>
      <w:lvlJc w:val="left"/>
      <w:pPr>
        <w:tabs>
          <w:tab w:val="num" w:pos="1800"/>
        </w:tabs>
        <w:ind w:left="1800" w:hanging="360"/>
      </w:pPr>
      <w:rPr>
        <w:rFonts w:ascii="Arial" w:eastAsia="Times New Roman" w:hAnsi="Arial" w:cs="Arial"/>
      </w:rPr>
    </w:lvl>
    <w:lvl w:ilvl="2" w:tplc="FFFFFFFF">
      <w:start w:val="27"/>
      <w:numFmt w:val="decimal"/>
      <w:lvlText w:val="%3"/>
      <w:lvlJc w:val="left"/>
      <w:pPr>
        <w:tabs>
          <w:tab w:val="num" w:pos="2775"/>
        </w:tabs>
        <w:ind w:left="2775" w:hanging="435"/>
      </w:pPr>
      <w:rPr>
        <w:rFonts w:hint="default"/>
        <w:b/>
      </w:rPr>
    </w:lvl>
    <w:lvl w:ilvl="3" w:tplc="8D8E1848">
      <w:start w:val="6"/>
      <w:numFmt w:val="decimal"/>
      <w:lvlText w:val="%4"/>
      <w:lvlJc w:val="left"/>
      <w:pPr>
        <w:tabs>
          <w:tab w:val="num" w:pos="3240"/>
        </w:tabs>
        <w:ind w:left="3240" w:hanging="360"/>
      </w:pPr>
      <w:rPr>
        <w:rFonts w:hint="default"/>
        <w:b/>
      </w:rPr>
    </w:lvl>
    <w:lvl w:ilvl="4" w:tplc="CFD83D6C">
      <w:start w:val="1"/>
      <w:numFmt w:val="upperRoman"/>
      <w:lvlText w:val="(%5)"/>
      <w:lvlJc w:val="left"/>
      <w:pPr>
        <w:ind w:left="4320" w:hanging="720"/>
      </w:pPr>
      <w:rPr>
        <w:rFonts w:hint="default"/>
        <w:b w:val="0"/>
      </w:r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2" w15:restartNumberingAfterBreak="0">
    <w:nsid w:val="6DEA7B52"/>
    <w:multiLevelType w:val="multilevel"/>
    <w:tmpl w:val="9DF6733E"/>
    <w:lvl w:ilvl="0">
      <w:start w:val="20"/>
      <w:numFmt w:val="decimal"/>
      <w:lvlText w:val="%1"/>
      <w:lvlJc w:val="left"/>
      <w:pPr>
        <w:ind w:left="1675" w:hanging="1080"/>
      </w:pPr>
      <w:rPr>
        <w:rFonts w:hint="default"/>
        <w:lang w:val="en-US" w:eastAsia="en-US" w:bidi="en-US"/>
      </w:rPr>
    </w:lvl>
    <w:lvl w:ilvl="1">
      <w:numFmt w:val="decimal"/>
      <w:lvlText w:val="%1.%2"/>
      <w:lvlJc w:val="left"/>
      <w:pPr>
        <w:ind w:left="1675" w:hanging="1080"/>
      </w:pPr>
      <w:rPr>
        <w:rFonts w:ascii="Arial Narrow" w:eastAsia="Arial Narrow" w:hAnsi="Arial Narrow" w:cs="Arial Narrow" w:hint="default"/>
        <w:b/>
        <w:bCs/>
        <w:spacing w:val="-2"/>
        <w:w w:val="102"/>
        <w:sz w:val="22"/>
        <w:szCs w:val="22"/>
        <w:lang w:val="en-US" w:eastAsia="en-US" w:bidi="en-US"/>
      </w:rPr>
    </w:lvl>
    <w:lvl w:ilvl="2">
      <w:start w:val="1"/>
      <w:numFmt w:val="lowerRoman"/>
      <w:lvlText w:val="(%3)"/>
      <w:lvlJc w:val="left"/>
      <w:pPr>
        <w:ind w:left="1445" w:hanging="670"/>
      </w:pPr>
      <w:rPr>
        <w:rFonts w:ascii="Arial Narrow" w:eastAsia="Arial Narrow" w:hAnsi="Arial Narrow" w:cs="Arial Narrow" w:hint="default"/>
        <w:spacing w:val="-3"/>
        <w:w w:val="102"/>
        <w:sz w:val="22"/>
        <w:szCs w:val="22"/>
        <w:lang w:val="en-US" w:eastAsia="en-US" w:bidi="en-US"/>
      </w:rPr>
    </w:lvl>
    <w:lvl w:ilvl="3">
      <w:numFmt w:val="bullet"/>
      <w:lvlText w:val="•"/>
      <w:lvlJc w:val="left"/>
      <w:pPr>
        <w:ind w:left="3644" w:hanging="670"/>
      </w:pPr>
      <w:rPr>
        <w:rFonts w:hint="default"/>
        <w:lang w:val="en-US" w:eastAsia="en-US" w:bidi="en-US"/>
      </w:rPr>
    </w:lvl>
    <w:lvl w:ilvl="4">
      <w:numFmt w:val="bullet"/>
      <w:lvlText w:val="•"/>
      <w:lvlJc w:val="left"/>
      <w:pPr>
        <w:ind w:left="4626" w:hanging="670"/>
      </w:pPr>
      <w:rPr>
        <w:rFonts w:hint="default"/>
        <w:lang w:val="en-US" w:eastAsia="en-US" w:bidi="en-US"/>
      </w:rPr>
    </w:lvl>
    <w:lvl w:ilvl="5">
      <w:numFmt w:val="bullet"/>
      <w:lvlText w:val="•"/>
      <w:lvlJc w:val="left"/>
      <w:pPr>
        <w:ind w:left="5608" w:hanging="670"/>
      </w:pPr>
      <w:rPr>
        <w:rFonts w:hint="default"/>
        <w:lang w:val="en-US" w:eastAsia="en-US" w:bidi="en-US"/>
      </w:rPr>
    </w:lvl>
    <w:lvl w:ilvl="6">
      <w:numFmt w:val="bullet"/>
      <w:lvlText w:val="•"/>
      <w:lvlJc w:val="left"/>
      <w:pPr>
        <w:ind w:left="6591" w:hanging="670"/>
      </w:pPr>
      <w:rPr>
        <w:rFonts w:hint="default"/>
        <w:lang w:val="en-US" w:eastAsia="en-US" w:bidi="en-US"/>
      </w:rPr>
    </w:lvl>
    <w:lvl w:ilvl="7">
      <w:numFmt w:val="bullet"/>
      <w:lvlText w:val="•"/>
      <w:lvlJc w:val="left"/>
      <w:pPr>
        <w:ind w:left="7573" w:hanging="670"/>
      </w:pPr>
      <w:rPr>
        <w:rFonts w:hint="default"/>
        <w:lang w:val="en-US" w:eastAsia="en-US" w:bidi="en-US"/>
      </w:rPr>
    </w:lvl>
    <w:lvl w:ilvl="8">
      <w:numFmt w:val="bullet"/>
      <w:lvlText w:val="•"/>
      <w:lvlJc w:val="left"/>
      <w:pPr>
        <w:ind w:left="8555" w:hanging="670"/>
      </w:pPr>
      <w:rPr>
        <w:rFonts w:hint="default"/>
        <w:lang w:val="en-US" w:eastAsia="en-US" w:bidi="en-US"/>
      </w:rPr>
    </w:lvl>
  </w:abstractNum>
  <w:abstractNum w:abstractNumId="63" w15:restartNumberingAfterBreak="0">
    <w:nsid w:val="71842789"/>
    <w:multiLevelType w:val="singleLevel"/>
    <w:tmpl w:val="FF528286"/>
    <w:lvl w:ilvl="0">
      <w:start w:val="1"/>
      <w:numFmt w:val="lowerLetter"/>
      <w:lvlText w:val="(%1)"/>
      <w:lvlJc w:val="left"/>
      <w:pPr>
        <w:tabs>
          <w:tab w:val="num" w:pos="1440"/>
        </w:tabs>
        <w:ind w:left="1440" w:hanging="720"/>
      </w:pPr>
      <w:rPr>
        <w:rFonts w:hint="default"/>
      </w:rPr>
    </w:lvl>
  </w:abstractNum>
  <w:abstractNum w:abstractNumId="64" w15:restartNumberingAfterBreak="0">
    <w:nsid w:val="719362CC"/>
    <w:multiLevelType w:val="hybridMultilevel"/>
    <w:tmpl w:val="B0E60226"/>
    <w:lvl w:ilvl="0" w:tplc="931C094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2531F5E"/>
    <w:multiLevelType w:val="multilevel"/>
    <w:tmpl w:val="468000D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4E66B7B"/>
    <w:multiLevelType w:val="hybridMultilevel"/>
    <w:tmpl w:val="173A532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7" w15:restartNumberingAfterBreak="0">
    <w:nsid w:val="75092450"/>
    <w:multiLevelType w:val="hybridMultilevel"/>
    <w:tmpl w:val="76E2569A"/>
    <w:lvl w:ilvl="0" w:tplc="C262A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72095F"/>
    <w:multiLevelType w:val="hybridMultilevel"/>
    <w:tmpl w:val="8E20FD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8842D23"/>
    <w:multiLevelType w:val="hybridMultilevel"/>
    <w:tmpl w:val="BE847632"/>
    <w:lvl w:ilvl="0" w:tplc="8048EF8E">
      <w:start w:val="4"/>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A526AB"/>
    <w:multiLevelType w:val="multilevel"/>
    <w:tmpl w:val="92B2406E"/>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Roman"/>
      <w:lvlText w:val="%4)"/>
      <w:lvlJc w:val="left"/>
      <w:pPr>
        <w:ind w:left="720" w:hanging="720"/>
      </w:pPr>
      <w:rPr>
        <w:rFonts w:ascii="Arial Narrow" w:eastAsia="Times New Roman" w:hAnsi="Arial Narrow" w:cs="Times New Roman"/>
        <w:spacing w:val="-1"/>
        <w:w w:val="99"/>
        <w:sz w:val="24"/>
        <w:szCs w:val="24"/>
        <w:lang w:val="en-US" w:eastAsia="en-US" w:bidi="ar-SA"/>
      </w:rPr>
    </w:lvl>
    <w:lvl w:ilvl="4">
      <w:start w:val="1"/>
      <w:numFmt w:val="decimal"/>
      <w:lvlText w:val="%1.%2.%3.%4.%5"/>
      <w:lvlJc w:val="left"/>
      <w:pPr>
        <w:ind w:left="1080" w:hanging="1080"/>
      </w:pPr>
      <w:rPr>
        <w:rFonts w:hint="default"/>
        <w:lang w:val="en-US" w:eastAsia="en-US" w:bidi="ar-SA"/>
      </w:rPr>
    </w:lvl>
    <w:lvl w:ilvl="5">
      <w:start w:val="1"/>
      <w:numFmt w:val="decimal"/>
      <w:lvlText w:val="%1.%2.%3.%4.%5.%6"/>
      <w:lvlJc w:val="left"/>
      <w:pPr>
        <w:ind w:left="1080" w:hanging="1080"/>
      </w:pPr>
      <w:rPr>
        <w:rFonts w:hint="default"/>
        <w:lang w:val="en-US" w:eastAsia="en-US" w:bidi="ar-SA"/>
      </w:rPr>
    </w:lvl>
    <w:lvl w:ilvl="6">
      <w:start w:val="1"/>
      <w:numFmt w:val="decimal"/>
      <w:lvlText w:val="%1.%2.%3.%4.%5.%6.%7"/>
      <w:lvlJc w:val="left"/>
      <w:pPr>
        <w:ind w:left="1440" w:hanging="1440"/>
      </w:pPr>
      <w:rPr>
        <w:rFonts w:hint="default"/>
        <w:lang w:val="en-US" w:eastAsia="en-US" w:bidi="ar-SA"/>
      </w:rPr>
    </w:lvl>
    <w:lvl w:ilvl="7">
      <w:start w:val="1"/>
      <w:numFmt w:val="decimal"/>
      <w:lvlText w:val="%1.%2.%3.%4.%5.%6.%7.%8"/>
      <w:lvlJc w:val="left"/>
      <w:pPr>
        <w:ind w:left="1440" w:hanging="1440"/>
      </w:pPr>
      <w:rPr>
        <w:rFonts w:hint="default"/>
        <w:lang w:val="en-US" w:eastAsia="en-US" w:bidi="ar-SA"/>
      </w:rPr>
    </w:lvl>
    <w:lvl w:ilvl="8">
      <w:start w:val="1"/>
      <w:numFmt w:val="decimal"/>
      <w:lvlText w:val="%1.%2.%3.%4.%5.%6.%7.%8.%9"/>
      <w:lvlJc w:val="left"/>
      <w:pPr>
        <w:ind w:left="1800" w:hanging="1800"/>
      </w:pPr>
      <w:rPr>
        <w:rFonts w:hint="default"/>
        <w:lang w:val="en-US" w:eastAsia="en-US" w:bidi="ar-SA"/>
      </w:rPr>
    </w:lvl>
  </w:abstractNum>
  <w:abstractNum w:abstractNumId="71" w15:restartNumberingAfterBreak="0">
    <w:nsid w:val="7B617B37"/>
    <w:multiLevelType w:val="hybridMultilevel"/>
    <w:tmpl w:val="BE0C6302"/>
    <w:lvl w:ilvl="0" w:tplc="91D043BE">
      <w:start w:val="1"/>
      <w:numFmt w:val="lowerRoman"/>
      <w:lvlText w:val="(%1)"/>
      <w:lvlJc w:val="left"/>
      <w:pPr>
        <w:tabs>
          <w:tab w:val="num" w:pos="1080"/>
        </w:tabs>
        <w:ind w:left="1080" w:hanging="720"/>
      </w:pPr>
      <w:rPr>
        <w:rFonts w:hint="default"/>
        <w:b w:val="0"/>
      </w:rPr>
    </w:lvl>
    <w:lvl w:ilvl="1" w:tplc="508A2FD0" w:tentative="1">
      <w:start w:val="1"/>
      <w:numFmt w:val="lowerLetter"/>
      <w:lvlText w:val="%2."/>
      <w:lvlJc w:val="left"/>
      <w:pPr>
        <w:tabs>
          <w:tab w:val="num" w:pos="1440"/>
        </w:tabs>
        <w:ind w:left="1440" w:hanging="360"/>
      </w:pPr>
    </w:lvl>
    <w:lvl w:ilvl="2" w:tplc="C49C3430" w:tentative="1">
      <w:start w:val="1"/>
      <w:numFmt w:val="lowerRoman"/>
      <w:lvlText w:val="%3."/>
      <w:lvlJc w:val="right"/>
      <w:pPr>
        <w:tabs>
          <w:tab w:val="num" w:pos="2160"/>
        </w:tabs>
        <w:ind w:left="2160" w:hanging="180"/>
      </w:pPr>
    </w:lvl>
    <w:lvl w:ilvl="3" w:tplc="859077AE" w:tentative="1">
      <w:start w:val="1"/>
      <w:numFmt w:val="decimal"/>
      <w:lvlText w:val="%4."/>
      <w:lvlJc w:val="left"/>
      <w:pPr>
        <w:tabs>
          <w:tab w:val="num" w:pos="2880"/>
        </w:tabs>
        <w:ind w:left="2880" w:hanging="360"/>
      </w:pPr>
    </w:lvl>
    <w:lvl w:ilvl="4" w:tplc="CCCEA246" w:tentative="1">
      <w:start w:val="1"/>
      <w:numFmt w:val="lowerLetter"/>
      <w:lvlText w:val="%5."/>
      <w:lvlJc w:val="left"/>
      <w:pPr>
        <w:tabs>
          <w:tab w:val="num" w:pos="3600"/>
        </w:tabs>
        <w:ind w:left="3600" w:hanging="360"/>
      </w:pPr>
    </w:lvl>
    <w:lvl w:ilvl="5" w:tplc="C1849BE2" w:tentative="1">
      <w:start w:val="1"/>
      <w:numFmt w:val="lowerRoman"/>
      <w:lvlText w:val="%6."/>
      <w:lvlJc w:val="right"/>
      <w:pPr>
        <w:tabs>
          <w:tab w:val="num" w:pos="4320"/>
        </w:tabs>
        <w:ind w:left="4320" w:hanging="180"/>
      </w:pPr>
    </w:lvl>
    <w:lvl w:ilvl="6" w:tplc="A1DE6DEA" w:tentative="1">
      <w:start w:val="1"/>
      <w:numFmt w:val="decimal"/>
      <w:lvlText w:val="%7."/>
      <w:lvlJc w:val="left"/>
      <w:pPr>
        <w:tabs>
          <w:tab w:val="num" w:pos="5040"/>
        </w:tabs>
        <w:ind w:left="5040" w:hanging="360"/>
      </w:pPr>
    </w:lvl>
    <w:lvl w:ilvl="7" w:tplc="494E83C6" w:tentative="1">
      <w:start w:val="1"/>
      <w:numFmt w:val="lowerLetter"/>
      <w:lvlText w:val="%8."/>
      <w:lvlJc w:val="left"/>
      <w:pPr>
        <w:tabs>
          <w:tab w:val="num" w:pos="5760"/>
        </w:tabs>
        <w:ind w:left="5760" w:hanging="360"/>
      </w:pPr>
    </w:lvl>
    <w:lvl w:ilvl="8" w:tplc="BF1ACFF2" w:tentative="1">
      <w:start w:val="1"/>
      <w:numFmt w:val="lowerRoman"/>
      <w:lvlText w:val="%9."/>
      <w:lvlJc w:val="right"/>
      <w:pPr>
        <w:tabs>
          <w:tab w:val="num" w:pos="6480"/>
        </w:tabs>
        <w:ind w:left="6480" w:hanging="180"/>
      </w:pPr>
    </w:lvl>
  </w:abstractNum>
  <w:abstractNum w:abstractNumId="72" w15:restartNumberingAfterBreak="0">
    <w:nsid w:val="7D3F2690"/>
    <w:multiLevelType w:val="hybridMultilevel"/>
    <w:tmpl w:val="F14CB2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E972F78"/>
    <w:multiLevelType w:val="multilevel"/>
    <w:tmpl w:val="7E96A6E6"/>
    <w:lvl w:ilvl="0">
      <w:start w:val="2"/>
      <w:numFmt w:val="decimal"/>
      <w:lvlText w:val="%1"/>
      <w:lvlJc w:val="left"/>
      <w:pPr>
        <w:ind w:left="360" w:hanging="360"/>
      </w:pPr>
      <w:rPr>
        <w:rFonts w:hint="default"/>
      </w:rPr>
    </w:lvl>
    <w:lvl w:ilvl="1">
      <w:start w:val="2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7ED9291E"/>
    <w:multiLevelType w:val="hybridMultilevel"/>
    <w:tmpl w:val="2E805906"/>
    <w:lvl w:ilvl="0" w:tplc="AE045F3C">
      <w:start w:val="1"/>
      <w:numFmt w:val="lowerRoman"/>
      <w:lvlText w:val="(%1)"/>
      <w:lvlJc w:val="left"/>
      <w:pPr>
        <w:ind w:left="1720" w:hanging="720"/>
      </w:pPr>
      <w:rPr>
        <w:rFonts w:ascii="Arial MT" w:eastAsia="Arial MT" w:hAnsi="Arial MT" w:cs="Arial MT" w:hint="default"/>
        <w:spacing w:val="-2"/>
        <w:w w:val="99"/>
        <w:sz w:val="24"/>
        <w:szCs w:val="24"/>
        <w:lang w:val="en-US" w:eastAsia="en-US" w:bidi="ar-SA"/>
      </w:rPr>
    </w:lvl>
    <w:lvl w:ilvl="1" w:tplc="DA047470">
      <w:numFmt w:val="bullet"/>
      <w:lvlText w:val="•"/>
      <w:lvlJc w:val="left"/>
      <w:pPr>
        <w:ind w:left="2694" w:hanging="720"/>
      </w:pPr>
      <w:rPr>
        <w:rFonts w:hint="default"/>
        <w:lang w:val="en-US" w:eastAsia="en-US" w:bidi="ar-SA"/>
      </w:rPr>
    </w:lvl>
    <w:lvl w:ilvl="2" w:tplc="7D4664C8">
      <w:numFmt w:val="bullet"/>
      <w:lvlText w:val="•"/>
      <w:lvlJc w:val="left"/>
      <w:pPr>
        <w:ind w:left="3669" w:hanging="720"/>
      </w:pPr>
      <w:rPr>
        <w:rFonts w:hint="default"/>
        <w:lang w:val="en-US" w:eastAsia="en-US" w:bidi="ar-SA"/>
      </w:rPr>
    </w:lvl>
    <w:lvl w:ilvl="3" w:tplc="A9DCFADA">
      <w:numFmt w:val="bullet"/>
      <w:lvlText w:val="•"/>
      <w:lvlJc w:val="left"/>
      <w:pPr>
        <w:ind w:left="4643" w:hanging="720"/>
      </w:pPr>
      <w:rPr>
        <w:rFonts w:hint="default"/>
        <w:lang w:val="en-US" w:eastAsia="en-US" w:bidi="ar-SA"/>
      </w:rPr>
    </w:lvl>
    <w:lvl w:ilvl="4" w:tplc="2046A4BC">
      <w:numFmt w:val="bullet"/>
      <w:lvlText w:val="•"/>
      <w:lvlJc w:val="left"/>
      <w:pPr>
        <w:ind w:left="5618" w:hanging="720"/>
      </w:pPr>
      <w:rPr>
        <w:rFonts w:hint="default"/>
        <w:lang w:val="en-US" w:eastAsia="en-US" w:bidi="ar-SA"/>
      </w:rPr>
    </w:lvl>
    <w:lvl w:ilvl="5" w:tplc="6016C138">
      <w:numFmt w:val="bullet"/>
      <w:lvlText w:val="•"/>
      <w:lvlJc w:val="left"/>
      <w:pPr>
        <w:ind w:left="6593" w:hanging="720"/>
      </w:pPr>
      <w:rPr>
        <w:rFonts w:hint="default"/>
        <w:lang w:val="en-US" w:eastAsia="en-US" w:bidi="ar-SA"/>
      </w:rPr>
    </w:lvl>
    <w:lvl w:ilvl="6" w:tplc="F75E63C2">
      <w:numFmt w:val="bullet"/>
      <w:lvlText w:val="•"/>
      <w:lvlJc w:val="left"/>
      <w:pPr>
        <w:ind w:left="7567" w:hanging="720"/>
      </w:pPr>
      <w:rPr>
        <w:rFonts w:hint="default"/>
        <w:lang w:val="en-US" w:eastAsia="en-US" w:bidi="ar-SA"/>
      </w:rPr>
    </w:lvl>
    <w:lvl w:ilvl="7" w:tplc="7DF48BC0">
      <w:numFmt w:val="bullet"/>
      <w:lvlText w:val="•"/>
      <w:lvlJc w:val="left"/>
      <w:pPr>
        <w:ind w:left="8542" w:hanging="720"/>
      </w:pPr>
      <w:rPr>
        <w:rFonts w:hint="default"/>
        <w:lang w:val="en-US" w:eastAsia="en-US" w:bidi="ar-SA"/>
      </w:rPr>
    </w:lvl>
    <w:lvl w:ilvl="8" w:tplc="D6A2915A">
      <w:numFmt w:val="bullet"/>
      <w:lvlText w:val="•"/>
      <w:lvlJc w:val="left"/>
      <w:pPr>
        <w:ind w:left="9517" w:hanging="720"/>
      </w:pPr>
      <w:rPr>
        <w:rFonts w:hint="default"/>
        <w:lang w:val="en-US" w:eastAsia="en-US" w:bidi="ar-SA"/>
      </w:rPr>
    </w:lvl>
  </w:abstractNum>
  <w:abstractNum w:abstractNumId="75" w15:restartNumberingAfterBreak="0">
    <w:nsid w:val="7F79141F"/>
    <w:multiLevelType w:val="hybridMultilevel"/>
    <w:tmpl w:val="E1146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6093057">
    <w:abstractNumId w:val="11"/>
  </w:num>
  <w:num w:numId="2" w16cid:durableId="1525435379">
    <w:abstractNumId w:val="48"/>
  </w:num>
  <w:num w:numId="3" w16cid:durableId="1982533692">
    <w:abstractNumId w:val="63"/>
  </w:num>
  <w:num w:numId="4" w16cid:durableId="652492308">
    <w:abstractNumId w:val="9"/>
  </w:num>
  <w:num w:numId="5" w16cid:durableId="955452828">
    <w:abstractNumId w:val="6"/>
  </w:num>
  <w:num w:numId="6" w16cid:durableId="389770462">
    <w:abstractNumId w:val="55"/>
  </w:num>
  <w:num w:numId="7" w16cid:durableId="1189685930">
    <w:abstractNumId w:val="27"/>
  </w:num>
  <w:num w:numId="8" w16cid:durableId="60368260">
    <w:abstractNumId w:val="62"/>
  </w:num>
  <w:num w:numId="9" w16cid:durableId="877165709">
    <w:abstractNumId w:val="36"/>
  </w:num>
  <w:num w:numId="10" w16cid:durableId="1336805891">
    <w:abstractNumId w:val="12"/>
  </w:num>
  <w:num w:numId="11" w16cid:durableId="1154180724">
    <w:abstractNumId w:val="8"/>
  </w:num>
  <w:num w:numId="12" w16cid:durableId="78869916">
    <w:abstractNumId w:val="5"/>
  </w:num>
  <w:num w:numId="13" w16cid:durableId="957487785">
    <w:abstractNumId w:val="72"/>
  </w:num>
  <w:num w:numId="14" w16cid:durableId="769856376">
    <w:abstractNumId w:val="68"/>
  </w:num>
  <w:num w:numId="15" w16cid:durableId="1348555214">
    <w:abstractNumId w:val="50"/>
  </w:num>
  <w:num w:numId="16" w16cid:durableId="1268275496">
    <w:abstractNumId w:val="58"/>
  </w:num>
  <w:num w:numId="17" w16cid:durableId="613563430">
    <w:abstractNumId w:val="1"/>
  </w:num>
  <w:num w:numId="18" w16cid:durableId="836463127">
    <w:abstractNumId w:val="2"/>
  </w:num>
  <w:num w:numId="19" w16cid:durableId="265700152">
    <w:abstractNumId w:val="41"/>
  </w:num>
  <w:num w:numId="20" w16cid:durableId="1539120667">
    <w:abstractNumId w:val="38"/>
  </w:num>
  <w:num w:numId="21" w16cid:durableId="4407323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73290759">
    <w:abstractNumId w:val="40"/>
  </w:num>
  <w:num w:numId="23" w16cid:durableId="97797292">
    <w:abstractNumId w:val="42"/>
  </w:num>
  <w:num w:numId="24" w16cid:durableId="124585793">
    <w:abstractNumId w:val="39"/>
  </w:num>
  <w:num w:numId="25" w16cid:durableId="774328950">
    <w:abstractNumId w:val="61"/>
  </w:num>
  <w:num w:numId="26" w16cid:durableId="2137286365">
    <w:abstractNumId w:val="18"/>
  </w:num>
  <w:num w:numId="27" w16cid:durableId="126433828">
    <w:abstractNumId w:val="51"/>
  </w:num>
  <w:num w:numId="28" w16cid:durableId="424813225">
    <w:abstractNumId w:val="22"/>
  </w:num>
  <w:num w:numId="29" w16cid:durableId="1882208199">
    <w:abstractNumId w:val="15"/>
  </w:num>
  <w:num w:numId="30" w16cid:durableId="514537354">
    <w:abstractNumId w:val="54"/>
  </w:num>
  <w:num w:numId="31" w16cid:durableId="1994789964">
    <w:abstractNumId w:val="74"/>
  </w:num>
  <w:num w:numId="32" w16cid:durableId="1571501678">
    <w:abstractNumId w:val="35"/>
  </w:num>
  <w:num w:numId="33" w16cid:durableId="454567836">
    <w:abstractNumId w:val="57"/>
  </w:num>
  <w:num w:numId="34" w16cid:durableId="1651061707">
    <w:abstractNumId w:val="60"/>
  </w:num>
  <w:num w:numId="35" w16cid:durableId="363990168">
    <w:abstractNumId w:val="53"/>
  </w:num>
  <w:num w:numId="36" w16cid:durableId="1189951993">
    <w:abstractNumId w:val="67"/>
  </w:num>
  <w:num w:numId="37" w16cid:durableId="561405032">
    <w:abstractNumId w:val="16"/>
  </w:num>
  <w:num w:numId="38" w16cid:durableId="1777554266">
    <w:abstractNumId w:val="64"/>
  </w:num>
  <w:num w:numId="39" w16cid:durableId="1653368564">
    <w:abstractNumId w:val="69"/>
  </w:num>
  <w:num w:numId="40" w16cid:durableId="248775771">
    <w:abstractNumId w:val="49"/>
  </w:num>
  <w:num w:numId="41" w16cid:durableId="545412619">
    <w:abstractNumId w:val="29"/>
  </w:num>
  <w:num w:numId="42" w16cid:durableId="1384523112">
    <w:abstractNumId w:val="20"/>
  </w:num>
  <w:num w:numId="43" w16cid:durableId="1338191869">
    <w:abstractNumId w:val="66"/>
  </w:num>
  <w:num w:numId="44" w16cid:durableId="346568431">
    <w:abstractNumId w:val="52"/>
  </w:num>
  <w:num w:numId="45" w16cid:durableId="1210191212">
    <w:abstractNumId w:val="75"/>
  </w:num>
  <w:num w:numId="46" w16cid:durableId="688528745">
    <w:abstractNumId w:val="31"/>
  </w:num>
  <w:num w:numId="47" w16cid:durableId="1330789920">
    <w:abstractNumId w:val="71"/>
  </w:num>
  <w:num w:numId="48" w16cid:durableId="11769216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44052956">
    <w:abstractNumId w:val="37"/>
  </w:num>
  <w:num w:numId="50" w16cid:durableId="2045398066">
    <w:abstractNumId w:val="59"/>
  </w:num>
  <w:num w:numId="51" w16cid:durableId="1831215709">
    <w:abstractNumId w:val="47"/>
  </w:num>
  <w:num w:numId="52" w16cid:durableId="1532187286">
    <w:abstractNumId w:val="34"/>
  </w:num>
  <w:num w:numId="53" w16cid:durableId="1262908266">
    <w:abstractNumId w:val="21"/>
  </w:num>
  <w:num w:numId="54" w16cid:durableId="665013235">
    <w:abstractNumId w:val="10"/>
  </w:num>
  <w:num w:numId="55" w16cid:durableId="24989633">
    <w:abstractNumId w:val="33"/>
  </w:num>
  <w:num w:numId="56" w16cid:durableId="324286773">
    <w:abstractNumId w:val="43"/>
  </w:num>
  <w:num w:numId="57" w16cid:durableId="1141850688">
    <w:abstractNumId w:val="17"/>
  </w:num>
  <w:num w:numId="58" w16cid:durableId="1341741129">
    <w:abstractNumId w:val="24"/>
  </w:num>
  <w:num w:numId="59" w16cid:durableId="1930771704">
    <w:abstractNumId w:val="70"/>
  </w:num>
  <w:num w:numId="60" w16cid:durableId="1905603031">
    <w:abstractNumId w:val="32"/>
  </w:num>
  <w:num w:numId="61" w16cid:durableId="1651248820">
    <w:abstractNumId w:val="14"/>
  </w:num>
  <w:num w:numId="62" w16cid:durableId="383024540">
    <w:abstractNumId w:val="65"/>
  </w:num>
  <w:num w:numId="63" w16cid:durableId="1091587945">
    <w:abstractNumId w:val="25"/>
  </w:num>
  <w:num w:numId="64" w16cid:durableId="1540242711">
    <w:abstractNumId w:val="23"/>
  </w:num>
  <w:num w:numId="65" w16cid:durableId="322703052">
    <w:abstractNumId w:val="28"/>
  </w:num>
  <w:num w:numId="66" w16cid:durableId="487943033">
    <w:abstractNumId w:val="73"/>
  </w:num>
  <w:num w:numId="67" w16cid:durableId="676077904">
    <w:abstractNumId w:val="19"/>
  </w:num>
  <w:num w:numId="68" w16cid:durableId="263611467">
    <w:abstractNumId w:val="44"/>
  </w:num>
  <w:num w:numId="69" w16cid:durableId="1223249371">
    <w:abstractNumId w:val="56"/>
  </w:num>
  <w:num w:numId="70" w16cid:durableId="853571113">
    <w:abstractNumId w:val="3"/>
  </w:num>
  <w:num w:numId="71" w16cid:durableId="188884187">
    <w:abstractNumId w:val="13"/>
  </w:num>
  <w:num w:numId="72" w16cid:durableId="1185483024">
    <w:abstractNumId w:val="46"/>
  </w:num>
  <w:num w:numId="73" w16cid:durableId="1797212857">
    <w:abstractNumId w:val="26"/>
  </w:num>
  <w:num w:numId="74" w16cid:durableId="1272860876">
    <w:abstractNumId w:val="4"/>
  </w:num>
  <w:num w:numId="75" w16cid:durableId="1488401098">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DE"/>
    <w:rsid w:val="00001B53"/>
    <w:rsid w:val="00002D73"/>
    <w:rsid w:val="00007C3B"/>
    <w:rsid w:val="00010638"/>
    <w:rsid w:val="000163F1"/>
    <w:rsid w:val="00022AA9"/>
    <w:rsid w:val="00022DDF"/>
    <w:rsid w:val="000238C2"/>
    <w:rsid w:val="000243C0"/>
    <w:rsid w:val="0002487E"/>
    <w:rsid w:val="000348B9"/>
    <w:rsid w:val="00040D63"/>
    <w:rsid w:val="00046C0C"/>
    <w:rsid w:val="0005137F"/>
    <w:rsid w:val="00051C5E"/>
    <w:rsid w:val="000526A1"/>
    <w:rsid w:val="000529AC"/>
    <w:rsid w:val="0005593B"/>
    <w:rsid w:val="0005730E"/>
    <w:rsid w:val="00062951"/>
    <w:rsid w:val="00062FA7"/>
    <w:rsid w:val="00063D36"/>
    <w:rsid w:val="000646F6"/>
    <w:rsid w:val="00076972"/>
    <w:rsid w:val="00082B26"/>
    <w:rsid w:val="00083D96"/>
    <w:rsid w:val="000846F2"/>
    <w:rsid w:val="00085324"/>
    <w:rsid w:val="000854A7"/>
    <w:rsid w:val="00094851"/>
    <w:rsid w:val="000A5AD0"/>
    <w:rsid w:val="000A7779"/>
    <w:rsid w:val="000B2D2A"/>
    <w:rsid w:val="000B773A"/>
    <w:rsid w:val="000C1A30"/>
    <w:rsid w:val="000C464E"/>
    <w:rsid w:val="000C540B"/>
    <w:rsid w:val="000C64B4"/>
    <w:rsid w:val="000C7126"/>
    <w:rsid w:val="000E135A"/>
    <w:rsid w:val="000E2B91"/>
    <w:rsid w:val="000E3794"/>
    <w:rsid w:val="000F0B39"/>
    <w:rsid w:val="000F0CC8"/>
    <w:rsid w:val="000F2B65"/>
    <w:rsid w:val="000F38CC"/>
    <w:rsid w:val="000F4546"/>
    <w:rsid w:val="00105343"/>
    <w:rsid w:val="00110B02"/>
    <w:rsid w:val="00111525"/>
    <w:rsid w:val="001135B4"/>
    <w:rsid w:val="00117D70"/>
    <w:rsid w:val="00121BB3"/>
    <w:rsid w:val="001221FD"/>
    <w:rsid w:val="00122B58"/>
    <w:rsid w:val="00122E24"/>
    <w:rsid w:val="00125459"/>
    <w:rsid w:val="00127B7F"/>
    <w:rsid w:val="00131A10"/>
    <w:rsid w:val="00131E62"/>
    <w:rsid w:val="0014151B"/>
    <w:rsid w:val="001416DE"/>
    <w:rsid w:val="0014306D"/>
    <w:rsid w:val="00150842"/>
    <w:rsid w:val="00150EFC"/>
    <w:rsid w:val="001525D2"/>
    <w:rsid w:val="00152EE5"/>
    <w:rsid w:val="00152FB8"/>
    <w:rsid w:val="00153D57"/>
    <w:rsid w:val="001553C1"/>
    <w:rsid w:val="001606DB"/>
    <w:rsid w:val="00161636"/>
    <w:rsid w:val="00163824"/>
    <w:rsid w:val="00163B1F"/>
    <w:rsid w:val="00163FC9"/>
    <w:rsid w:val="00165789"/>
    <w:rsid w:val="0017077E"/>
    <w:rsid w:val="00170FA2"/>
    <w:rsid w:val="00181BCD"/>
    <w:rsid w:val="001922C8"/>
    <w:rsid w:val="001A0031"/>
    <w:rsid w:val="001A0805"/>
    <w:rsid w:val="001A2866"/>
    <w:rsid w:val="001A54C6"/>
    <w:rsid w:val="001A7BC0"/>
    <w:rsid w:val="001B2DC4"/>
    <w:rsid w:val="001C1CF4"/>
    <w:rsid w:val="001C2F29"/>
    <w:rsid w:val="001C3A44"/>
    <w:rsid w:val="001C3E75"/>
    <w:rsid w:val="001C63F1"/>
    <w:rsid w:val="001D07B1"/>
    <w:rsid w:val="001D1B8C"/>
    <w:rsid w:val="001D26FD"/>
    <w:rsid w:val="001D295E"/>
    <w:rsid w:val="001D3F7D"/>
    <w:rsid w:val="001D7766"/>
    <w:rsid w:val="001D7E3C"/>
    <w:rsid w:val="001E6831"/>
    <w:rsid w:val="001F2666"/>
    <w:rsid w:val="0020194D"/>
    <w:rsid w:val="00203839"/>
    <w:rsid w:val="00206B85"/>
    <w:rsid w:val="00210873"/>
    <w:rsid w:val="00212F6E"/>
    <w:rsid w:val="0021668D"/>
    <w:rsid w:val="002211AC"/>
    <w:rsid w:val="002226FD"/>
    <w:rsid w:val="00224127"/>
    <w:rsid w:val="0022472E"/>
    <w:rsid w:val="00224C2B"/>
    <w:rsid w:val="002318E4"/>
    <w:rsid w:val="00233B7C"/>
    <w:rsid w:val="002404BD"/>
    <w:rsid w:val="002416CA"/>
    <w:rsid w:val="00245A6E"/>
    <w:rsid w:val="00245ECC"/>
    <w:rsid w:val="002473B4"/>
    <w:rsid w:val="00247C80"/>
    <w:rsid w:val="00253260"/>
    <w:rsid w:val="002538D0"/>
    <w:rsid w:val="00253B0A"/>
    <w:rsid w:val="00255D54"/>
    <w:rsid w:val="00264286"/>
    <w:rsid w:val="0026687D"/>
    <w:rsid w:val="002732A6"/>
    <w:rsid w:val="002767A2"/>
    <w:rsid w:val="002769D2"/>
    <w:rsid w:val="00277798"/>
    <w:rsid w:val="002809E2"/>
    <w:rsid w:val="00280D51"/>
    <w:rsid w:val="00286413"/>
    <w:rsid w:val="00291385"/>
    <w:rsid w:val="00293C19"/>
    <w:rsid w:val="002974B4"/>
    <w:rsid w:val="002A0FCC"/>
    <w:rsid w:val="002A29B9"/>
    <w:rsid w:val="002A702E"/>
    <w:rsid w:val="002B1CDA"/>
    <w:rsid w:val="002B2BA1"/>
    <w:rsid w:val="002B2F2D"/>
    <w:rsid w:val="002B7493"/>
    <w:rsid w:val="002C1048"/>
    <w:rsid w:val="002D4268"/>
    <w:rsid w:val="002D78D6"/>
    <w:rsid w:val="002E1D83"/>
    <w:rsid w:val="002E2531"/>
    <w:rsid w:val="002E3EF8"/>
    <w:rsid w:val="002F293B"/>
    <w:rsid w:val="002F38B5"/>
    <w:rsid w:val="002F59E3"/>
    <w:rsid w:val="002F5C59"/>
    <w:rsid w:val="002F64FD"/>
    <w:rsid w:val="002F7858"/>
    <w:rsid w:val="0030494A"/>
    <w:rsid w:val="00305FB8"/>
    <w:rsid w:val="00311A9D"/>
    <w:rsid w:val="00312064"/>
    <w:rsid w:val="0031265D"/>
    <w:rsid w:val="00312B13"/>
    <w:rsid w:val="0031306A"/>
    <w:rsid w:val="0031591E"/>
    <w:rsid w:val="003246B1"/>
    <w:rsid w:val="00325806"/>
    <w:rsid w:val="0033444C"/>
    <w:rsid w:val="0033657D"/>
    <w:rsid w:val="00337F4D"/>
    <w:rsid w:val="00340F50"/>
    <w:rsid w:val="00342CFA"/>
    <w:rsid w:val="00351403"/>
    <w:rsid w:val="00353018"/>
    <w:rsid w:val="003547EA"/>
    <w:rsid w:val="00355ECD"/>
    <w:rsid w:val="00357EA8"/>
    <w:rsid w:val="00360036"/>
    <w:rsid w:val="00365139"/>
    <w:rsid w:val="00366A15"/>
    <w:rsid w:val="003673F8"/>
    <w:rsid w:val="003743D2"/>
    <w:rsid w:val="00381726"/>
    <w:rsid w:val="00383307"/>
    <w:rsid w:val="00385D38"/>
    <w:rsid w:val="00386105"/>
    <w:rsid w:val="00386682"/>
    <w:rsid w:val="00390329"/>
    <w:rsid w:val="00395B1D"/>
    <w:rsid w:val="00395FEB"/>
    <w:rsid w:val="003A11B1"/>
    <w:rsid w:val="003A18D0"/>
    <w:rsid w:val="003A2A01"/>
    <w:rsid w:val="003A2CFD"/>
    <w:rsid w:val="003A3CFD"/>
    <w:rsid w:val="003B1C3F"/>
    <w:rsid w:val="003B1C50"/>
    <w:rsid w:val="003B49D3"/>
    <w:rsid w:val="003C0043"/>
    <w:rsid w:val="003C0A37"/>
    <w:rsid w:val="003C4449"/>
    <w:rsid w:val="003C4A1E"/>
    <w:rsid w:val="003C52F2"/>
    <w:rsid w:val="003C6942"/>
    <w:rsid w:val="003D1E05"/>
    <w:rsid w:val="003D2ACA"/>
    <w:rsid w:val="003D2CB0"/>
    <w:rsid w:val="003D3DEE"/>
    <w:rsid w:val="003D446A"/>
    <w:rsid w:val="003D4689"/>
    <w:rsid w:val="003D6198"/>
    <w:rsid w:val="003D7CB5"/>
    <w:rsid w:val="003E4384"/>
    <w:rsid w:val="003E4857"/>
    <w:rsid w:val="003E60AD"/>
    <w:rsid w:val="003F41EE"/>
    <w:rsid w:val="003F426B"/>
    <w:rsid w:val="003F5D0E"/>
    <w:rsid w:val="00402059"/>
    <w:rsid w:val="0040242A"/>
    <w:rsid w:val="004032A3"/>
    <w:rsid w:val="00403314"/>
    <w:rsid w:val="00403C1D"/>
    <w:rsid w:val="00406613"/>
    <w:rsid w:val="00406D55"/>
    <w:rsid w:val="0041776B"/>
    <w:rsid w:val="0041789F"/>
    <w:rsid w:val="00435305"/>
    <w:rsid w:val="00437432"/>
    <w:rsid w:val="00440B94"/>
    <w:rsid w:val="00441331"/>
    <w:rsid w:val="004431BE"/>
    <w:rsid w:val="00445697"/>
    <w:rsid w:val="004464A0"/>
    <w:rsid w:val="00446F75"/>
    <w:rsid w:val="004523C8"/>
    <w:rsid w:val="004524A7"/>
    <w:rsid w:val="00454BA4"/>
    <w:rsid w:val="0045551F"/>
    <w:rsid w:val="004602D4"/>
    <w:rsid w:val="004621FD"/>
    <w:rsid w:val="00463E28"/>
    <w:rsid w:val="004723EE"/>
    <w:rsid w:val="00477470"/>
    <w:rsid w:val="004776C9"/>
    <w:rsid w:val="004851CA"/>
    <w:rsid w:val="00490F18"/>
    <w:rsid w:val="0049492C"/>
    <w:rsid w:val="00495186"/>
    <w:rsid w:val="004956AF"/>
    <w:rsid w:val="00495F67"/>
    <w:rsid w:val="00496C5D"/>
    <w:rsid w:val="004A1F52"/>
    <w:rsid w:val="004A2FA4"/>
    <w:rsid w:val="004A4699"/>
    <w:rsid w:val="004A7BB3"/>
    <w:rsid w:val="004B2482"/>
    <w:rsid w:val="004B64F0"/>
    <w:rsid w:val="004B792B"/>
    <w:rsid w:val="004C2B40"/>
    <w:rsid w:val="004C2CAA"/>
    <w:rsid w:val="004C2FFF"/>
    <w:rsid w:val="004C4D72"/>
    <w:rsid w:val="004C513F"/>
    <w:rsid w:val="004D16E6"/>
    <w:rsid w:val="004D5862"/>
    <w:rsid w:val="004D6026"/>
    <w:rsid w:val="004D729E"/>
    <w:rsid w:val="004E43E2"/>
    <w:rsid w:val="004F4C98"/>
    <w:rsid w:val="005016C0"/>
    <w:rsid w:val="005025A2"/>
    <w:rsid w:val="00511ADE"/>
    <w:rsid w:val="00515279"/>
    <w:rsid w:val="00521B53"/>
    <w:rsid w:val="005233CA"/>
    <w:rsid w:val="00523400"/>
    <w:rsid w:val="005236DE"/>
    <w:rsid w:val="00526020"/>
    <w:rsid w:val="00526FC4"/>
    <w:rsid w:val="00527199"/>
    <w:rsid w:val="005304BB"/>
    <w:rsid w:val="00531890"/>
    <w:rsid w:val="00535580"/>
    <w:rsid w:val="00537655"/>
    <w:rsid w:val="0053785D"/>
    <w:rsid w:val="00547AAA"/>
    <w:rsid w:val="00555F30"/>
    <w:rsid w:val="00560A4B"/>
    <w:rsid w:val="0056381E"/>
    <w:rsid w:val="00564E3C"/>
    <w:rsid w:val="005650AF"/>
    <w:rsid w:val="00565E36"/>
    <w:rsid w:val="005669C0"/>
    <w:rsid w:val="00566AA5"/>
    <w:rsid w:val="00572B07"/>
    <w:rsid w:val="00575EDC"/>
    <w:rsid w:val="00580F8F"/>
    <w:rsid w:val="00586783"/>
    <w:rsid w:val="0059412B"/>
    <w:rsid w:val="00596371"/>
    <w:rsid w:val="005974DB"/>
    <w:rsid w:val="00597670"/>
    <w:rsid w:val="005A04A2"/>
    <w:rsid w:val="005A087B"/>
    <w:rsid w:val="005A7C15"/>
    <w:rsid w:val="005B2F7E"/>
    <w:rsid w:val="005D0CFA"/>
    <w:rsid w:val="005D1280"/>
    <w:rsid w:val="005D18A2"/>
    <w:rsid w:val="005D21D4"/>
    <w:rsid w:val="005D3AA2"/>
    <w:rsid w:val="005D45E5"/>
    <w:rsid w:val="005D656A"/>
    <w:rsid w:val="005D7A68"/>
    <w:rsid w:val="005E02DD"/>
    <w:rsid w:val="005E2A5A"/>
    <w:rsid w:val="005E54E6"/>
    <w:rsid w:val="005E6A63"/>
    <w:rsid w:val="005F7D2F"/>
    <w:rsid w:val="00602A5C"/>
    <w:rsid w:val="006055E8"/>
    <w:rsid w:val="00606779"/>
    <w:rsid w:val="00606B2B"/>
    <w:rsid w:val="00610633"/>
    <w:rsid w:val="006131D8"/>
    <w:rsid w:val="00616CE9"/>
    <w:rsid w:val="00621821"/>
    <w:rsid w:val="00627D18"/>
    <w:rsid w:val="00627EF7"/>
    <w:rsid w:val="006336CB"/>
    <w:rsid w:val="00637376"/>
    <w:rsid w:val="006379E1"/>
    <w:rsid w:val="00637FEF"/>
    <w:rsid w:val="00641D5B"/>
    <w:rsid w:val="0064666D"/>
    <w:rsid w:val="006472AE"/>
    <w:rsid w:val="0065155B"/>
    <w:rsid w:val="00651D90"/>
    <w:rsid w:val="00652E2C"/>
    <w:rsid w:val="00653638"/>
    <w:rsid w:val="0066019E"/>
    <w:rsid w:val="006604A1"/>
    <w:rsid w:val="00665341"/>
    <w:rsid w:val="00666488"/>
    <w:rsid w:val="00666DD1"/>
    <w:rsid w:val="00671E56"/>
    <w:rsid w:val="00672DC2"/>
    <w:rsid w:val="00674E6D"/>
    <w:rsid w:val="0068180C"/>
    <w:rsid w:val="00681F34"/>
    <w:rsid w:val="006822B0"/>
    <w:rsid w:val="00682EF7"/>
    <w:rsid w:val="00683E36"/>
    <w:rsid w:val="00684B18"/>
    <w:rsid w:val="00685941"/>
    <w:rsid w:val="0068637C"/>
    <w:rsid w:val="0069160F"/>
    <w:rsid w:val="006938FC"/>
    <w:rsid w:val="006956D9"/>
    <w:rsid w:val="00697D49"/>
    <w:rsid w:val="006A25D9"/>
    <w:rsid w:val="006A2A2A"/>
    <w:rsid w:val="006A2C7A"/>
    <w:rsid w:val="006A6CE4"/>
    <w:rsid w:val="006A7E23"/>
    <w:rsid w:val="006B07BC"/>
    <w:rsid w:val="006B6AC9"/>
    <w:rsid w:val="006C056F"/>
    <w:rsid w:val="006D23AD"/>
    <w:rsid w:val="006D29AA"/>
    <w:rsid w:val="006D633E"/>
    <w:rsid w:val="006D7164"/>
    <w:rsid w:val="006D799A"/>
    <w:rsid w:val="006E6728"/>
    <w:rsid w:val="006E7520"/>
    <w:rsid w:val="006E7622"/>
    <w:rsid w:val="006F1194"/>
    <w:rsid w:val="00703803"/>
    <w:rsid w:val="0070691F"/>
    <w:rsid w:val="0070776B"/>
    <w:rsid w:val="007110E2"/>
    <w:rsid w:val="00712AB5"/>
    <w:rsid w:val="00714EF2"/>
    <w:rsid w:val="00731BB7"/>
    <w:rsid w:val="00731F2B"/>
    <w:rsid w:val="007337B4"/>
    <w:rsid w:val="00735444"/>
    <w:rsid w:val="007364E9"/>
    <w:rsid w:val="007410C4"/>
    <w:rsid w:val="007420C3"/>
    <w:rsid w:val="0074294E"/>
    <w:rsid w:val="00743B2A"/>
    <w:rsid w:val="00743BC6"/>
    <w:rsid w:val="00745C08"/>
    <w:rsid w:val="00753924"/>
    <w:rsid w:val="007544E6"/>
    <w:rsid w:val="00756CD7"/>
    <w:rsid w:val="0076025F"/>
    <w:rsid w:val="007631DD"/>
    <w:rsid w:val="00763644"/>
    <w:rsid w:val="0076439D"/>
    <w:rsid w:val="0077005F"/>
    <w:rsid w:val="00771B0D"/>
    <w:rsid w:val="007720E2"/>
    <w:rsid w:val="0077482C"/>
    <w:rsid w:val="0077511D"/>
    <w:rsid w:val="00777B79"/>
    <w:rsid w:val="0078316B"/>
    <w:rsid w:val="00785DC8"/>
    <w:rsid w:val="00793E14"/>
    <w:rsid w:val="00794098"/>
    <w:rsid w:val="007A5BB8"/>
    <w:rsid w:val="007A6258"/>
    <w:rsid w:val="007B1C55"/>
    <w:rsid w:val="007B2F3A"/>
    <w:rsid w:val="007C50BE"/>
    <w:rsid w:val="007D1CE4"/>
    <w:rsid w:val="007D3BE1"/>
    <w:rsid w:val="007D4680"/>
    <w:rsid w:val="007D6336"/>
    <w:rsid w:val="007D7476"/>
    <w:rsid w:val="007E3CD0"/>
    <w:rsid w:val="007F37E8"/>
    <w:rsid w:val="007F3BAF"/>
    <w:rsid w:val="007F3CB1"/>
    <w:rsid w:val="007F5337"/>
    <w:rsid w:val="00800885"/>
    <w:rsid w:val="00805BAD"/>
    <w:rsid w:val="00807124"/>
    <w:rsid w:val="00813DC6"/>
    <w:rsid w:val="008151A3"/>
    <w:rsid w:val="00815996"/>
    <w:rsid w:val="008161DB"/>
    <w:rsid w:val="00823927"/>
    <w:rsid w:val="008342AB"/>
    <w:rsid w:val="0083721A"/>
    <w:rsid w:val="008441CB"/>
    <w:rsid w:val="008501D2"/>
    <w:rsid w:val="00850FC5"/>
    <w:rsid w:val="00856F97"/>
    <w:rsid w:val="0086258E"/>
    <w:rsid w:val="00863A90"/>
    <w:rsid w:val="0086410A"/>
    <w:rsid w:val="0086630B"/>
    <w:rsid w:val="00872DB4"/>
    <w:rsid w:val="00873D6C"/>
    <w:rsid w:val="00874E95"/>
    <w:rsid w:val="00877F09"/>
    <w:rsid w:val="008807AB"/>
    <w:rsid w:val="008826E8"/>
    <w:rsid w:val="00887530"/>
    <w:rsid w:val="00887894"/>
    <w:rsid w:val="00890B1A"/>
    <w:rsid w:val="008A3C31"/>
    <w:rsid w:val="008A53EA"/>
    <w:rsid w:val="008A7B93"/>
    <w:rsid w:val="008B0550"/>
    <w:rsid w:val="008B2628"/>
    <w:rsid w:val="008B3B9C"/>
    <w:rsid w:val="008B4EB2"/>
    <w:rsid w:val="008C298F"/>
    <w:rsid w:val="008C2BF9"/>
    <w:rsid w:val="008C3EA6"/>
    <w:rsid w:val="008C4AD4"/>
    <w:rsid w:val="008C679F"/>
    <w:rsid w:val="008C7BA3"/>
    <w:rsid w:val="008D50BF"/>
    <w:rsid w:val="008D5A30"/>
    <w:rsid w:val="008D65B0"/>
    <w:rsid w:val="008D6E98"/>
    <w:rsid w:val="008E1189"/>
    <w:rsid w:val="008E134D"/>
    <w:rsid w:val="008E13CC"/>
    <w:rsid w:val="008E4E82"/>
    <w:rsid w:val="008F01CE"/>
    <w:rsid w:val="008F0653"/>
    <w:rsid w:val="008F0FB4"/>
    <w:rsid w:val="008F5026"/>
    <w:rsid w:val="00902852"/>
    <w:rsid w:val="00907DBD"/>
    <w:rsid w:val="00910D1E"/>
    <w:rsid w:val="00911B94"/>
    <w:rsid w:val="00915590"/>
    <w:rsid w:val="009156F5"/>
    <w:rsid w:val="009160CB"/>
    <w:rsid w:val="0091618D"/>
    <w:rsid w:val="009174C2"/>
    <w:rsid w:val="00920CA7"/>
    <w:rsid w:val="0092123E"/>
    <w:rsid w:val="0092127D"/>
    <w:rsid w:val="00924BAC"/>
    <w:rsid w:val="009334EC"/>
    <w:rsid w:val="00943991"/>
    <w:rsid w:val="0094517F"/>
    <w:rsid w:val="0094584E"/>
    <w:rsid w:val="00946EDD"/>
    <w:rsid w:val="00952616"/>
    <w:rsid w:val="00954F3F"/>
    <w:rsid w:val="00956205"/>
    <w:rsid w:val="009603FE"/>
    <w:rsid w:val="0096218D"/>
    <w:rsid w:val="00963099"/>
    <w:rsid w:val="00970F26"/>
    <w:rsid w:val="0097111E"/>
    <w:rsid w:val="00975CD3"/>
    <w:rsid w:val="00977543"/>
    <w:rsid w:val="0098063C"/>
    <w:rsid w:val="00985755"/>
    <w:rsid w:val="00993FB1"/>
    <w:rsid w:val="009945E7"/>
    <w:rsid w:val="00996A51"/>
    <w:rsid w:val="009973C5"/>
    <w:rsid w:val="009A2261"/>
    <w:rsid w:val="009A2287"/>
    <w:rsid w:val="009A24D1"/>
    <w:rsid w:val="009A25E8"/>
    <w:rsid w:val="009A2A84"/>
    <w:rsid w:val="009A5897"/>
    <w:rsid w:val="009B26C7"/>
    <w:rsid w:val="009B53F4"/>
    <w:rsid w:val="009B5BF9"/>
    <w:rsid w:val="009B71FC"/>
    <w:rsid w:val="009C24D5"/>
    <w:rsid w:val="009C27E9"/>
    <w:rsid w:val="009C5DD7"/>
    <w:rsid w:val="009C6F37"/>
    <w:rsid w:val="009C7CE4"/>
    <w:rsid w:val="009D1998"/>
    <w:rsid w:val="009D46DE"/>
    <w:rsid w:val="009E2205"/>
    <w:rsid w:val="009E22B8"/>
    <w:rsid w:val="009E25ED"/>
    <w:rsid w:val="009E4348"/>
    <w:rsid w:val="009E5DBA"/>
    <w:rsid w:val="009E73FF"/>
    <w:rsid w:val="009F1A3E"/>
    <w:rsid w:val="009F34E6"/>
    <w:rsid w:val="009F76CC"/>
    <w:rsid w:val="00A00B7B"/>
    <w:rsid w:val="00A03480"/>
    <w:rsid w:val="00A035DB"/>
    <w:rsid w:val="00A07E06"/>
    <w:rsid w:val="00A12790"/>
    <w:rsid w:val="00A24416"/>
    <w:rsid w:val="00A27E2C"/>
    <w:rsid w:val="00A30F81"/>
    <w:rsid w:val="00A31522"/>
    <w:rsid w:val="00A317C7"/>
    <w:rsid w:val="00A3433A"/>
    <w:rsid w:val="00A375AD"/>
    <w:rsid w:val="00A41910"/>
    <w:rsid w:val="00A42089"/>
    <w:rsid w:val="00A43D34"/>
    <w:rsid w:val="00A46984"/>
    <w:rsid w:val="00A5070D"/>
    <w:rsid w:val="00A5213B"/>
    <w:rsid w:val="00A53B00"/>
    <w:rsid w:val="00A56A2F"/>
    <w:rsid w:val="00A57958"/>
    <w:rsid w:val="00A628D9"/>
    <w:rsid w:val="00A6346E"/>
    <w:rsid w:val="00A6664F"/>
    <w:rsid w:val="00A6770F"/>
    <w:rsid w:val="00A7244F"/>
    <w:rsid w:val="00A75751"/>
    <w:rsid w:val="00A76FE2"/>
    <w:rsid w:val="00A8184D"/>
    <w:rsid w:val="00A87F0D"/>
    <w:rsid w:val="00A976B3"/>
    <w:rsid w:val="00AA6191"/>
    <w:rsid w:val="00AA7249"/>
    <w:rsid w:val="00AB1F61"/>
    <w:rsid w:val="00AB26A4"/>
    <w:rsid w:val="00AB50EE"/>
    <w:rsid w:val="00AB72DD"/>
    <w:rsid w:val="00AC4950"/>
    <w:rsid w:val="00AC61C4"/>
    <w:rsid w:val="00AD22E0"/>
    <w:rsid w:val="00AD3A89"/>
    <w:rsid w:val="00AD7876"/>
    <w:rsid w:val="00AE1B96"/>
    <w:rsid w:val="00AE52E0"/>
    <w:rsid w:val="00AE6B18"/>
    <w:rsid w:val="00AF20A1"/>
    <w:rsid w:val="00AF33E9"/>
    <w:rsid w:val="00AF48CB"/>
    <w:rsid w:val="00B00D04"/>
    <w:rsid w:val="00B02F4F"/>
    <w:rsid w:val="00B037A9"/>
    <w:rsid w:val="00B04CDB"/>
    <w:rsid w:val="00B07906"/>
    <w:rsid w:val="00B21651"/>
    <w:rsid w:val="00B24361"/>
    <w:rsid w:val="00B32899"/>
    <w:rsid w:val="00B32B03"/>
    <w:rsid w:val="00B3578D"/>
    <w:rsid w:val="00B42115"/>
    <w:rsid w:val="00B42F3F"/>
    <w:rsid w:val="00B42F7B"/>
    <w:rsid w:val="00B4371B"/>
    <w:rsid w:val="00B4537E"/>
    <w:rsid w:val="00B50AAC"/>
    <w:rsid w:val="00B522E3"/>
    <w:rsid w:val="00B5334C"/>
    <w:rsid w:val="00B55345"/>
    <w:rsid w:val="00B56790"/>
    <w:rsid w:val="00B60C34"/>
    <w:rsid w:val="00B641DB"/>
    <w:rsid w:val="00B65B7E"/>
    <w:rsid w:val="00B80111"/>
    <w:rsid w:val="00B81DE8"/>
    <w:rsid w:val="00B84D76"/>
    <w:rsid w:val="00B84E27"/>
    <w:rsid w:val="00B86E6B"/>
    <w:rsid w:val="00B90385"/>
    <w:rsid w:val="00B914D9"/>
    <w:rsid w:val="00B92BC9"/>
    <w:rsid w:val="00B95539"/>
    <w:rsid w:val="00B97872"/>
    <w:rsid w:val="00BA1370"/>
    <w:rsid w:val="00BB3261"/>
    <w:rsid w:val="00BB368A"/>
    <w:rsid w:val="00BB7913"/>
    <w:rsid w:val="00BC29AD"/>
    <w:rsid w:val="00BC3B5D"/>
    <w:rsid w:val="00BC54FF"/>
    <w:rsid w:val="00BC7B94"/>
    <w:rsid w:val="00BD420A"/>
    <w:rsid w:val="00BD47FD"/>
    <w:rsid w:val="00BD4B79"/>
    <w:rsid w:val="00BD61F5"/>
    <w:rsid w:val="00BE6FEB"/>
    <w:rsid w:val="00BF6179"/>
    <w:rsid w:val="00BF65E6"/>
    <w:rsid w:val="00C02B40"/>
    <w:rsid w:val="00C02D08"/>
    <w:rsid w:val="00C034B4"/>
    <w:rsid w:val="00C04853"/>
    <w:rsid w:val="00C07290"/>
    <w:rsid w:val="00C1177C"/>
    <w:rsid w:val="00C11D3B"/>
    <w:rsid w:val="00C128D7"/>
    <w:rsid w:val="00C16B0D"/>
    <w:rsid w:val="00C16E4A"/>
    <w:rsid w:val="00C23976"/>
    <w:rsid w:val="00C247FA"/>
    <w:rsid w:val="00C32523"/>
    <w:rsid w:val="00C32527"/>
    <w:rsid w:val="00C42D50"/>
    <w:rsid w:val="00C46FB3"/>
    <w:rsid w:val="00C54B00"/>
    <w:rsid w:val="00C568BC"/>
    <w:rsid w:val="00C62BB7"/>
    <w:rsid w:val="00C63CF6"/>
    <w:rsid w:val="00C64A3A"/>
    <w:rsid w:val="00C7135E"/>
    <w:rsid w:val="00C718FD"/>
    <w:rsid w:val="00C71C5D"/>
    <w:rsid w:val="00C72AE7"/>
    <w:rsid w:val="00C755F2"/>
    <w:rsid w:val="00C77954"/>
    <w:rsid w:val="00C807BE"/>
    <w:rsid w:val="00C86DCC"/>
    <w:rsid w:val="00C87215"/>
    <w:rsid w:val="00C96F1F"/>
    <w:rsid w:val="00CA1A80"/>
    <w:rsid w:val="00CA437A"/>
    <w:rsid w:val="00CA500C"/>
    <w:rsid w:val="00CA7934"/>
    <w:rsid w:val="00CB101E"/>
    <w:rsid w:val="00CB28EB"/>
    <w:rsid w:val="00CC0C88"/>
    <w:rsid w:val="00CC3137"/>
    <w:rsid w:val="00CC72C6"/>
    <w:rsid w:val="00CC7A17"/>
    <w:rsid w:val="00CD3192"/>
    <w:rsid w:val="00CE0EC2"/>
    <w:rsid w:val="00CE3F3E"/>
    <w:rsid w:val="00CE4D90"/>
    <w:rsid w:val="00CE6DA8"/>
    <w:rsid w:val="00CE7877"/>
    <w:rsid w:val="00CF376A"/>
    <w:rsid w:val="00CF7310"/>
    <w:rsid w:val="00D01018"/>
    <w:rsid w:val="00D03561"/>
    <w:rsid w:val="00D057B0"/>
    <w:rsid w:val="00D10364"/>
    <w:rsid w:val="00D10B98"/>
    <w:rsid w:val="00D1573B"/>
    <w:rsid w:val="00D17C0C"/>
    <w:rsid w:val="00D25D89"/>
    <w:rsid w:val="00D26047"/>
    <w:rsid w:val="00D26097"/>
    <w:rsid w:val="00D27F8E"/>
    <w:rsid w:val="00D31B4D"/>
    <w:rsid w:val="00D34CE4"/>
    <w:rsid w:val="00D3534B"/>
    <w:rsid w:val="00D36AF0"/>
    <w:rsid w:val="00D372E1"/>
    <w:rsid w:val="00D4156B"/>
    <w:rsid w:val="00D42ECB"/>
    <w:rsid w:val="00D44296"/>
    <w:rsid w:val="00D508E0"/>
    <w:rsid w:val="00D5113A"/>
    <w:rsid w:val="00D5432D"/>
    <w:rsid w:val="00D54ADB"/>
    <w:rsid w:val="00D57DAF"/>
    <w:rsid w:val="00D602C8"/>
    <w:rsid w:val="00D63241"/>
    <w:rsid w:val="00D64440"/>
    <w:rsid w:val="00D7421D"/>
    <w:rsid w:val="00D765A9"/>
    <w:rsid w:val="00D7732C"/>
    <w:rsid w:val="00D8647A"/>
    <w:rsid w:val="00D92AFA"/>
    <w:rsid w:val="00D9440A"/>
    <w:rsid w:val="00D95E81"/>
    <w:rsid w:val="00D95F81"/>
    <w:rsid w:val="00D9733A"/>
    <w:rsid w:val="00DA08BE"/>
    <w:rsid w:val="00DA3542"/>
    <w:rsid w:val="00DA3694"/>
    <w:rsid w:val="00DB2D17"/>
    <w:rsid w:val="00DB5971"/>
    <w:rsid w:val="00DB7D8A"/>
    <w:rsid w:val="00DC4ACC"/>
    <w:rsid w:val="00DC52CA"/>
    <w:rsid w:val="00DC73B5"/>
    <w:rsid w:val="00DC7611"/>
    <w:rsid w:val="00DC7E2F"/>
    <w:rsid w:val="00DD197F"/>
    <w:rsid w:val="00DD3DFB"/>
    <w:rsid w:val="00DD5330"/>
    <w:rsid w:val="00DD6D3E"/>
    <w:rsid w:val="00DE29C2"/>
    <w:rsid w:val="00DF3DE6"/>
    <w:rsid w:val="00DF7B0B"/>
    <w:rsid w:val="00E0010B"/>
    <w:rsid w:val="00E004C6"/>
    <w:rsid w:val="00E03B6C"/>
    <w:rsid w:val="00E1016A"/>
    <w:rsid w:val="00E1189B"/>
    <w:rsid w:val="00E17CEE"/>
    <w:rsid w:val="00E23C02"/>
    <w:rsid w:val="00E2485F"/>
    <w:rsid w:val="00E26552"/>
    <w:rsid w:val="00E300E1"/>
    <w:rsid w:val="00E31A1D"/>
    <w:rsid w:val="00E32443"/>
    <w:rsid w:val="00E5012E"/>
    <w:rsid w:val="00E53F83"/>
    <w:rsid w:val="00E54274"/>
    <w:rsid w:val="00E60CA8"/>
    <w:rsid w:val="00E61077"/>
    <w:rsid w:val="00E71E9F"/>
    <w:rsid w:val="00E753AB"/>
    <w:rsid w:val="00E773A0"/>
    <w:rsid w:val="00E776BC"/>
    <w:rsid w:val="00E83E74"/>
    <w:rsid w:val="00E87274"/>
    <w:rsid w:val="00E906BB"/>
    <w:rsid w:val="00E949AC"/>
    <w:rsid w:val="00E96B43"/>
    <w:rsid w:val="00EA1289"/>
    <w:rsid w:val="00EA218E"/>
    <w:rsid w:val="00EA454F"/>
    <w:rsid w:val="00EA4F08"/>
    <w:rsid w:val="00EA6608"/>
    <w:rsid w:val="00EB1512"/>
    <w:rsid w:val="00EB60AA"/>
    <w:rsid w:val="00EB7DB0"/>
    <w:rsid w:val="00EC4E3A"/>
    <w:rsid w:val="00ED1155"/>
    <w:rsid w:val="00ED1D91"/>
    <w:rsid w:val="00ED35D8"/>
    <w:rsid w:val="00ED79B7"/>
    <w:rsid w:val="00EE5946"/>
    <w:rsid w:val="00EE7625"/>
    <w:rsid w:val="00EE7CEE"/>
    <w:rsid w:val="00EF5B89"/>
    <w:rsid w:val="00F00073"/>
    <w:rsid w:val="00F00FD3"/>
    <w:rsid w:val="00F01101"/>
    <w:rsid w:val="00F03ECC"/>
    <w:rsid w:val="00F07BBD"/>
    <w:rsid w:val="00F104D2"/>
    <w:rsid w:val="00F1116C"/>
    <w:rsid w:val="00F1152A"/>
    <w:rsid w:val="00F12D63"/>
    <w:rsid w:val="00F12E6F"/>
    <w:rsid w:val="00F1566E"/>
    <w:rsid w:val="00F170BC"/>
    <w:rsid w:val="00F17ED3"/>
    <w:rsid w:val="00F27E97"/>
    <w:rsid w:val="00F34961"/>
    <w:rsid w:val="00F3514E"/>
    <w:rsid w:val="00F36419"/>
    <w:rsid w:val="00F40F4F"/>
    <w:rsid w:val="00F42132"/>
    <w:rsid w:val="00F44E46"/>
    <w:rsid w:val="00F45DD6"/>
    <w:rsid w:val="00F4652A"/>
    <w:rsid w:val="00F551AD"/>
    <w:rsid w:val="00F62FF4"/>
    <w:rsid w:val="00F664C2"/>
    <w:rsid w:val="00F666E0"/>
    <w:rsid w:val="00F676D1"/>
    <w:rsid w:val="00F67AA2"/>
    <w:rsid w:val="00F706BB"/>
    <w:rsid w:val="00F77AF8"/>
    <w:rsid w:val="00F80BB3"/>
    <w:rsid w:val="00F902E3"/>
    <w:rsid w:val="00F912C0"/>
    <w:rsid w:val="00F91953"/>
    <w:rsid w:val="00F96477"/>
    <w:rsid w:val="00FA2813"/>
    <w:rsid w:val="00FA6A78"/>
    <w:rsid w:val="00FA7506"/>
    <w:rsid w:val="00FA7EA3"/>
    <w:rsid w:val="00FC19D7"/>
    <w:rsid w:val="00FC2E52"/>
    <w:rsid w:val="00FC39E0"/>
    <w:rsid w:val="00FC5983"/>
    <w:rsid w:val="00FC6049"/>
    <w:rsid w:val="00FD13EC"/>
    <w:rsid w:val="00FD480E"/>
    <w:rsid w:val="00FD5169"/>
    <w:rsid w:val="00FD7AC3"/>
    <w:rsid w:val="00FE2792"/>
    <w:rsid w:val="00FE71FA"/>
    <w:rsid w:val="00FE7FF6"/>
    <w:rsid w:val="00FF0444"/>
    <w:rsid w:val="00FF4E2E"/>
    <w:rsid w:val="00FF6BF0"/>
    <w:rsid w:val="00FF74D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CAC00"/>
  <w15:docId w15:val="{9A9D5EBD-3CB1-4A9A-BEBC-4B41D65AC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E"/>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1"/>
    <w:qFormat/>
    <w:rsid w:val="005236DE"/>
    <w:pPr>
      <w:keepNext/>
      <w:numPr>
        <w:numId w:val="1"/>
      </w:numPr>
      <w:jc w:val="center"/>
      <w:outlineLvl w:val="0"/>
    </w:pPr>
  </w:style>
  <w:style w:type="paragraph" w:styleId="Heading2">
    <w:name w:val="heading 2"/>
    <w:basedOn w:val="Normal"/>
    <w:next w:val="Normal"/>
    <w:link w:val="Heading2Char"/>
    <w:qFormat/>
    <w:rsid w:val="005236DE"/>
    <w:pPr>
      <w:keepNext/>
      <w:numPr>
        <w:ilvl w:val="1"/>
        <w:numId w:val="1"/>
      </w:numPr>
      <w:jc w:val="both"/>
      <w:outlineLvl w:val="1"/>
    </w:pPr>
  </w:style>
  <w:style w:type="paragraph" w:styleId="Heading3">
    <w:name w:val="heading 3"/>
    <w:basedOn w:val="Normal"/>
    <w:next w:val="Normal"/>
    <w:link w:val="Heading3Char"/>
    <w:qFormat/>
    <w:rsid w:val="005236DE"/>
    <w:pPr>
      <w:keepNext/>
      <w:numPr>
        <w:ilvl w:val="2"/>
        <w:numId w:val="1"/>
      </w:numPr>
      <w:jc w:val="both"/>
      <w:outlineLvl w:val="2"/>
    </w:pPr>
  </w:style>
  <w:style w:type="paragraph" w:styleId="Heading4">
    <w:name w:val="heading 4"/>
    <w:basedOn w:val="Normal"/>
    <w:next w:val="Normal"/>
    <w:link w:val="Heading4Char"/>
    <w:qFormat/>
    <w:rsid w:val="005236DE"/>
    <w:pPr>
      <w:keepNext/>
      <w:numPr>
        <w:ilvl w:val="3"/>
        <w:numId w:val="1"/>
      </w:numPr>
      <w:tabs>
        <w:tab w:val="clear" w:pos="1290"/>
        <w:tab w:val="num" w:pos="864"/>
      </w:tabs>
      <w:ind w:left="864"/>
      <w:jc w:val="both"/>
      <w:outlineLvl w:val="3"/>
    </w:pPr>
  </w:style>
  <w:style w:type="paragraph" w:styleId="Heading5">
    <w:name w:val="heading 5"/>
    <w:basedOn w:val="Normal"/>
    <w:next w:val="Normal"/>
    <w:link w:val="Heading5Char"/>
    <w:qFormat/>
    <w:rsid w:val="005236DE"/>
    <w:pPr>
      <w:keepNext/>
      <w:numPr>
        <w:ilvl w:val="4"/>
        <w:numId w:val="1"/>
      </w:numPr>
      <w:jc w:val="both"/>
      <w:outlineLvl w:val="4"/>
    </w:pPr>
  </w:style>
  <w:style w:type="paragraph" w:styleId="Heading6">
    <w:name w:val="heading 6"/>
    <w:basedOn w:val="Normal"/>
    <w:next w:val="Normal"/>
    <w:link w:val="Heading6Char"/>
    <w:qFormat/>
    <w:rsid w:val="005236DE"/>
    <w:pPr>
      <w:keepNext/>
      <w:numPr>
        <w:ilvl w:val="5"/>
        <w:numId w:val="1"/>
      </w:numPr>
      <w:outlineLvl w:val="5"/>
    </w:pPr>
    <w:rPr>
      <w:b/>
    </w:rPr>
  </w:style>
  <w:style w:type="paragraph" w:styleId="Heading7">
    <w:name w:val="heading 7"/>
    <w:basedOn w:val="Normal"/>
    <w:next w:val="Normal"/>
    <w:link w:val="Heading7Char"/>
    <w:qFormat/>
    <w:rsid w:val="005236DE"/>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5236DE"/>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5236DE"/>
    <w:pPr>
      <w:numPr>
        <w:ilvl w:val="8"/>
        <w:numId w:val="1"/>
      </w:num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36DE"/>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5236DE"/>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5236DE"/>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5236DE"/>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5236DE"/>
    <w:rPr>
      <w:rFonts w:ascii="Times New Roman" w:eastAsia="Times New Roman" w:hAnsi="Times New Roman" w:cs="Times New Roman"/>
      <w:sz w:val="24"/>
      <w:szCs w:val="20"/>
    </w:rPr>
  </w:style>
  <w:style w:type="character" w:customStyle="1" w:styleId="Heading6Char">
    <w:name w:val="Heading 6 Char"/>
    <w:basedOn w:val="DefaultParagraphFont"/>
    <w:link w:val="Heading6"/>
    <w:rsid w:val="005236DE"/>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5236DE"/>
    <w:rPr>
      <w:rFonts w:ascii="Arial" w:eastAsia="Times New Roman" w:hAnsi="Arial" w:cs="Times New Roman"/>
      <w:sz w:val="20"/>
      <w:szCs w:val="20"/>
    </w:rPr>
  </w:style>
  <w:style w:type="character" w:customStyle="1" w:styleId="Heading8Char">
    <w:name w:val="Heading 8 Char"/>
    <w:basedOn w:val="DefaultParagraphFont"/>
    <w:link w:val="Heading8"/>
    <w:rsid w:val="005236DE"/>
    <w:rPr>
      <w:rFonts w:ascii="Arial" w:eastAsia="Times New Roman" w:hAnsi="Arial" w:cs="Times New Roman"/>
      <w:i/>
      <w:sz w:val="20"/>
      <w:szCs w:val="20"/>
    </w:rPr>
  </w:style>
  <w:style w:type="character" w:customStyle="1" w:styleId="Heading9Char">
    <w:name w:val="Heading 9 Char"/>
    <w:basedOn w:val="DefaultParagraphFont"/>
    <w:link w:val="Heading9"/>
    <w:rsid w:val="005236DE"/>
    <w:rPr>
      <w:rFonts w:ascii="Arial" w:eastAsia="Times New Roman" w:hAnsi="Arial" w:cs="Times New Roman"/>
      <w:b/>
      <w:i/>
      <w:sz w:val="18"/>
      <w:szCs w:val="20"/>
    </w:rPr>
  </w:style>
  <w:style w:type="paragraph" w:styleId="Title">
    <w:name w:val="Title"/>
    <w:basedOn w:val="Normal"/>
    <w:link w:val="TitleChar"/>
    <w:uiPriority w:val="1"/>
    <w:qFormat/>
    <w:rsid w:val="005236DE"/>
    <w:pPr>
      <w:ind w:right="-340"/>
      <w:jc w:val="center"/>
    </w:pPr>
    <w:rPr>
      <w:sz w:val="32"/>
    </w:rPr>
  </w:style>
  <w:style w:type="character" w:customStyle="1" w:styleId="TitleChar">
    <w:name w:val="Title Char"/>
    <w:basedOn w:val="DefaultParagraphFont"/>
    <w:link w:val="Title"/>
    <w:uiPriority w:val="1"/>
    <w:rsid w:val="005236DE"/>
    <w:rPr>
      <w:rFonts w:ascii="Times New Roman" w:eastAsia="Times New Roman" w:hAnsi="Times New Roman" w:cs="Times New Roman"/>
      <w:sz w:val="32"/>
      <w:szCs w:val="20"/>
    </w:rPr>
  </w:style>
  <w:style w:type="character" w:styleId="Hyperlink">
    <w:name w:val="Hyperlink"/>
    <w:uiPriority w:val="99"/>
    <w:rsid w:val="005236DE"/>
    <w:rPr>
      <w:color w:val="0000FF"/>
      <w:u w:val="single"/>
    </w:rPr>
  </w:style>
  <w:style w:type="paragraph" w:styleId="Subtitle">
    <w:name w:val="Subtitle"/>
    <w:basedOn w:val="Normal"/>
    <w:link w:val="SubtitleChar"/>
    <w:qFormat/>
    <w:rsid w:val="005236DE"/>
    <w:pPr>
      <w:ind w:right="-340"/>
      <w:jc w:val="both"/>
    </w:pPr>
  </w:style>
  <w:style w:type="character" w:customStyle="1" w:styleId="SubtitleChar">
    <w:name w:val="Subtitle Char"/>
    <w:basedOn w:val="DefaultParagraphFont"/>
    <w:link w:val="Subtitle"/>
    <w:rsid w:val="005236DE"/>
    <w:rPr>
      <w:rFonts w:ascii="Times New Roman" w:eastAsia="Times New Roman" w:hAnsi="Times New Roman" w:cs="Times New Roman"/>
      <w:sz w:val="24"/>
      <w:szCs w:val="20"/>
    </w:rPr>
  </w:style>
  <w:style w:type="paragraph" w:styleId="BodyText2">
    <w:name w:val="Body Text 2"/>
    <w:basedOn w:val="Normal"/>
    <w:link w:val="BodyText2Char"/>
    <w:uiPriority w:val="99"/>
    <w:rsid w:val="005236DE"/>
    <w:pPr>
      <w:ind w:right="-340"/>
    </w:pPr>
  </w:style>
  <w:style w:type="character" w:customStyle="1" w:styleId="BodyText2Char">
    <w:name w:val="Body Text 2 Char"/>
    <w:basedOn w:val="DefaultParagraphFont"/>
    <w:link w:val="BodyText2"/>
    <w:uiPriority w:val="99"/>
    <w:rsid w:val="005236DE"/>
    <w:rPr>
      <w:rFonts w:ascii="Times New Roman" w:eastAsia="Times New Roman" w:hAnsi="Times New Roman" w:cs="Times New Roman"/>
      <w:sz w:val="24"/>
      <w:szCs w:val="20"/>
    </w:rPr>
  </w:style>
  <w:style w:type="paragraph" w:styleId="BodyText">
    <w:name w:val="Body Text"/>
    <w:basedOn w:val="Normal"/>
    <w:link w:val="BodyTextChar"/>
    <w:uiPriority w:val="1"/>
    <w:qFormat/>
    <w:rsid w:val="005236DE"/>
    <w:pPr>
      <w:ind w:right="-340"/>
      <w:jc w:val="both"/>
    </w:pPr>
  </w:style>
  <w:style w:type="character" w:customStyle="1" w:styleId="BodyTextChar">
    <w:name w:val="Body Text Char"/>
    <w:basedOn w:val="DefaultParagraphFont"/>
    <w:link w:val="BodyText"/>
    <w:uiPriority w:val="1"/>
    <w:rsid w:val="005236DE"/>
    <w:rPr>
      <w:rFonts w:ascii="Times New Roman" w:eastAsia="Times New Roman" w:hAnsi="Times New Roman" w:cs="Times New Roman"/>
      <w:sz w:val="24"/>
      <w:szCs w:val="20"/>
    </w:rPr>
  </w:style>
  <w:style w:type="paragraph" w:styleId="BodyTextIndent3">
    <w:name w:val="Body Text Indent 3"/>
    <w:basedOn w:val="Normal"/>
    <w:link w:val="BodyTextIndent3Char"/>
    <w:rsid w:val="005236DE"/>
    <w:pPr>
      <w:ind w:left="720"/>
      <w:jc w:val="both"/>
    </w:pPr>
  </w:style>
  <w:style w:type="character" w:customStyle="1" w:styleId="BodyTextIndent3Char">
    <w:name w:val="Body Text Indent 3 Char"/>
    <w:basedOn w:val="DefaultParagraphFont"/>
    <w:link w:val="BodyTextIndent3"/>
    <w:rsid w:val="005236DE"/>
    <w:rPr>
      <w:rFonts w:ascii="Times New Roman" w:eastAsia="Times New Roman" w:hAnsi="Times New Roman" w:cs="Times New Roman"/>
      <w:sz w:val="24"/>
      <w:szCs w:val="20"/>
    </w:rPr>
  </w:style>
  <w:style w:type="paragraph" w:styleId="BodyText3">
    <w:name w:val="Body Text 3"/>
    <w:basedOn w:val="Normal"/>
    <w:link w:val="BodyText3Char"/>
    <w:rsid w:val="005236DE"/>
    <w:pPr>
      <w:jc w:val="both"/>
    </w:pPr>
  </w:style>
  <w:style w:type="character" w:customStyle="1" w:styleId="BodyText3Char">
    <w:name w:val="Body Text 3 Char"/>
    <w:basedOn w:val="DefaultParagraphFont"/>
    <w:link w:val="BodyText3"/>
    <w:rsid w:val="005236DE"/>
    <w:rPr>
      <w:rFonts w:ascii="Times New Roman" w:eastAsia="Times New Roman" w:hAnsi="Times New Roman" w:cs="Times New Roman"/>
      <w:sz w:val="24"/>
      <w:szCs w:val="20"/>
    </w:rPr>
  </w:style>
  <w:style w:type="paragraph" w:styleId="Header">
    <w:name w:val="header"/>
    <w:basedOn w:val="Normal"/>
    <w:link w:val="HeaderChar"/>
    <w:rsid w:val="005236DE"/>
    <w:pPr>
      <w:tabs>
        <w:tab w:val="center" w:pos="4320"/>
        <w:tab w:val="right" w:pos="8640"/>
      </w:tabs>
    </w:pPr>
  </w:style>
  <w:style w:type="character" w:customStyle="1" w:styleId="HeaderChar">
    <w:name w:val="Header Char"/>
    <w:basedOn w:val="DefaultParagraphFont"/>
    <w:link w:val="Header"/>
    <w:rsid w:val="005236DE"/>
    <w:rPr>
      <w:rFonts w:ascii="Times New Roman" w:eastAsia="Times New Roman" w:hAnsi="Times New Roman" w:cs="Times New Roman"/>
      <w:sz w:val="24"/>
      <w:szCs w:val="20"/>
    </w:rPr>
  </w:style>
  <w:style w:type="paragraph" w:styleId="Footer">
    <w:name w:val="footer"/>
    <w:basedOn w:val="Normal"/>
    <w:link w:val="FooterChar"/>
    <w:uiPriority w:val="99"/>
    <w:rsid w:val="005236DE"/>
    <w:pPr>
      <w:tabs>
        <w:tab w:val="center" w:pos="4320"/>
        <w:tab w:val="right" w:pos="8640"/>
      </w:tabs>
    </w:pPr>
  </w:style>
  <w:style w:type="character" w:customStyle="1" w:styleId="FooterChar">
    <w:name w:val="Footer Char"/>
    <w:basedOn w:val="DefaultParagraphFont"/>
    <w:link w:val="Footer"/>
    <w:uiPriority w:val="99"/>
    <w:rsid w:val="005236DE"/>
    <w:rPr>
      <w:rFonts w:ascii="Times New Roman" w:eastAsia="Times New Roman" w:hAnsi="Times New Roman" w:cs="Times New Roman"/>
      <w:sz w:val="24"/>
      <w:szCs w:val="20"/>
    </w:rPr>
  </w:style>
  <w:style w:type="paragraph" w:styleId="BlockText">
    <w:name w:val="Block Text"/>
    <w:basedOn w:val="Normal"/>
    <w:rsid w:val="005236DE"/>
    <w:pPr>
      <w:ind w:left="994" w:right="288" w:hanging="994"/>
      <w:jc w:val="both"/>
    </w:pPr>
    <w:rPr>
      <w:rFonts w:ascii="Arial" w:hAnsi="Arial"/>
      <w:lang w:val="en-AU"/>
    </w:rPr>
  </w:style>
  <w:style w:type="paragraph" w:customStyle="1" w:styleId="DefaultText">
    <w:name w:val="Default Text"/>
    <w:basedOn w:val="Normal"/>
    <w:rsid w:val="005236DE"/>
    <w:pPr>
      <w:widowControl w:val="0"/>
    </w:pPr>
    <w:rPr>
      <w:snapToGrid w:val="0"/>
    </w:rPr>
  </w:style>
  <w:style w:type="paragraph" w:styleId="List">
    <w:name w:val="List"/>
    <w:basedOn w:val="Normal"/>
    <w:uiPriority w:val="99"/>
    <w:rsid w:val="005236DE"/>
    <w:pPr>
      <w:ind w:left="360" w:hanging="360"/>
    </w:pPr>
    <w:rPr>
      <w:sz w:val="20"/>
      <w:lang w:val="en-AU"/>
    </w:rPr>
  </w:style>
  <w:style w:type="paragraph" w:styleId="List2">
    <w:name w:val="List 2"/>
    <w:basedOn w:val="Normal"/>
    <w:rsid w:val="005236DE"/>
    <w:pPr>
      <w:ind w:left="720" w:hanging="360"/>
    </w:pPr>
    <w:rPr>
      <w:sz w:val="20"/>
      <w:lang w:val="en-AU"/>
    </w:rPr>
  </w:style>
  <w:style w:type="paragraph" w:styleId="List3">
    <w:name w:val="List 3"/>
    <w:basedOn w:val="Normal"/>
    <w:rsid w:val="005236DE"/>
    <w:pPr>
      <w:ind w:left="1080" w:hanging="360"/>
    </w:pPr>
    <w:rPr>
      <w:sz w:val="20"/>
      <w:lang w:val="en-AU"/>
    </w:rPr>
  </w:style>
  <w:style w:type="paragraph" w:styleId="List4">
    <w:name w:val="List 4"/>
    <w:basedOn w:val="Normal"/>
    <w:rsid w:val="005236DE"/>
    <w:pPr>
      <w:ind w:left="1440" w:hanging="360"/>
    </w:pPr>
    <w:rPr>
      <w:sz w:val="20"/>
      <w:lang w:val="en-AU"/>
    </w:rPr>
  </w:style>
  <w:style w:type="paragraph" w:styleId="BodyTextIndent">
    <w:name w:val="Body Text Indent"/>
    <w:basedOn w:val="Normal"/>
    <w:link w:val="BodyTextIndentChar"/>
    <w:uiPriority w:val="99"/>
    <w:rsid w:val="005236DE"/>
    <w:pPr>
      <w:ind w:firstLine="720"/>
      <w:jc w:val="both"/>
    </w:pPr>
    <w:rPr>
      <w:b/>
      <w:sz w:val="36"/>
      <w:u w:val="single"/>
    </w:rPr>
  </w:style>
  <w:style w:type="character" w:customStyle="1" w:styleId="BodyTextIndentChar">
    <w:name w:val="Body Text Indent Char"/>
    <w:basedOn w:val="DefaultParagraphFont"/>
    <w:link w:val="BodyTextIndent"/>
    <w:uiPriority w:val="99"/>
    <w:rsid w:val="005236DE"/>
    <w:rPr>
      <w:rFonts w:ascii="Times New Roman" w:eastAsia="Times New Roman" w:hAnsi="Times New Roman" w:cs="Times New Roman"/>
      <w:b/>
      <w:sz w:val="36"/>
      <w:szCs w:val="20"/>
      <w:u w:val="single"/>
    </w:rPr>
  </w:style>
  <w:style w:type="character" w:styleId="FollowedHyperlink">
    <w:name w:val="FollowedHyperlink"/>
    <w:uiPriority w:val="99"/>
    <w:rsid w:val="005236DE"/>
    <w:rPr>
      <w:color w:val="800080"/>
      <w:u w:val="single"/>
    </w:rPr>
  </w:style>
  <w:style w:type="character" w:styleId="PageNumber">
    <w:name w:val="page number"/>
    <w:basedOn w:val="DefaultParagraphFont"/>
    <w:rsid w:val="005236DE"/>
  </w:style>
  <w:style w:type="paragraph" w:styleId="ListParagraph">
    <w:name w:val="List Paragraph"/>
    <w:aliases w:val="List Paragraph Char Char,b1,Number_1,SGLText List Paragraph,new,List Paragraph11,List Paragraph2,Colorful List - Accent 11,Normal Sentence,ListPar1,Figure_name,list1,*Body 1,b-heading 1/heading 2,b14,b-heading,BD,Report P,Lead-Heading,Ha"/>
    <w:basedOn w:val="Normal"/>
    <w:link w:val="ListParagraphChar"/>
    <w:uiPriority w:val="34"/>
    <w:qFormat/>
    <w:rsid w:val="005236DE"/>
    <w:pPr>
      <w:ind w:left="720"/>
    </w:pPr>
    <w:rPr>
      <w:szCs w:val="24"/>
    </w:rPr>
  </w:style>
  <w:style w:type="paragraph" w:styleId="ListContinue3">
    <w:name w:val="List Continue 3"/>
    <w:basedOn w:val="Normal"/>
    <w:uiPriority w:val="99"/>
    <w:rsid w:val="005236DE"/>
    <w:pPr>
      <w:spacing w:after="120"/>
      <w:ind w:left="1080"/>
    </w:pPr>
    <w:rPr>
      <w:sz w:val="20"/>
      <w:lang w:val="en-AU"/>
    </w:rPr>
  </w:style>
  <w:style w:type="paragraph" w:styleId="List5">
    <w:name w:val="List 5"/>
    <w:basedOn w:val="Normal"/>
    <w:rsid w:val="005236DE"/>
    <w:pPr>
      <w:ind w:left="1800" w:hanging="360"/>
    </w:pPr>
    <w:rPr>
      <w:sz w:val="20"/>
      <w:lang w:val="en-AU"/>
    </w:rPr>
  </w:style>
  <w:style w:type="table" w:styleId="TableGrid">
    <w:name w:val="Table Grid"/>
    <w:basedOn w:val="TableNormal"/>
    <w:uiPriority w:val="59"/>
    <w:rsid w:val="005236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5236DE"/>
    <w:pPr>
      <w:spacing w:after="120" w:line="480" w:lineRule="auto"/>
      <w:ind w:left="360"/>
    </w:pPr>
  </w:style>
  <w:style w:type="character" w:customStyle="1" w:styleId="BodyTextIndent2Char">
    <w:name w:val="Body Text Indent 2 Char"/>
    <w:basedOn w:val="DefaultParagraphFont"/>
    <w:link w:val="BodyTextIndent2"/>
    <w:rsid w:val="005236D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rsid w:val="005236DE"/>
    <w:rPr>
      <w:rFonts w:ascii="Tahoma" w:hAnsi="Tahoma" w:cs="Tahoma"/>
      <w:sz w:val="16"/>
      <w:szCs w:val="16"/>
    </w:rPr>
  </w:style>
  <w:style w:type="character" w:customStyle="1" w:styleId="BalloonTextChar">
    <w:name w:val="Balloon Text Char"/>
    <w:basedOn w:val="DefaultParagraphFont"/>
    <w:link w:val="BalloonText"/>
    <w:uiPriority w:val="99"/>
    <w:semiHidden/>
    <w:rsid w:val="005236DE"/>
    <w:rPr>
      <w:rFonts w:ascii="Tahoma" w:eastAsia="Times New Roman" w:hAnsi="Tahoma" w:cs="Tahoma"/>
      <w:sz w:val="16"/>
      <w:szCs w:val="16"/>
    </w:rPr>
  </w:style>
  <w:style w:type="paragraph" w:customStyle="1" w:styleId="main">
    <w:name w:val="main"/>
    <w:rsid w:val="005236DE"/>
    <w:pPr>
      <w:tabs>
        <w:tab w:val="left" w:pos="0"/>
        <w:tab w:val="left" w:pos="576"/>
      </w:tabs>
      <w:spacing w:after="0" w:line="240" w:lineRule="auto"/>
      <w:ind w:hanging="1080"/>
      <w:jc w:val="both"/>
    </w:pPr>
    <w:rPr>
      <w:rFonts w:ascii="Times New Roman" w:eastAsia="Times New Roman" w:hAnsi="Times New Roman" w:cs="Times New Roman"/>
      <w:noProof/>
      <w:spacing w:val="10"/>
      <w:szCs w:val="20"/>
    </w:rPr>
  </w:style>
  <w:style w:type="paragraph" w:customStyle="1" w:styleId="sub1">
    <w:name w:val="sub1"/>
    <w:basedOn w:val="main"/>
    <w:rsid w:val="005236DE"/>
    <w:pPr>
      <w:ind w:left="576" w:hanging="576"/>
    </w:pPr>
    <w:rPr>
      <w:noProof w:val="0"/>
    </w:rPr>
  </w:style>
  <w:style w:type="paragraph" w:customStyle="1" w:styleId="tab">
    <w:name w:val="tab"/>
    <w:basedOn w:val="main"/>
    <w:rsid w:val="005236DE"/>
    <w:pPr>
      <w:tabs>
        <w:tab w:val="left" w:pos="1080"/>
        <w:tab w:val="left" w:pos="1584"/>
        <w:tab w:val="left" w:pos="4860"/>
        <w:tab w:val="left" w:pos="5130"/>
      </w:tabs>
      <w:jc w:val="left"/>
    </w:pPr>
  </w:style>
  <w:style w:type="paragraph" w:customStyle="1" w:styleId="Head2">
    <w:name w:val="Head2"/>
    <w:basedOn w:val="Normal"/>
    <w:next w:val="Normal"/>
    <w:rsid w:val="005236DE"/>
    <w:pPr>
      <w:spacing w:before="120" w:after="240" w:line="360" w:lineRule="auto"/>
      <w:ind w:left="1152" w:hanging="1152"/>
      <w:jc w:val="center"/>
    </w:pPr>
    <w:rPr>
      <w:rFonts w:ascii="Arial" w:hAnsi="Arial"/>
      <w:b/>
      <w:caps/>
      <w:sz w:val="32"/>
    </w:rPr>
  </w:style>
  <w:style w:type="paragraph" w:customStyle="1" w:styleId="head3">
    <w:name w:val="head3"/>
    <w:basedOn w:val="Normal"/>
    <w:next w:val="Normal"/>
    <w:autoRedefine/>
    <w:rsid w:val="005236DE"/>
    <w:pPr>
      <w:jc w:val="both"/>
    </w:pPr>
    <w:rPr>
      <w:rFonts w:ascii="Arial" w:hAnsi="Arial" w:cs="Arial"/>
      <w:b/>
      <w:snapToGrid w:val="0"/>
      <w:color w:val="000000"/>
      <w:sz w:val="22"/>
      <w:szCs w:val="22"/>
    </w:rPr>
  </w:style>
  <w:style w:type="paragraph" w:customStyle="1" w:styleId="head4">
    <w:name w:val="head4"/>
    <w:basedOn w:val="Normal"/>
    <w:next w:val="Normal"/>
    <w:rsid w:val="005236DE"/>
    <w:pPr>
      <w:spacing w:before="160" w:after="160" w:line="360" w:lineRule="auto"/>
      <w:ind w:left="1152" w:hanging="1152"/>
      <w:jc w:val="both"/>
    </w:pPr>
    <w:rPr>
      <w:rFonts w:ascii="Arial" w:hAnsi="Arial"/>
      <w:b/>
      <w:sz w:val="27"/>
    </w:rPr>
  </w:style>
  <w:style w:type="paragraph" w:customStyle="1" w:styleId="Head1">
    <w:name w:val="Head1"/>
    <w:basedOn w:val="Normal"/>
    <w:next w:val="Normal"/>
    <w:rsid w:val="005236DE"/>
    <w:pPr>
      <w:spacing w:before="120" w:after="240" w:line="360" w:lineRule="auto"/>
      <w:ind w:left="1152" w:hanging="1152"/>
      <w:jc w:val="both"/>
    </w:pPr>
    <w:rPr>
      <w:rFonts w:ascii="Arial" w:hAnsi="Arial"/>
      <w:b/>
      <w:i/>
      <w:smallCaps/>
    </w:rPr>
  </w:style>
  <w:style w:type="paragraph" w:customStyle="1" w:styleId="head5">
    <w:name w:val="head5"/>
    <w:basedOn w:val="Normal"/>
    <w:rsid w:val="005236DE"/>
    <w:pPr>
      <w:spacing w:before="160" w:after="160" w:line="360" w:lineRule="auto"/>
      <w:ind w:left="1152" w:hanging="1152"/>
      <w:jc w:val="both"/>
    </w:pPr>
    <w:rPr>
      <w:rFonts w:ascii="Arial" w:hAnsi="Arial"/>
      <w:b/>
    </w:rPr>
  </w:style>
  <w:style w:type="paragraph" w:customStyle="1" w:styleId="head6">
    <w:name w:val="head6"/>
    <w:basedOn w:val="Normal"/>
    <w:next w:val="Normal"/>
    <w:rsid w:val="005236DE"/>
    <w:pPr>
      <w:spacing w:before="160" w:after="160" w:line="360" w:lineRule="auto"/>
      <w:ind w:left="1152" w:hanging="1152"/>
      <w:jc w:val="both"/>
    </w:pPr>
    <w:rPr>
      <w:rFonts w:ascii="Arial" w:hAnsi="Arial"/>
      <w:b/>
      <w:sz w:val="22"/>
    </w:rPr>
  </w:style>
  <w:style w:type="paragraph" w:customStyle="1" w:styleId="para1">
    <w:name w:val="para1"/>
    <w:basedOn w:val="Normal"/>
    <w:autoRedefine/>
    <w:rsid w:val="005236DE"/>
    <w:pPr>
      <w:spacing w:before="60" w:after="60"/>
      <w:ind w:left="374" w:hanging="374"/>
      <w:jc w:val="both"/>
    </w:pPr>
    <w:rPr>
      <w:rFonts w:ascii="Arial" w:hAnsi="Arial"/>
      <w:b/>
      <w:sz w:val="22"/>
      <w:szCs w:val="22"/>
    </w:rPr>
  </w:style>
  <w:style w:type="paragraph" w:customStyle="1" w:styleId="para2">
    <w:name w:val="para2"/>
    <w:basedOn w:val="para1"/>
    <w:rsid w:val="005236DE"/>
    <w:pPr>
      <w:ind w:left="2304"/>
    </w:pPr>
  </w:style>
  <w:style w:type="paragraph" w:customStyle="1" w:styleId="para3">
    <w:name w:val="para3"/>
    <w:basedOn w:val="para2"/>
    <w:rsid w:val="005236DE"/>
    <w:pPr>
      <w:ind w:left="2880"/>
    </w:pPr>
  </w:style>
  <w:style w:type="paragraph" w:customStyle="1" w:styleId="Sub2">
    <w:name w:val="Sub2"/>
    <w:basedOn w:val="Sub10"/>
    <w:rsid w:val="005236DE"/>
    <w:pPr>
      <w:ind w:left="1728" w:hanging="1152"/>
    </w:pPr>
  </w:style>
  <w:style w:type="paragraph" w:customStyle="1" w:styleId="Sub10">
    <w:name w:val="Sub1"/>
    <w:basedOn w:val="Normal"/>
    <w:rsid w:val="005236DE"/>
    <w:pPr>
      <w:tabs>
        <w:tab w:val="left" w:pos="0"/>
        <w:tab w:val="left" w:pos="576"/>
        <w:tab w:val="left" w:pos="1152"/>
      </w:tabs>
      <w:spacing w:before="80" w:after="80"/>
      <w:ind w:left="576" w:hanging="576"/>
      <w:jc w:val="both"/>
    </w:pPr>
    <w:rPr>
      <w:rFonts w:ascii="Arial" w:hAnsi="Arial"/>
      <w:spacing w:val="2"/>
      <w:sz w:val="22"/>
      <w:lang w:val="en-GB"/>
    </w:rPr>
  </w:style>
  <w:style w:type="paragraph" w:customStyle="1" w:styleId="Head30">
    <w:name w:val="Head3"/>
    <w:basedOn w:val="Normal"/>
    <w:next w:val="Normal"/>
    <w:link w:val="Head3Char"/>
    <w:rsid w:val="005236DE"/>
    <w:pPr>
      <w:tabs>
        <w:tab w:val="left" w:pos="0"/>
        <w:tab w:val="left" w:pos="576"/>
        <w:tab w:val="left" w:pos="1152"/>
      </w:tabs>
      <w:spacing w:before="240" w:after="100"/>
      <w:ind w:hanging="1152"/>
    </w:pPr>
    <w:rPr>
      <w:rFonts w:ascii="Arial" w:hAnsi="Arial"/>
      <w:b/>
      <w:smallCaps/>
      <w:spacing w:val="2"/>
      <w:sz w:val="26"/>
      <w:lang w:val="en-GB"/>
    </w:rPr>
  </w:style>
  <w:style w:type="paragraph" w:customStyle="1" w:styleId="Head50">
    <w:name w:val="Head5"/>
    <w:basedOn w:val="Normal"/>
    <w:next w:val="Normal"/>
    <w:rsid w:val="005236DE"/>
    <w:pPr>
      <w:tabs>
        <w:tab w:val="left" w:pos="0"/>
        <w:tab w:val="left" w:pos="576"/>
        <w:tab w:val="left" w:pos="1152"/>
      </w:tabs>
      <w:spacing w:before="120" w:after="100"/>
      <w:ind w:hanging="1152"/>
    </w:pPr>
    <w:rPr>
      <w:rFonts w:ascii="Arial" w:hAnsi="Arial"/>
      <w:b/>
      <w:spacing w:val="2"/>
      <w:lang w:val="en-GB"/>
    </w:rPr>
  </w:style>
  <w:style w:type="paragraph" w:customStyle="1" w:styleId="sub20">
    <w:name w:val="sub2"/>
    <w:basedOn w:val="sub1"/>
    <w:rsid w:val="005236DE"/>
    <w:pPr>
      <w:tabs>
        <w:tab w:val="left" w:pos="1152"/>
      </w:tabs>
      <w:ind w:left="1152"/>
    </w:pPr>
  </w:style>
  <w:style w:type="paragraph" w:customStyle="1" w:styleId="sub3">
    <w:name w:val="sub3"/>
    <w:basedOn w:val="sub20"/>
    <w:rsid w:val="005236DE"/>
    <w:pPr>
      <w:tabs>
        <w:tab w:val="left" w:pos="1728"/>
      </w:tabs>
      <w:ind w:left="1728"/>
    </w:pPr>
  </w:style>
  <w:style w:type="paragraph" w:customStyle="1" w:styleId="Style1">
    <w:name w:val="Style1"/>
    <w:basedOn w:val="Normal"/>
    <w:link w:val="Style1Char"/>
    <w:qFormat/>
    <w:rsid w:val="005236DE"/>
    <w:pPr>
      <w:snapToGrid w:val="0"/>
      <w:ind w:left="1656" w:hanging="576"/>
      <w:jc w:val="both"/>
    </w:pPr>
    <w:rPr>
      <w:lang w:val="en-GB"/>
    </w:rPr>
  </w:style>
  <w:style w:type="paragraph" w:customStyle="1" w:styleId="Break">
    <w:name w:val="Break"/>
    <w:basedOn w:val="Header"/>
    <w:rsid w:val="005236DE"/>
    <w:pPr>
      <w:tabs>
        <w:tab w:val="clear" w:pos="4320"/>
        <w:tab w:val="clear" w:pos="8640"/>
        <w:tab w:val="right" w:pos="8280"/>
      </w:tabs>
    </w:pPr>
  </w:style>
  <w:style w:type="character" w:customStyle="1" w:styleId="apple-converted-space">
    <w:name w:val="apple-converted-space"/>
    <w:rsid w:val="005236DE"/>
  </w:style>
  <w:style w:type="character" w:customStyle="1" w:styleId="go">
    <w:name w:val="go"/>
    <w:rsid w:val="005236DE"/>
  </w:style>
  <w:style w:type="paragraph" w:customStyle="1" w:styleId="304">
    <w:name w:val="304"/>
    <w:basedOn w:val="Normal"/>
    <w:rsid w:val="005236DE"/>
    <w:pPr>
      <w:overflowPunct w:val="0"/>
      <w:autoSpaceDE w:val="0"/>
      <w:autoSpaceDN w:val="0"/>
      <w:adjustRightInd w:val="0"/>
    </w:pPr>
    <w:rPr>
      <w:color w:val="000000"/>
      <w:sz w:val="20"/>
    </w:rPr>
  </w:style>
  <w:style w:type="paragraph" w:styleId="NoSpacing">
    <w:name w:val="No Spacing"/>
    <w:link w:val="NoSpacingChar"/>
    <w:uiPriority w:val="1"/>
    <w:qFormat/>
    <w:rsid w:val="005236DE"/>
    <w:pPr>
      <w:spacing w:after="0" w:line="240" w:lineRule="auto"/>
    </w:pPr>
    <w:rPr>
      <w:rFonts w:ascii="Calibri" w:eastAsia="Calibri" w:hAnsi="Calibri" w:cs="Kartika"/>
    </w:rPr>
  </w:style>
  <w:style w:type="paragraph" w:customStyle="1" w:styleId="Default">
    <w:name w:val="Default"/>
    <w:rsid w:val="005236DE"/>
    <w:pPr>
      <w:autoSpaceDE w:val="0"/>
      <w:autoSpaceDN w:val="0"/>
      <w:adjustRightInd w:val="0"/>
      <w:spacing w:after="0" w:line="240" w:lineRule="auto"/>
    </w:pPr>
    <w:rPr>
      <w:rFonts w:ascii="Times New Roman" w:eastAsia="Calibri" w:hAnsi="Times New Roman" w:cs="Times New Roman"/>
      <w:color w:val="000000"/>
      <w:sz w:val="24"/>
      <w:szCs w:val="24"/>
      <w:lang w:bidi="hi-IN"/>
    </w:rPr>
  </w:style>
  <w:style w:type="paragraph" w:styleId="ListContinue">
    <w:name w:val="List Continue"/>
    <w:basedOn w:val="Normal"/>
    <w:uiPriority w:val="99"/>
    <w:rsid w:val="005236DE"/>
    <w:pPr>
      <w:spacing w:after="120"/>
      <w:ind w:left="283"/>
      <w:contextualSpacing/>
    </w:pPr>
  </w:style>
  <w:style w:type="character" w:customStyle="1" w:styleId="head3CharChar">
    <w:name w:val="head3 Char Char"/>
    <w:basedOn w:val="DefaultParagraphFont"/>
    <w:link w:val="head3Char0"/>
    <w:locked/>
    <w:rsid w:val="005236DE"/>
    <w:rPr>
      <w:rFonts w:ascii="Arial" w:hAnsi="Arial" w:cs="Arial"/>
      <w:b/>
      <w:snapToGrid w:val="0"/>
    </w:rPr>
  </w:style>
  <w:style w:type="paragraph" w:customStyle="1" w:styleId="head3Char0">
    <w:name w:val="head3 Char"/>
    <w:basedOn w:val="Normal"/>
    <w:next w:val="Normal"/>
    <w:link w:val="head3CharChar"/>
    <w:autoRedefine/>
    <w:rsid w:val="005236DE"/>
    <w:pPr>
      <w:tabs>
        <w:tab w:val="left" w:pos="709"/>
        <w:tab w:val="left" w:pos="7742"/>
      </w:tabs>
      <w:snapToGrid w:val="0"/>
      <w:spacing w:before="120" w:after="120"/>
      <w:contextualSpacing/>
      <w:jc w:val="both"/>
    </w:pPr>
    <w:rPr>
      <w:rFonts w:ascii="Arial" w:eastAsiaTheme="minorHAnsi" w:hAnsi="Arial" w:cs="Arial"/>
      <w:b/>
      <w:snapToGrid w:val="0"/>
      <w:sz w:val="22"/>
      <w:szCs w:val="22"/>
    </w:rPr>
  </w:style>
  <w:style w:type="character" w:customStyle="1" w:styleId="spelle">
    <w:name w:val="spelle"/>
    <w:basedOn w:val="DefaultParagraphFont"/>
    <w:rsid w:val="005236DE"/>
  </w:style>
  <w:style w:type="paragraph" w:customStyle="1" w:styleId="yiv1098863018msonormal">
    <w:name w:val="yiv1098863018msonormal"/>
    <w:basedOn w:val="Normal"/>
    <w:rsid w:val="005236DE"/>
    <w:pPr>
      <w:spacing w:before="100" w:beforeAutospacing="1" w:after="100" w:afterAutospacing="1"/>
    </w:pPr>
    <w:rPr>
      <w:szCs w:val="24"/>
    </w:rPr>
  </w:style>
  <w:style w:type="paragraph" w:customStyle="1" w:styleId="MediumGrid1-Accent21">
    <w:name w:val="Medium Grid 1 - Accent 21"/>
    <w:basedOn w:val="Normal"/>
    <w:uiPriority w:val="34"/>
    <w:qFormat/>
    <w:rsid w:val="005236DE"/>
    <w:pPr>
      <w:spacing w:line="300" w:lineRule="auto"/>
      <w:ind w:left="720"/>
      <w:contextualSpacing/>
      <w:jc w:val="both"/>
    </w:pPr>
    <w:rPr>
      <w:lang w:val="fr-FR"/>
    </w:rPr>
  </w:style>
  <w:style w:type="paragraph" w:customStyle="1" w:styleId="DefaultText1">
    <w:name w:val="Default Text:1"/>
    <w:basedOn w:val="Normal"/>
    <w:uiPriority w:val="99"/>
    <w:rsid w:val="005236DE"/>
    <w:pPr>
      <w:autoSpaceDE w:val="0"/>
      <w:autoSpaceDN w:val="0"/>
      <w:adjustRightInd w:val="0"/>
    </w:pPr>
    <w:rPr>
      <w:rFonts w:eastAsia="Calibri"/>
      <w:szCs w:val="24"/>
    </w:rPr>
  </w:style>
  <w:style w:type="paragraph" w:customStyle="1" w:styleId="xl65">
    <w:name w:val="xl65"/>
    <w:basedOn w:val="Normal"/>
    <w:rsid w:val="005236DE"/>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szCs w:val="24"/>
      <w:lang w:val="en-IN" w:eastAsia="en-IN"/>
    </w:rPr>
  </w:style>
  <w:style w:type="paragraph" w:customStyle="1" w:styleId="xl66">
    <w:name w:val="xl66"/>
    <w:basedOn w:val="Normal"/>
    <w:rsid w:val="005236DE"/>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67">
    <w:name w:val="xl67"/>
    <w:basedOn w:val="Normal"/>
    <w:rsid w:val="005236DE"/>
    <w:pPr>
      <w:pBdr>
        <w:top w:val="single" w:sz="8" w:space="0" w:color="000000"/>
        <w:bottom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68">
    <w:name w:val="xl68"/>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7"/>
      <w:szCs w:val="17"/>
      <w:lang w:val="en-IN" w:eastAsia="en-IN"/>
    </w:rPr>
  </w:style>
  <w:style w:type="paragraph" w:customStyle="1" w:styleId="xl69">
    <w:name w:val="xl69"/>
    <w:basedOn w:val="Normal"/>
    <w:rsid w:val="005236DE"/>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70">
    <w:name w:val="xl70"/>
    <w:basedOn w:val="Normal"/>
    <w:rsid w:val="005236DE"/>
    <w:pPr>
      <w:pBdr>
        <w:bottom w:val="single" w:sz="8" w:space="0" w:color="000000"/>
        <w:right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71">
    <w:name w:val="xl71"/>
    <w:basedOn w:val="Normal"/>
    <w:rsid w:val="005236DE"/>
    <w:pPr>
      <w:pBdr>
        <w:bottom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72">
    <w:name w:val="xl72"/>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IN" w:eastAsia="en-IN"/>
    </w:rPr>
  </w:style>
  <w:style w:type="paragraph" w:customStyle="1" w:styleId="xl73">
    <w:name w:val="xl73"/>
    <w:basedOn w:val="Normal"/>
    <w:rsid w:val="005236DE"/>
    <w:pPr>
      <w:pBdr>
        <w:right w:val="single" w:sz="8" w:space="0" w:color="000000"/>
      </w:pBdr>
      <w:spacing w:before="100" w:beforeAutospacing="1" w:after="100" w:afterAutospacing="1"/>
      <w:textAlignment w:val="top"/>
    </w:pPr>
    <w:rPr>
      <w:rFonts w:ascii="Arial" w:hAnsi="Arial" w:cs="Arial"/>
      <w:color w:val="000000"/>
      <w:sz w:val="17"/>
      <w:szCs w:val="17"/>
      <w:lang w:val="en-IN" w:eastAsia="en-IN"/>
    </w:rPr>
  </w:style>
  <w:style w:type="paragraph" w:customStyle="1" w:styleId="xl74">
    <w:name w:val="xl74"/>
    <w:basedOn w:val="Normal"/>
    <w:rsid w:val="005236DE"/>
    <w:pPr>
      <w:spacing w:before="100" w:beforeAutospacing="1" w:after="100" w:afterAutospacing="1"/>
      <w:textAlignment w:val="top"/>
    </w:pPr>
    <w:rPr>
      <w:rFonts w:ascii="Arial" w:hAnsi="Arial" w:cs="Arial"/>
      <w:color w:val="000000"/>
      <w:sz w:val="17"/>
      <w:szCs w:val="17"/>
      <w:lang w:val="en-IN" w:eastAsia="en-IN"/>
    </w:rPr>
  </w:style>
  <w:style w:type="paragraph" w:customStyle="1" w:styleId="xl75">
    <w:name w:val="xl75"/>
    <w:basedOn w:val="Normal"/>
    <w:rsid w:val="005236DE"/>
    <w:pPr>
      <w:pBdr>
        <w:top w:val="single" w:sz="4" w:space="0" w:color="auto"/>
        <w:left w:val="single" w:sz="4" w:space="0" w:color="auto"/>
        <w:right w:val="single" w:sz="4" w:space="0" w:color="auto"/>
      </w:pBdr>
      <w:spacing w:before="100" w:beforeAutospacing="1" w:after="100" w:afterAutospacing="1"/>
    </w:pPr>
    <w:rPr>
      <w:rFonts w:ascii="Arial" w:hAnsi="Arial" w:cs="Arial"/>
      <w:szCs w:val="24"/>
      <w:lang w:val="en-IN" w:eastAsia="en-IN"/>
    </w:rPr>
  </w:style>
  <w:style w:type="paragraph" w:customStyle="1" w:styleId="ListParagraph1">
    <w:name w:val="List Paragraph1"/>
    <w:basedOn w:val="Normal"/>
    <w:uiPriority w:val="34"/>
    <w:qFormat/>
    <w:rsid w:val="005236DE"/>
    <w:pPr>
      <w:spacing w:before="140" w:after="200" w:line="280" w:lineRule="atLeast"/>
      <w:ind w:left="720"/>
      <w:contextualSpacing/>
      <w:jc w:val="both"/>
    </w:pPr>
    <w:rPr>
      <w:rFonts w:ascii="Arial" w:hAnsi="Arial"/>
      <w:sz w:val="20"/>
    </w:rPr>
  </w:style>
  <w:style w:type="paragraph" w:styleId="HTMLPreformatted">
    <w:name w:val="HTML Preformatted"/>
    <w:basedOn w:val="Normal"/>
    <w:link w:val="HTMLPreformattedChar"/>
    <w:uiPriority w:val="99"/>
    <w:unhideWhenUsed/>
    <w:rsid w:val="00523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IN" w:eastAsia="en-IN" w:bidi="te-IN"/>
    </w:rPr>
  </w:style>
  <w:style w:type="character" w:customStyle="1" w:styleId="HTMLPreformattedChar">
    <w:name w:val="HTML Preformatted Char"/>
    <w:basedOn w:val="DefaultParagraphFont"/>
    <w:link w:val="HTMLPreformatted"/>
    <w:uiPriority w:val="99"/>
    <w:rsid w:val="005236DE"/>
    <w:rPr>
      <w:rFonts w:ascii="Courier New" w:eastAsia="Times New Roman" w:hAnsi="Courier New" w:cs="Courier New"/>
      <w:sz w:val="20"/>
      <w:szCs w:val="20"/>
      <w:lang w:val="en-IN" w:eastAsia="en-IN" w:bidi="te-IN"/>
    </w:rPr>
  </w:style>
  <w:style w:type="character" w:customStyle="1" w:styleId="Head2Char">
    <w:name w:val="Head2 Char"/>
    <w:basedOn w:val="DefaultParagraphFont"/>
    <w:qFormat/>
    <w:rsid w:val="005236DE"/>
    <w:rPr>
      <w:rFonts w:ascii="Arial" w:hAnsi="Arial"/>
      <w:b/>
      <w:caps/>
      <w:sz w:val="32"/>
      <w:lang w:val="en-US" w:eastAsia="en-US" w:bidi="ar-SA"/>
    </w:rPr>
  </w:style>
  <w:style w:type="paragraph" w:customStyle="1" w:styleId="TableText">
    <w:name w:val="Table Text"/>
    <w:basedOn w:val="Normal"/>
    <w:uiPriority w:val="99"/>
    <w:rsid w:val="005236DE"/>
    <w:pPr>
      <w:tabs>
        <w:tab w:val="decimal" w:pos="0"/>
      </w:tabs>
      <w:autoSpaceDE w:val="0"/>
      <w:autoSpaceDN w:val="0"/>
      <w:adjustRightInd w:val="0"/>
    </w:pPr>
    <w:rPr>
      <w:szCs w:val="24"/>
    </w:rPr>
  </w:style>
  <w:style w:type="character" w:customStyle="1" w:styleId="ListParagraphChar">
    <w:name w:val="List Paragraph Char"/>
    <w:aliases w:val="List Paragraph Char Char Char,b1 Char,Number_1 Char,SGLText List Paragraph Char,new Char,List Paragraph11 Char,List Paragraph2 Char,Colorful List - Accent 11 Char,Normal Sentence Char,ListPar1 Char,Figure_name Char,list1 Char,BD Char"/>
    <w:link w:val="ListParagraph"/>
    <w:uiPriority w:val="34"/>
    <w:qFormat/>
    <w:locked/>
    <w:rsid w:val="005236D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236DE"/>
    <w:pPr>
      <w:widowControl w:val="0"/>
      <w:autoSpaceDE w:val="0"/>
      <w:autoSpaceDN w:val="0"/>
    </w:pPr>
    <w:rPr>
      <w:rFonts w:ascii="Arial Narrow" w:eastAsia="Arial Narrow" w:hAnsi="Arial Narrow" w:cs="Arial Narrow"/>
      <w:sz w:val="22"/>
      <w:szCs w:val="22"/>
      <w:lang w:bidi="en-US"/>
    </w:rPr>
  </w:style>
  <w:style w:type="character" w:styleId="Emphasis">
    <w:name w:val="Emphasis"/>
    <w:basedOn w:val="DefaultParagraphFont"/>
    <w:qFormat/>
    <w:rsid w:val="005236DE"/>
    <w:rPr>
      <w:i/>
      <w:iCs/>
    </w:rPr>
  </w:style>
  <w:style w:type="character" w:customStyle="1" w:styleId="NoSpacingChar">
    <w:name w:val="No Spacing Char"/>
    <w:basedOn w:val="DefaultParagraphFont"/>
    <w:link w:val="NoSpacing"/>
    <w:uiPriority w:val="1"/>
    <w:locked/>
    <w:rsid w:val="005236DE"/>
    <w:rPr>
      <w:rFonts w:ascii="Calibri" w:eastAsia="Calibri" w:hAnsi="Calibri" w:cs="Kartika"/>
    </w:rPr>
  </w:style>
  <w:style w:type="paragraph" w:customStyle="1" w:styleId="BodySingle">
    <w:name w:val="Body Single"/>
    <w:basedOn w:val="Normal"/>
    <w:rsid w:val="005236DE"/>
    <w:pPr>
      <w:autoSpaceDE w:val="0"/>
      <w:autoSpaceDN w:val="0"/>
      <w:adjustRightInd w:val="0"/>
    </w:pPr>
    <w:rPr>
      <w:rFonts w:cs="Mangal"/>
      <w:szCs w:val="24"/>
      <w:lang w:val="en-GB" w:eastAsia="en-GB" w:bidi="hi-IN"/>
    </w:rPr>
  </w:style>
  <w:style w:type="character" w:styleId="Strong">
    <w:name w:val="Strong"/>
    <w:basedOn w:val="DefaultParagraphFont"/>
    <w:uiPriority w:val="22"/>
    <w:qFormat/>
    <w:rsid w:val="005236DE"/>
    <w:rPr>
      <w:b/>
      <w:bCs/>
    </w:rPr>
  </w:style>
  <w:style w:type="numbering" w:customStyle="1" w:styleId="NoList1">
    <w:name w:val="No List1"/>
    <w:next w:val="NoList"/>
    <w:semiHidden/>
    <w:rsid w:val="005236DE"/>
  </w:style>
  <w:style w:type="paragraph" w:styleId="TOC1">
    <w:name w:val="toc 1"/>
    <w:basedOn w:val="Normal"/>
    <w:next w:val="Normal"/>
    <w:autoRedefine/>
    <w:uiPriority w:val="1"/>
    <w:qFormat/>
    <w:rsid w:val="005236DE"/>
    <w:pPr>
      <w:spacing w:line="360" w:lineRule="auto"/>
    </w:pPr>
    <w:rPr>
      <w:rFonts w:ascii="Arial" w:hAnsi="Arial" w:cs="Arial"/>
      <w:b/>
      <w:lang w:val="en-GB"/>
    </w:rPr>
  </w:style>
  <w:style w:type="paragraph" w:customStyle="1" w:styleId="IRELTEXT">
    <w:name w:val="IREL TEXT"/>
    <w:basedOn w:val="Normal"/>
    <w:rsid w:val="005236DE"/>
    <w:pPr>
      <w:jc w:val="both"/>
    </w:pPr>
    <w:rPr>
      <w:rFonts w:ascii="Tahoma" w:hAnsi="Tahoma" w:cs="Tahoma"/>
      <w:lang w:eastAsia="en-IN"/>
    </w:rPr>
  </w:style>
  <w:style w:type="paragraph" w:customStyle="1" w:styleId="Cover10">
    <w:name w:val="Cover 10"/>
    <w:basedOn w:val="Normal"/>
    <w:rsid w:val="005236DE"/>
    <w:pPr>
      <w:tabs>
        <w:tab w:val="left" w:pos="-720"/>
      </w:tabs>
      <w:suppressAutoHyphens/>
      <w:jc w:val="center"/>
    </w:pPr>
    <w:rPr>
      <w:rFonts w:ascii="Arial" w:hAnsi="Arial"/>
      <w:spacing w:val="-2"/>
      <w:sz w:val="20"/>
    </w:rPr>
  </w:style>
  <w:style w:type="character" w:customStyle="1" w:styleId="Style1Char">
    <w:name w:val="Style1 Char"/>
    <w:link w:val="Style1"/>
    <w:rsid w:val="005236DE"/>
    <w:rPr>
      <w:rFonts w:ascii="Times New Roman" w:eastAsia="Times New Roman" w:hAnsi="Times New Roman" w:cs="Times New Roman"/>
      <w:sz w:val="24"/>
      <w:szCs w:val="20"/>
      <w:lang w:val="en-GB"/>
    </w:rPr>
  </w:style>
  <w:style w:type="paragraph" w:customStyle="1" w:styleId="BMRecital">
    <w:name w:val="BM Recital"/>
    <w:basedOn w:val="Normal"/>
    <w:rsid w:val="005236DE"/>
    <w:pPr>
      <w:tabs>
        <w:tab w:val="num" w:pos="720"/>
      </w:tabs>
      <w:spacing w:after="240"/>
      <w:ind w:left="709" w:hanging="709"/>
      <w:jc w:val="both"/>
    </w:pPr>
    <w:rPr>
      <w:rFonts w:eastAsia="MS Mincho"/>
      <w:sz w:val="22"/>
      <w:lang w:val="en-AU"/>
    </w:rPr>
  </w:style>
  <w:style w:type="table" w:customStyle="1" w:styleId="Style2">
    <w:name w:val="Style2"/>
    <w:basedOn w:val="TableNormal"/>
    <w:uiPriority w:val="99"/>
    <w:qFormat/>
    <w:rsid w:val="005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
    <w:name w:val="Style3"/>
    <w:basedOn w:val="TableNormal"/>
    <w:uiPriority w:val="99"/>
    <w:qFormat/>
    <w:rsid w:val="0052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3Char">
    <w:name w:val="Head3 Char"/>
    <w:basedOn w:val="DefaultParagraphFont"/>
    <w:link w:val="Head30"/>
    <w:rsid w:val="005236DE"/>
    <w:rPr>
      <w:rFonts w:ascii="Arial" w:eastAsia="Times New Roman" w:hAnsi="Arial" w:cs="Times New Roman"/>
      <w:b/>
      <w:smallCaps/>
      <w:spacing w:val="2"/>
      <w:sz w:val="26"/>
      <w:szCs w:val="20"/>
      <w:lang w:val="en-GB"/>
    </w:rPr>
  </w:style>
  <w:style w:type="paragraph" w:styleId="NormalWeb">
    <w:name w:val="Normal (Web)"/>
    <w:basedOn w:val="Normal"/>
    <w:rsid w:val="005236DE"/>
    <w:pPr>
      <w:spacing w:before="100" w:beforeAutospacing="1" w:after="100" w:afterAutospacing="1"/>
    </w:pPr>
    <w:rPr>
      <w:szCs w:val="24"/>
    </w:rPr>
  </w:style>
  <w:style w:type="character" w:customStyle="1" w:styleId="object">
    <w:name w:val="object"/>
    <w:basedOn w:val="DefaultParagraphFont"/>
    <w:rsid w:val="005236DE"/>
  </w:style>
  <w:style w:type="paragraph" w:customStyle="1" w:styleId="font5">
    <w:name w:val="font5"/>
    <w:basedOn w:val="Normal"/>
    <w:rsid w:val="005236DE"/>
    <w:pPr>
      <w:spacing w:before="100" w:beforeAutospacing="1" w:after="100" w:afterAutospacing="1"/>
    </w:pPr>
    <w:rPr>
      <w:rFonts w:ascii="Arial" w:hAnsi="Arial" w:cs="Arial"/>
      <w:color w:val="000000"/>
      <w:szCs w:val="24"/>
    </w:rPr>
  </w:style>
  <w:style w:type="paragraph" w:customStyle="1" w:styleId="font6">
    <w:name w:val="font6"/>
    <w:basedOn w:val="Normal"/>
    <w:rsid w:val="005236DE"/>
    <w:pPr>
      <w:spacing w:before="100" w:beforeAutospacing="1" w:after="100" w:afterAutospacing="1"/>
    </w:pPr>
    <w:rPr>
      <w:rFonts w:ascii="Arial" w:hAnsi="Arial" w:cs="Arial"/>
      <w:b/>
      <w:bCs/>
      <w:color w:val="000000"/>
      <w:szCs w:val="24"/>
    </w:rPr>
  </w:style>
  <w:style w:type="paragraph" w:customStyle="1" w:styleId="xl76">
    <w:name w:val="xl76"/>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Normal"/>
    <w:rsid w:val="005236DE"/>
    <w:pPr>
      <w:spacing w:before="100" w:beforeAutospacing="1" w:after="100" w:afterAutospacing="1"/>
    </w:pPr>
    <w:rPr>
      <w:szCs w:val="24"/>
    </w:rPr>
  </w:style>
  <w:style w:type="paragraph" w:customStyle="1" w:styleId="xl78">
    <w:name w:val="xl78"/>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9">
    <w:name w:val="xl79"/>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80">
    <w:name w:val="xl80"/>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81">
    <w:name w:val="xl81"/>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font7">
    <w:name w:val="font7"/>
    <w:basedOn w:val="Normal"/>
    <w:rsid w:val="005236DE"/>
    <w:pPr>
      <w:spacing w:before="100" w:beforeAutospacing="1" w:after="100" w:afterAutospacing="1"/>
    </w:pPr>
    <w:rPr>
      <w:rFonts w:ascii="Arial" w:hAnsi="Arial" w:cs="Arial"/>
      <w:b/>
      <w:bCs/>
      <w:color w:val="000000"/>
      <w:sz w:val="22"/>
      <w:szCs w:val="22"/>
    </w:rPr>
  </w:style>
  <w:style w:type="paragraph" w:customStyle="1" w:styleId="font8">
    <w:name w:val="font8"/>
    <w:basedOn w:val="Normal"/>
    <w:rsid w:val="005236DE"/>
    <w:pPr>
      <w:spacing w:before="100" w:beforeAutospacing="1" w:after="100" w:afterAutospacing="1"/>
    </w:pPr>
    <w:rPr>
      <w:rFonts w:ascii="Arial" w:hAnsi="Arial" w:cs="Arial"/>
      <w:color w:val="000000"/>
      <w:sz w:val="22"/>
      <w:szCs w:val="22"/>
    </w:rPr>
  </w:style>
  <w:style w:type="paragraph" w:customStyle="1" w:styleId="font9">
    <w:name w:val="font9"/>
    <w:basedOn w:val="Normal"/>
    <w:rsid w:val="005236DE"/>
    <w:pPr>
      <w:spacing w:before="100" w:beforeAutospacing="1" w:after="100" w:afterAutospacing="1"/>
    </w:pPr>
    <w:rPr>
      <w:rFonts w:ascii="Arial" w:hAnsi="Arial" w:cs="Arial"/>
      <w:color w:val="000000"/>
      <w:sz w:val="22"/>
      <w:szCs w:val="22"/>
    </w:rPr>
  </w:style>
  <w:style w:type="paragraph" w:customStyle="1" w:styleId="xl82">
    <w:name w:val="xl82"/>
    <w:basedOn w:val="Normal"/>
    <w:rsid w:val="005236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83">
    <w:name w:val="xl83"/>
    <w:basedOn w:val="Normal"/>
    <w:rsid w:val="005236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84">
    <w:name w:val="xl84"/>
    <w:basedOn w:val="Normal"/>
    <w:rsid w:val="005236DE"/>
    <w:pPr>
      <w:shd w:val="clear" w:color="000000" w:fill="FFFFFF"/>
      <w:spacing w:before="100" w:beforeAutospacing="1" w:after="100" w:afterAutospacing="1"/>
      <w:jc w:val="center"/>
      <w:textAlignment w:val="center"/>
    </w:pPr>
    <w:rPr>
      <w:rFonts w:ascii="Arial" w:hAnsi="Arial" w:cs="Arial"/>
      <w:szCs w:val="24"/>
    </w:rPr>
  </w:style>
  <w:style w:type="paragraph" w:customStyle="1" w:styleId="xl85">
    <w:name w:val="xl85"/>
    <w:basedOn w:val="Normal"/>
    <w:rsid w:val="005236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Cs w:val="24"/>
    </w:rPr>
  </w:style>
  <w:style w:type="paragraph" w:customStyle="1" w:styleId="xl86">
    <w:name w:val="xl86"/>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87">
    <w:name w:val="xl87"/>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88">
    <w:name w:val="xl88"/>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Cs w:val="24"/>
    </w:rPr>
  </w:style>
  <w:style w:type="paragraph" w:customStyle="1" w:styleId="xl89">
    <w:name w:val="xl89"/>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90">
    <w:name w:val="xl90"/>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0000"/>
      <w:szCs w:val="24"/>
    </w:rPr>
  </w:style>
  <w:style w:type="paragraph" w:customStyle="1" w:styleId="xl93">
    <w:name w:val="xl93"/>
    <w:basedOn w:val="Normal"/>
    <w:rsid w:val="005236D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Cs w:val="24"/>
    </w:rPr>
  </w:style>
  <w:style w:type="paragraph" w:customStyle="1" w:styleId="xl63">
    <w:name w:val="xl63"/>
    <w:basedOn w:val="Normal"/>
    <w:rsid w:val="000C46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4"/>
      <w:lang w:val="en-IN" w:eastAsia="en-IN"/>
    </w:rPr>
  </w:style>
  <w:style w:type="paragraph" w:customStyle="1" w:styleId="xl64">
    <w:name w:val="xl64"/>
    <w:basedOn w:val="Normal"/>
    <w:rsid w:val="000C464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Cs w:val="24"/>
      <w:lang w:val="en-IN" w:eastAsia="en-IN"/>
    </w:rPr>
  </w:style>
  <w:style w:type="paragraph" w:customStyle="1" w:styleId="xl94">
    <w:name w:val="xl94"/>
    <w:basedOn w:val="Normal"/>
    <w:rsid w:val="00BA137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95">
    <w:name w:val="xl95"/>
    <w:basedOn w:val="Normal"/>
    <w:rsid w:val="00BA1370"/>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top"/>
    </w:pPr>
    <w:rPr>
      <w:rFonts w:ascii="Arial" w:hAnsi="Arial" w:cs="Arial"/>
      <w:b/>
      <w:bCs/>
      <w:color w:val="000000"/>
      <w:szCs w:val="24"/>
      <w:lang w:bidi="hi-IN"/>
    </w:rPr>
  </w:style>
  <w:style w:type="paragraph" w:customStyle="1" w:styleId="xl96">
    <w:name w:val="xl96"/>
    <w:basedOn w:val="Normal"/>
    <w:rsid w:val="00BA1370"/>
    <w:pPr>
      <w:pBdr>
        <w:top w:val="single" w:sz="4" w:space="0" w:color="auto"/>
        <w:bottom w:val="single" w:sz="4" w:space="0" w:color="auto"/>
      </w:pBdr>
      <w:shd w:val="clear" w:color="000000" w:fill="FFFFFF"/>
      <w:spacing w:before="100" w:beforeAutospacing="1" w:after="100" w:afterAutospacing="1"/>
      <w:jc w:val="right"/>
      <w:textAlignment w:val="top"/>
    </w:pPr>
    <w:rPr>
      <w:rFonts w:ascii="Arial" w:hAnsi="Arial" w:cs="Arial"/>
      <w:b/>
      <w:bCs/>
      <w:color w:val="000000"/>
      <w:szCs w:val="24"/>
      <w:lang w:bidi="hi-IN"/>
    </w:rPr>
  </w:style>
  <w:style w:type="paragraph" w:customStyle="1" w:styleId="xl97">
    <w:name w:val="xl97"/>
    <w:basedOn w:val="Normal"/>
    <w:rsid w:val="00BA137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b/>
      <w:bCs/>
      <w:color w:val="000000"/>
      <w:szCs w:val="24"/>
      <w:lang w:bidi="hi-IN"/>
    </w:rPr>
  </w:style>
  <w:style w:type="character" w:styleId="UnresolvedMention">
    <w:name w:val="Unresolved Mention"/>
    <w:basedOn w:val="DefaultParagraphFont"/>
    <w:uiPriority w:val="99"/>
    <w:semiHidden/>
    <w:unhideWhenUsed/>
    <w:rsid w:val="000F38CC"/>
    <w:rPr>
      <w:color w:val="605E5C"/>
      <w:shd w:val="clear" w:color="auto" w:fill="E1DFDD"/>
    </w:rPr>
  </w:style>
  <w:style w:type="paragraph" w:customStyle="1" w:styleId="msonormal0">
    <w:name w:val="msonormal"/>
    <w:basedOn w:val="Normal"/>
    <w:rsid w:val="00A41910"/>
    <w:pPr>
      <w:spacing w:before="100" w:beforeAutospacing="1" w:after="100" w:afterAutospacing="1"/>
    </w:pPr>
    <w:rPr>
      <w:szCs w:val="24"/>
      <w:lang w:bidi="hi-IN"/>
    </w:rPr>
  </w:style>
  <w:style w:type="paragraph" w:customStyle="1" w:styleId="xl98">
    <w:name w:val="xl98"/>
    <w:basedOn w:val="Normal"/>
    <w:rsid w:val="00A41910"/>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99">
    <w:name w:val="xl99"/>
    <w:basedOn w:val="Normal"/>
    <w:rsid w:val="00A41910"/>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100">
    <w:name w:val="xl100"/>
    <w:basedOn w:val="Normal"/>
    <w:rsid w:val="00163B1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101">
    <w:name w:val="xl101"/>
    <w:basedOn w:val="Normal"/>
    <w:rsid w:val="00163B1F"/>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102">
    <w:name w:val="xl102"/>
    <w:basedOn w:val="Normal"/>
    <w:rsid w:val="00163B1F"/>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Cs w:val="24"/>
      <w:lang w:bidi="hi-IN"/>
    </w:rPr>
  </w:style>
  <w:style w:type="paragraph" w:customStyle="1" w:styleId="xl103">
    <w:name w:val="xl103"/>
    <w:basedOn w:val="Normal"/>
    <w:rsid w:val="00163B1F"/>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b/>
      <w:bCs/>
      <w:szCs w:val="24"/>
      <w:lang w:bidi="hi-IN"/>
    </w:rPr>
  </w:style>
  <w:style w:type="paragraph" w:customStyle="1" w:styleId="xl104">
    <w:name w:val="xl104"/>
    <w:basedOn w:val="Normal"/>
    <w:rsid w:val="00163B1F"/>
    <w:pPr>
      <w:pBdr>
        <w:top w:val="single" w:sz="4" w:space="0" w:color="auto"/>
        <w:bottom w:val="single" w:sz="4" w:space="0" w:color="auto"/>
      </w:pBdr>
      <w:shd w:val="clear" w:color="000000" w:fill="FFFFFF"/>
      <w:spacing w:before="100" w:beforeAutospacing="1" w:after="100" w:afterAutospacing="1"/>
      <w:jc w:val="right"/>
    </w:pPr>
    <w:rPr>
      <w:rFonts w:ascii="Arial" w:hAnsi="Arial" w:cs="Arial"/>
      <w:b/>
      <w:bCs/>
      <w:szCs w:val="24"/>
      <w:lang w:bidi="hi-IN"/>
    </w:rPr>
  </w:style>
  <w:style w:type="paragraph" w:customStyle="1" w:styleId="xl105">
    <w:name w:val="xl105"/>
    <w:basedOn w:val="Normal"/>
    <w:rsid w:val="00163B1F"/>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63227">
      <w:bodyDiv w:val="1"/>
      <w:marLeft w:val="0"/>
      <w:marRight w:val="0"/>
      <w:marTop w:val="0"/>
      <w:marBottom w:val="0"/>
      <w:divBdr>
        <w:top w:val="none" w:sz="0" w:space="0" w:color="auto"/>
        <w:left w:val="none" w:sz="0" w:space="0" w:color="auto"/>
        <w:bottom w:val="none" w:sz="0" w:space="0" w:color="auto"/>
        <w:right w:val="none" w:sz="0" w:space="0" w:color="auto"/>
      </w:divBdr>
    </w:div>
    <w:div w:id="641235293">
      <w:bodyDiv w:val="1"/>
      <w:marLeft w:val="0"/>
      <w:marRight w:val="0"/>
      <w:marTop w:val="0"/>
      <w:marBottom w:val="0"/>
      <w:divBdr>
        <w:top w:val="none" w:sz="0" w:space="0" w:color="auto"/>
        <w:left w:val="none" w:sz="0" w:space="0" w:color="auto"/>
        <w:bottom w:val="none" w:sz="0" w:space="0" w:color="auto"/>
        <w:right w:val="none" w:sz="0" w:space="0" w:color="auto"/>
      </w:divBdr>
    </w:div>
    <w:div w:id="808977443">
      <w:bodyDiv w:val="1"/>
      <w:marLeft w:val="0"/>
      <w:marRight w:val="0"/>
      <w:marTop w:val="0"/>
      <w:marBottom w:val="0"/>
      <w:divBdr>
        <w:top w:val="none" w:sz="0" w:space="0" w:color="auto"/>
        <w:left w:val="none" w:sz="0" w:space="0" w:color="auto"/>
        <w:bottom w:val="none" w:sz="0" w:space="0" w:color="auto"/>
        <w:right w:val="none" w:sz="0" w:space="0" w:color="auto"/>
      </w:divBdr>
    </w:div>
    <w:div w:id="1820879391">
      <w:bodyDiv w:val="1"/>
      <w:marLeft w:val="0"/>
      <w:marRight w:val="0"/>
      <w:marTop w:val="0"/>
      <w:marBottom w:val="0"/>
      <w:divBdr>
        <w:top w:val="none" w:sz="0" w:space="0" w:color="auto"/>
        <w:left w:val="none" w:sz="0" w:space="0" w:color="auto"/>
        <w:bottom w:val="none" w:sz="0" w:space="0" w:color="auto"/>
        <w:right w:val="none" w:sz="0" w:space="0" w:color="auto"/>
      </w:divBdr>
      <w:divsChild>
        <w:div w:id="1929340457">
          <w:marLeft w:val="0"/>
          <w:marRight w:val="0"/>
          <w:marTop w:val="0"/>
          <w:marBottom w:val="0"/>
          <w:divBdr>
            <w:top w:val="none" w:sz="0" w:space="0" w:color="auto"/>
            <w:left w:val="none" w:sz="0" w:space="0" w:color="auto"/>
            <w:bottom w:val="none" w:sz="0" w:space="0" w:color="auto"/>
            <w:right w:val="none" w:sz="0" w:space="0" w:color="auto"/>
          </w:divBdr>
        </w:div>
        <w:div w:id="1300721929">
          <w:marLeft w:val="0"/>
          <w:marRight w:val="0"/>
          <w:marTop w:val="0"/>
          <w:marBottom w:val="0"/>
          <w:divBdr>
            <w:top w:val="none" w:sz="0" w:space="0" w:color="auto"/>
            <w:left w:val="none" w:sz="0" w:space="0" w:color="auto"/>
            <w:bottom w:val="none" w:sz="0" w:space="0" w:color="auto"/>
            <w:right w:val="none" w:sz="0" w:space="0" w:color="auto"/>
          </w:divBdr>
        </w:div>
        <w:div w:id="194192746">
          <w:marLeft w:val="0"/>
          <w:marRight w:val="0"/>
          <w:marTop w:val="0"/>
          <w:marBottom w:val="0"/>
          <w:divBdr>
            <w:top w:val="none" w:sz="0" w:space="0" w:color="auto"/>
            <w:left w:val="none" w:sz="0" w:space="0" w:color="auto"/>
            <w:bottom w:val="none" w:sz="0" w:space="0" w:color="auto"/>
            <w:right w:val="none" w:sz="0" w:space="0" w:color="auto"/>
          </w:divBdr>
        </w:div>
      </w:divsChild>
    </w:div>
    <w:div w:id="198924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urchase1-os@irel.co.in" TargetMode="External"/><Relationship Id="rId18" Type="http://schemas.openxmlformats.org/officeDocument/2006/relationships/hyperlink" Target="mailto:ashutosh.pandey@irel.co.in" TargetMode="External"/><Relationship Id="rId26" Type="http://schemas.openxmlformats.org/officeDocument/2006/relationships/hyperlink" Target="mailto:kvramakrishna@irel.co.in" TargetMode="External"/><Relationship Id="rId3" Type="http://schemas.openxmlformats.org/officeDocument/2006/relationships/styles" Target="styles.xml"/><Relationship Id="rId21" Type="http://schemas.openxmlformats.org/officeDocument/2006/relationships/hyperlink" Target="mailto:mknayak@irel.co.i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rel.co.in" TargetMode="External"/><Relationship Id="rId17" Type="http://schemas.openxmlformats.org/officeDocument/2006/relationships/hyperlink" Target="mailto:stores-os@irel.co.in" TargetMode="External"/><Relationship Id="rId25" Type="http://schemas.openxmlformats.org/officeDocument/2006/relationships/hyperlink" Target="mailto:bijay.das@rxil.i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ksinha@irel.co.in" TargetMode="External"/><Relationship Id="rId20" Type="http://schemas.openxmlformats.org/officeDocument/2006/relationships/hyperlink" Target="mailto:finance-os@irel.co.in" TargetMode="External"/><Relationship Id="rId29" Type="http://schemas.openxmlformats.org/officeDocument/2006/relationships/hyperlink" Target="mailto:cvo@irel.co.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anoj.parida@rxil.i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madhumohanbabu@irel.co.in" TargetMode="External"/><Relationship Id="rId23" Type="http://schemas.openxmlformats.org/officeDocument/2006/relationships/hyperlink" Target="https://onboarding.rxil.in/customerapp/home" TargetMode="External"/><Relationship Id="rId28" Type="http://schemas.openxmlformats.org/officeDocument/2006/relationships/hyperlink" Target="mailto:cmd@irel.co.in" TargetMode="External"/><Relationship Id="rId10" Type="http://schemas.openxmlformats.org/officeDocument/2006/relationships/image" Target="media/image3.png"/><Relationship Id="rId19" Type="http://schemas.openxmlformats.org/officeDocument/2006/relationships/hyperlink" Target="mailto:jnayak@irel.co.i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ad-ireo@irel.co.in" TargetMode="External"/><Relationship Id="rId22" Type="http://schemas.openxmlformats.org/officeDocument/2006/relationships/hyperlink" Target="mailto:purchase1-os@irel.co.in" TargetMode="External"/><Relationship Id="rId27" Type="http://schemas.openxmlformats.org/officeDocument/2006/relationships/hyperlink" Target="mailto:purchase1-os@irel.co.in" TargetMode="External"/><Relationship Id="rId30" Type="http://schemas.openxmlformats.org/officeDocument/2006/relationships/hyperlink" Target="mailto:head-ireo@irel.co.in"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F91BF-5804-47BB-BA74-3FC3EA60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39</Pages>
  <Words>20101</Words>
  <Characters>114578</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Mahima</dc:creator>
  <cp:lastModifiedBy>ADMIN</cp:lastModifiedBy>
  <cp:revision>20</cp:revision>
  <cp:lastPrinted>2025-11-20T11:29:00Z</cp:lastPrinted>
  <dcterms:created xsi:type="dcterms:W3CDTF">2026-04-24T06:06:00Z</dcterms:created>
  <dcterms:modified xsi:type="dcterms:W3CDTF">2026-05-09T09:58:00Z</dcterms:modified>
</cp:coreProperties>
</file>